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bookmarkStart w:id="0" w:name="_GoBack"/>
      <w:r>
        <w:rPr>
          <w:rFonts w:hint="eastAsia" w:ascii="宋体" w:hAnsi="宋体"/>
          <w:szCs w:val="21"/>
        </w:rPr>
        <w:t>附件2   第二次/最终报价及承诺一览表</w:t>
      </w:r>
    </w:p>
    <w:bookmarkEnd w:id="0"/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cs="Arial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第二次/最终报价及承诺一览表</w:t>
      </w:r>
    </w:p>
    <w:p>
      <w:pPr>
        <w:rPr>
          <w:rFonts w:hint="eastAsia"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项目编号：</w:t>
      </w:r>
    </w:p>
    <w:tbl>
      <w:tblPr>
        <w:tblStyle w:val="3"/>
        <w:tblW w:w="9151" w:type="dxa"/>
        <w:jc w:val="center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8"/>
        <w:gridCol w:w="709"/>
        <w:gridCol w:w="3969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服务期限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3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2020年最低工资政策评估项目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1项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合同签订后45个日历日内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3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投标总金额</w:t>
            </w:r>
          </w:p>
        </w:tc>
        <w:tc>
          <w:tcPr>
            <w:tcW w:w="5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小写：                  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大写：</w:t>
            </w:r>
          </w:p>
        </w:tc>
      </w:tr>
    </w:tbl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370"/>
          <w:tab w:val="left" w:pos="9654"/>
        </w:tabs>
        <w:autoSpaceDE w:val="0"/>
        <w:autoSpaceDN w:val="0"/>
        <w:adjustRightInd w:val="0"/>
        <w:spacing w:line="360" w:lineRule="auto"/>
        <w:rPr>
          <w:rFonts w:hint="eastAsia" w:ascii="宋体" w:hAnsi="宋体"/>
          <w:szCs w:val="21"/>
          <w:lang w:val="zh-CN"/>
        </w:rPr>
      </w:pPr>
      <w:r>
        <w:rPr>
          <w:rFonts w:ascii="宋体" w:hAnsi="宋体"/>
          <w:szCs w:val="21"/>
          <w:lang w:val="zh-CN"/>
        </w:rPr>
        <w:tab/>
      </w:r>
      <w:r>
        <w:rPr>
          <w:rFonts w:ascii="宋体" w:hAnsi="宋体"/>
          <w:szCs w:val="21"/>
          <w:lang w:val="zh-CN"/>
        </w:rPr>
        <w:tab/>
      </w:r>
      <w:r>
        <w:rPr>
          <w:rFonts w:ascii="宋体" w:hAnsi="宋体"/>
          <w:szCs w:val="21"/>
          <w:lang w:val="zh-CN"/>
        </w:rPr>
        <w:tab/>
      </w:r>
      <w:r>
        <w:rPr>
          <w:rFonts w:ascii="宋体" w:hAnsi="宋体"/>
          <w:szCs w:val="21"/>
          <w:lang w:val="zh-CN"/>
        </w:rPr>
        <w:tab/>
      </w:r>
      <w:r>
        <w:rPr>
          <w:rFonts w:ascii="宋体" w:hAnsi="宋体"/>
          <w:szCs w:val="21"/>
          <w:lang w:val="zh-CN"/>
        </w:rPr>
        <w:tab/>
      </w:r>
      <w:r>
        <w:rPr>
          <w:rFonts w:ascii="宋体" w:hAnsi="宋体"/>
          <w:szCs w:val="21"/>
          <w:lang w:val="zh-CN"/>
        </w:rPr>
        <w:tab/>
      </w:r>
      <w:r>
        <w:rPr>
          <w:rFonts w:ascii="宋体" w:hAnsi="宋体"/>
          <w:szCs w:val="21"/>
          <w:lang w:val="zh-CN"/>
        </w:rPr>
        <w:tab/>
      </w:r>
      <w:r>
        <w:rPr>
          <w:rFonts w:ascii="宋体" w:hAnsi="宋体"/>
          <w:szCs w:val="21"/>
          <w:lang w:val="zh-CN"/>
        </w:rPr>
        <w:tab/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autoSpaceDE w:val="0"/>
        <w:autoSpaceDN w:val="0"/>
        <w:adjustRightInd w:val="0"/>
        <w:spacing w:line="360" w:lineRule="auto"/>
        <w:rPr>
          <w:rFonts w:hint="eastAsia" w:ascii="宋体" w:hAnsi="宋体"/>
          <w:bCs/>
          <w:szCs w:val="21"/>
          <w:u w:val="single"/>
        </w:rPr>
      </w:pPr>
      <w:r>
        <w:rPr>
          <w:rFonts w:hint="eastAsia" w:ascii="宋体" w:hAnsi="宋体"/>
          <w:szCs w:val="21"/>
          <w:lang w:val="zh-CN"/>
        </w:rPr>
        <w:t>有关承诺：</w:t>
      </w:r>
      <w:r>
        <w:rPr>
          <w:rFonts w:hint="eastAsia" w:ascii="宋体" w:hAnsi="宋体"/>
          <w:szCs w:val="21"/>
          <w:u w:val="single"/>
          <w:lang w:val="zh-CN"/>
        </w:rPr>
        <w:t xml:space="preserve">                                                                      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autoSpaceDE w:val="0"/>
        <w:autoSpaceDN w:val="0"/>
        <w:adjustRightInd w:val="0"/>
        <w:spacing w:line="360" w:lineRule="auto"/>
        <w:rPr>
          <w:rFonts w:hint="eastAsia" w:ascii="宋体" w:hAnsi="宋体"/>
          <w:bCs/>
          <w:szCs w:val="21"/>
          <w:u w:val="single"/>
        </w:rPr>
      </w:pPr>
      <w:r>
        <w:rPr>
          <w:rFonts w:hint="eastAsia" w:ascii="宋体" w:hAnsi="宋体"/>
          <w:szCs w:val="21"/>
          <w:u w:val="single"/>
          <w:lang w:val="zh-CN"/>
        </w:rPr>
        <w:t xml:space="preserve">                                                                                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autoSpaceDE w:val="0"/>
        <w:autoSpaceDN w:val="0"/>
        <w:adjustRightInd w:val="0"/>
        <w:spacing w:line="360" w:lineRule="auto"/>
        <w:rPr>
          <w:rFonts w:hint="eastAsia" w:ascii="宋体" w:hAnsi="宋体"/>
          <w:bCs/>
          <w:szCs w:val="21"/>
          <w:u w:val="single"/>
        </w:rPr>
      </w:pPr>
      <w:r>
        <w:rPr>
          <w:rFonts w:hint="eastAsia" w:ascii="宋体" w:hAnsi="宋体"/>
          <w:szCs w:val="21"/>
          <w:u w:val="single"/>
          <w:lang w:val="zh-CN"/>
        </w:rPr>
        <w:t xml:space="preserve">                                                                                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autoSpaceDE w:val="0"/>
        <w:autoSpaceDN w:val="0"/>
        <w:adjustRightInd w:val="0"/>
        <w:spacing w:line="360" w:lineRule="auto"/>
        <w:rPr>
          <w:rFonts w:hint="eastAsia" w:ascii="宋体" w:hAnsi="宋体"/>
          <w:bCs/>
          <w:szCs w:val="21"/>
          <w:u w:val="single"/>
        </w:rPr>
      </w:pPr>
      <w:r>
        <w:rPr>
          <w:rFonts w:hint="eastAsia" w:ascii="宋体" w:hAnsi="宋体"/>
          <w:szCs w:val="21"/>
          <w:u w:val="single"/>
          <w:lang w:val="zh-CN"/>
        </w:rPr>
        <w:t xml:space="preserve">                                                                                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autoSpaceDE w:val="0"/>
        <w:autoSpaceDN w:val="0"/>
        <w:adjustRightInd w:val="0"/>
        <w:spacing w:line="360" w:lineRule="auto"/>
        <w:rPr>
          <w:rFonts w:hint="eastAsia" w:ascii="宋体" w:hAnsi="宋体"/>
          <w:bCs/>
          <w:szCs w:val="21"/>
          <w:u w:val="single"/>
        </w:rPr>
      </w:pPr>
      <w:r>
        <w:rPr>
          <w:rFonts w:hint="eastAsia" w:ascii="宋体" w:hAnsi="宋体"/>
          <w:szCs w:val="21"/>
          <w:u w:val="single"/>
          <w:lang w:val="zh-CN"/>
        </w:rPr>
        <w:t xml:space="preserve">                                                                                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autoSpaceDE w:val="0"/>
        <w:autoSpaceDN w:val="0"/>
        <w:adjustRightInd w:val="0"/>
        <w:spacing w:line="360" w:lineRule="auto"/>
        <w:rPr>
          <w:rFonts w:hint="eastAsia" w:ascii="宋体" w:hAnsi="宋体"/>
          <w:bCs/>
          <w:szCs w:val="21"/>
          <w:u w:val="single"/>
        </w:rPr>
      </w:pPr>
      <w:r>
        <w:rPr>
          <w:rFonts w:hint="eastAsia" w:ascii="宋体" w:hAnsi="宋体"/>
          <w:szCs w:val="21"/>
          <w:u w:val="single"/>
          <w:lang w:val="zh-CN"/>
        </w:rPr>
        <w:t xml:space="preserve">                                                                                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autoSpaceDE w:val="0"/>
        <w:autoSpaceDN w:val="0"/>
        <w:adjustRightInd w:val="0"/>
        <w:spacing w:line="360" w:lineRule="auto"/>
        <w:rPr>
          <w:rFonts w:hint="eastAsia" w:ascii="宋体" w:hAnsi="宋体"/>
          <w:bCs/>
          <w:szCs w:val="21"/>
          <w:u w:val="single"/>
        </w:rPr>
      </w:pPr>
      <w:r>
        <w:rPr>
          <w:rFonts w:hint="eastAsia" w:ascii="宋体" w:hAnsi="宋体"/>
          <w:szCs w:val="21"/>
          <w:u w:val="single"/>
          <w:lang w:val="zh-CN"/>
        </w:rPr>
        <w:t xml:space="preserve">                                                                                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投标人名称：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    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（公章）</w:t>
      </w:r>
    </w:p>
    <w:p>
      <w:pPr>
        <w:adjustRightInd w:val="0"/>
        <w:snapToGrid w:val="0"/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  <w:szCs w:val="21"/>
        </w:rPr>
        <w:t>投标人</w:t>
      </w:r>
      <w:r>
        <w:rPr>
          <w:rFonts w:hint="eastAsia" w:ascii="宋体" w:hAnsi="宋体"/>
          <w:bCs/>
        </w:rPr>
        <w:t>（或其委托的全权代表人）</w:t>
      </w:r>
      <w:r>
        <w:rPr>
          <w:rFonts w:hint="eastAsia" w:ascii="宋体" w:hAnsi="宋体"/>
        </w:rPr>
        <w:t>签名：</w:t>
      </w:r>
      <w:r>
        <w:rPr>
          <w:rFonts w:hint="eastAsia" w:ascii="宋体" w:hAnsi="宋体"/>
          <w:u w:val="single"/>
        </w:rPr>
        <w:t xml:space="preserve">               </w:t>
      </w:r>
    </w:p>
    <w:p>
      <w:pPr>
        <w:adjustRightInd w:val="0"/>
        <w:snapToGrid w:val="0"/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日期：2020年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33C3E"/>
    <w:rsid w:val="14F31C94"/>
    <w:rsid w:val="3FB3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2020-02-24T08:58:00Z</dcterms:created>
  <dc:creator>市人力资源保障局 孔磊杰</dc:creator>
  <cp:lastModifiedBy>市人力资源保障局 孔磊杰</cp:lastModifiedBy>
  <dcterms:modified xsi:type="dcterms:W3CDTF">2020-02-24T08:59:35Z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