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60" w:rsidRPr="00C33B52" w:rsidRDefault="00786D60" w:rsidP="00786D60">
      <w:pPr>
        <w:spacing w:line="560" w:lineRule="exact"/>
        <w:jc w:val="center"/>
        <w:rPr>
          <w:rFonts w:ascii="宋体" w:hAnsi="宋体" w:hint="eastAsia"/>
          <w:b/>
          <w:kern w:val="0"/>
          <w:sz w:val="44"/>
          <w:szCs w:val="44"/>
        </w:rPr>
      </w:pPr>
      <w:r w:rsidRPr="00C33B52">
        <w:rPr>
          <w:rFonts w:ascii="宋体" w:hAnsi="宋体" w:hint="eastAsia"/>
          <w:b/>
          <w:kern w:val="0"/>
          <w:sz w:val="44"/>
          <w:szCs w:val="44"/>
        </w:rPr>
        <w:t>2013深圳市</w:t>
      </w:r>
      <w:r w:rsidRPr="00C33B52">
        <w:rPr>
          <w:rFonts w:ascii="宋体" w:hAnsi="宋体" w:hint="eastAsia"/>
          <w:b/>
          <w:sz w:val="44"/>
          <w:szCs w:val="44"/>
        </w:rPr>
        <w:t>工业设计</w:t>
      </w:r>
      <w:r w:rsidRPr="00C33B52">
        <w:rPr>
          <w:rFonts w:ascii="宋体" w:hAnsi="宋体" w:hint="eastAsia"/>
          <w:b/>
          <w:kern w:val="0"/>
          <w:sz w:val="44"/>
          <w:szCs w:val="44"/>
        </w:rPr>
        <w:t>职业技能竞赛的实施方案</w:t>
      </w:r>
    </w:p>
    <w:p w:rsidR="00786D60" w:rsidRPr="00C33B52" w:rsidRDefault="00786D60" w:rsidP="00786D60">
      <w:pPr>
        <w:tabs>
          <w:tab w:val="left" w:pos="2595"/>
        </w:tabs>
        <w:spacing w:line="560" w:lineRule="exact"/>
        <w:ind w:firstLineChars="219" w:firstLine="704"/>
        <w:rPr>
          <w:rFonts w:ascii="仿宋_GB2312" w:eastAsia="仿宋_GB2312" w:hAnsi="宋体" w:hint="eastAsia"/>
          <w:b/>
          <w:sz w:val="32"/>
          <w:szCs w:val="32"/>
        </w:rPr>
      </w:pPr>
    </w:p>
    <w:p w:rsidR="00786D60" w:rsidRPr="00C33B52" w:rsidRDefault="00786D60" w:rsidP="00786D60">
      <w:pPr>
        <w:tabs>
          <w:tab w:val="left" w:pos="2595"/>
        </w:tabs>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一、竞赛宗旨</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为了贯彻落实国务院《</w:t>
      </w:r>
      <w:bookmarkStart w:id="0" w:name="_Toc217196769"/>
      <w:bookmarkStart w:id="1" w:name="_Toc217196936"/>
      <w:r w:rsidRPr="00C33B52">
        <w:rPr>
          <w:rFonts w:ascii="仿宋_GB2312" w:eastAsia="仿宋_GB2312" w:hAnsi="宋体" w:hint="eastAsia"/>
          <w:sz w:val="32"/>
          <w:szCs w:val="32"/>
        </w:rPr>
        <w:t>珠江三角洲地区改革发展规划纲要（2008－202年）》</w:t>
      </w:r>
      <w:bookmarkEnd w:id="0"/>
      <w:bookmarkEnd w:id="1"/>
      <w:r w:rsidRPr="00C33B52">
        <w:rPr>
          <w:rFonts w:ascii="仿宋_GB2312" w:eastAsia="仿宋_GB2312" w:hAnsi="宋体" w:hint="eastAsia"/>
          <w:sz w:val="32"/>
          <w:szCs w:val="32"/>
        </w:rPr>
        <w:t>和深圳市城市总体规划（2010-2020），加快国家创新型城市建设，举办2013年深圳市工业设计职业技能竞赛。旨在通过竞赛在全社会引导广大职工、学生努力钻研技术，加快高技能人才培养，形成促进广大职工学习技能、钻研业务、提高技艺、勇于创新、尊重人才的良好社会氛围。</w:t>
      </w:r>
    </w:p>
    <w:p w:rsidR="00786D60" w:rsidRPr="00C33B52" w:rsidRDefault="00786D60" w:rsidP="00786D60">
      <w:pPr>
        <w:tabs>
          <w:tab w:val="left" w:pos="2595"/>
        </w:tabs>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二、组织机构</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2013年深圳市工业设计职业技能竞赛由市人力资源和社会保障局主办，深圳市高技能人才训练管理服务中心、深圳市设计联合会承办，由主办单位成立竞赛组委会</w:t>
      </w:r>
      <w:r>
        <w:rPr>
          <w:rFonts w:ascii="仿宋_GB2312" w:eastAsia="仿宋_GB2312" w:hAnsi="宋体" w:hint="eastAsia"/>
          <w:sz w:val="32"/>
          <w:szCs w:val="32"/>
        </w:rPr>
        <w:t>及竞赛办公室</w:t>
      </w:r>
      <w:r w:rsidRPr="00C33B52">
        <w:rPr>
          <w:rFonts w:ascii="仿宋_GB2312" w:eastAsia="仿宋_GB2312" w:hAnsi="宋体" w:hint="eastAsia"/>
          <w:sz w:val="32"/>
          <w:szCs w:val="32"/>
        </w:rPr>
        <w:t>，在市职业技能竞赛组委会的统一领导下</w:t>
      </w:r>
      <w:r>
        <w:rPr>
          <w:rFonts w:ascii="仿宋_GB2312" w:eastAsia="仿宋_GB2312" w:hAnsi="宋体" w:hint="eastAsia"/>
          <w:sz w:val="32"/>
          <w:szCs w:val="32"/>
        </w:rPr>
        <w:t>，竞赛办公室</w:t>
      </w:r>
      <w:r w:rsidRPr="00C33B52">
        <w:rPr>
          <w:rFonts w:ascii="仿宋_GB2312" w:eastAsia="仿宋_GB2312" w:hAnsi="宋体" w:hint="eastAsia"/>
          <w:sz w:val="32"/>
          <w:szCs w:val="32"/>
        </w:rPr>
        <w:t>负责指挥和协调本工种竞赛的各项工作。</w:t>
      </w:r>
    </w:p>
    <w:p w:rsidR="00786D60" w:rsidRPr="00C33B52" w:rsidRDefault="00786D60" w:rsidP="00786D60">
      <w:pPr>
        <w:spacing w:line="560" w:lineRule="exact"/>
        <w:ind w:firstLineChars="219" w:firstLine="704"/>
        <w:rPr>
          <w:rFonts w:ascii="楷体" w:eastAsia="楷体" w:hAnsi="楷体" w:hint="eastAsia"/>
          <w:b/>
          <w:sz w:val="32"/>
          <w:szCs w:val="32"/>
        </w:rPr>
      </w:pPr>
      <w:r w:rsidRPr="00C33B52">
        <w:rPr>
          <w:rFonts w:ascii="楷体" w:eastAsia="楷体" w:hAnsi="楷体" w:hint="eastAsia"/>
          <w:b/>
          <w:sz w:val="32"/>
          <w:szCs w:val="32"/>
        </w:rPr>
        <w:t>（一）工业设计竞赛组委会。</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主  任：刘  青  深圳市人力资源和社会保障局副局长</w:t>
      </w:r>
    </w:p>
    <w:p w:rsidR="00786D60" w:rsidRPr="00C33B52" w:rsidRDefault="00786D60" w:rsidP="00786D60">
      <w:pPr>
        <w:spacing w:line="560" w:lineRule="exact"/>
        <w:ind w:leftChars="300" w:left="2230" w:hangingChars="500" w:hanging="1600"/>
        <w:rPr>
          <w:rFonts w:ascii="仿宋_GB2312" w:eastAsia="仿宋_GB2312" w:hAnsi="宋体" w:hint="eastAsia"/>
          <w:w w:val="85"/>
          <w:sz w:val="32"/>
          <w:szCs w:val="32"/>
        </w:rPr>
      </w:pPr>
      <w:r w:rsidRPr="00C33B52">
        <w:rPr>
          <w:rFonts w:ascii="仿宋_GB2312" w:eastAsia="仿宋_GB2312" w:hAnsi="宋体" w:hint="eastAsia"/>
          <w:sz w:val="32"/>
          <w:szCs w:val="32"/>
        </w:rPr>
        <w:t xml:space="preserve">副主任：孙煌辉  </w:t>
      </w:r>
      <w:r w:rsidRPr="00C33B52">
        <w:rPr>
          <w:rFonts w:ascii="仿宋_GB2312" w:eastAsia="仿宋_GB2312" w:hAnsi="宋体" w:hint="eastAsia"/>
          <w:w w:val="85"/>
          <w:sz w:val="32"/>
          <w:szCs w:val="32"/>
        </w:rPr>
        <w:t>深圳市人力资源和社会保障</w:t>
      </w:r>
      <w:proofErr w:type="gramStart"/>
      <w:r w:rsidRPr="00C33B52">
        <w:rPr>
          <w:rFonts w:ascii="仿宋_GB2312" w:eastAsia="仿宋_GB2312" w:hAnsi="宋体" w:hint="eastAsia"/>
          <w:w w:val="85"/>
          <w:sz w:val="32"/>
          <w:szCs w:val="32"/>
        </w:rPr>
        <w:t>局职业</w:t>
      </w:r>
      <w:proofErr w:type="gramEnd"/>
      <w:r w:rsidRPr="00C33B52">
        <w:rPr>
          <w:rFonts w:ascii="仿宋_GB2312" w:eastAsia="仿宋_GB2312" w:hAnsi="宋体" w:hint="eastAsia"/>
          <w:w w:val="85"/>
          <w:sz w:val="32"/>
          <w:szCs w:val="32"/>
        </w:rPr>
        <w:t>能力建设处处长</w:t>
      </w:r>
    </w:p>
    <w:p w:rsidR="00786D60" w:rsidRPr="00C33B52" w:rsidRDefault="00786D60" w:rsidP="00786D60">
      <w:pPr>
        <w:spacing w:line="560" w:lineRule="exact"/>
        <w:ind w:firstLineChars="597" w:firstLine="1910"/>
        <w:rPr>
          <w:rFonts w:ascii="仿宋_GB2312" w:eastAsia="仿宋_GB2312" w:hAnsi="宋体" w:hint="eastAsia"/>
          <w:sz w:val="32"/>
          <w:szCs w:val="32"/>
        </w:rPr>
      </w:pPr>
      <w:r w:rsidRPr="00C33B52">
        <w:rPr>
          <w:rFonts w:ascii="仿宋_GB2312" w:eastAsia="仿宋_GB2312" w:hAnsi="宋体" w:hint="eastAsia"/>
          <w:sz w:val="32"/>
          <w:szCs w:val="32"/>
        </w:rPr>
        <w:t>崔歧平   深圳市职业技能鉴定指导办公室主任</w:t>
      </w:r>
    </w:p>
    <w:p w:rsidR="00786D60" w:rsidRPr="00C33B52" w:rsidRDefault="00786D60" w:rsidP="00786D60">
      <w:pPr>
        <w:spacing w:line="560" w:lineRule="exact"/>
        <w:ind w:firstLineChars="595" w:firstLine="1904"/>
        <w:rPr>
          <w:rFonts w:ascii="仿宋_GB2312" w:eastAsia="仿宋_GB2312" w:hAnsi="宋体" w:hint="eastAsia"/>
          <w:w w:val="85"/>
          <w:sz w:val="32"/>
          <w:szCs w:val="32"/>
        </w:rPr>
      </w:pPr>
      <w:r w:rsidRPr="00C33B52">
        <w:rPr>
          <w:rFonts w:ascii="仿宋_GB2312" w:eastAsia="仿宋_GB2312" w:hAnsi="宋体" w:hint="eastAsia"/>
          <w:sz w:val="32"/>
          <w:szCs w:val="32"/>
        </w:rPr>
        <w:t xml:space="preserve">杨保华   </w:t>
      </w:r>
      <w:r w:rsidRPr="00C33B52">
        <w:rPr>
          <w:rFonts w:ascii="仿宋_GB2312" w:eastAsia="仿宋_GB2312" w:hAnsi="宋体" w:hint="eastAsia"/>
          <w:w w:val="85"/>
          <w:sz w:val="32"/>
          <w:szCs w:val="32"/>
        </w:rPr>
        <w:t>深圳市高技能人才公共实</w:t>
      </w:r>
      <w:proofErr w:type="gramStart"/>
      <w:r w:rsidRPr="00C33B52">
        <w:rPr>
          <w:rFonts w:ascii="仿宋_GB2312" w:eastAsia="仿宋_GB2312" w:hAnsi="宋体" w:hint="eastAsia"/>
          <w:w w:val="85"/>
          <w:sz w:val="32"/>
          <w:szCs w:val="32"/>
        </w:rPr>
        <w:t>训管理</w:t>
      </w:r>
      <w:proofErr w:type="gramEnd"/>
      <w:r w:rsidRPr="00C33B52">
        <w:rPr>
          <w:rFonts w:ascii="仿宋_GB2312" w:eastAsia="仿宋_GB2312" w:hAnsi="宋体" w:hint="eastAsia"/>
          <w:w w:val="85"/>
          <w:sz w:val="32"/>
          <w:szCs w:val="32"/>
        </w:rPr>
        <w:t>服务中心</w:t>
      </w:r>
      <w:r w:rsidRPr="00C33B52">
        <w:rPr>
          <w:rFonts w:ascii="仿宋_GB2312" w:eastAsia="仿宋_GB2312" w:hAnsi="宋体" w:hint="eastAsia"/>
          <w:w w:val="85"/>
          <w:sz w:val="32"/>
          <w:szCs w:val="32"/>
        </w:rPr>
        <w:lastRenderedPageBreak/>
        <w:t>主任</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 xml:space="preserve">        刘  </w:t>
      </w:r>
      <w:proofErr w:type="gramStart"/>
      <w:r w:rsidRPr="00C33B52">
        <w:rPr>
          <w:rFonts w:ascii="仿宋_GB2312" w:eastAsia="仿宋_GB2312" w:hAnsi="宋体" w:hint="eastAsia"/>
          <w:sz w:val="32"/>
          <w:szCs w:val="32"/>
        </w:rPr>
        <w:t>振</w:t>
      </w:r>
      <w:proofErr w:type="gramEnd"/>
      <w:r w:rsidRPr="00C33B52">
        <w:rPr>
          <w:rFonts w:ascii="仿宋_GB2312" w:eastAsia="仿宋_GB2312" w:hAnsi="宋体" w:hint="eastAsia"/>
          <w:sz w:val="32"/>
          <w:szCs w:val="32"/>
        </w:rPr>
        <w:t xml:space="preserve">   深圳市设计联合会秘书长</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成  员：马  阳  深圳市职业技能鉴定指导办公室调研员</w:t>
      </w:r>
    </w:p>
    <w:p w:rsidR="00786D60" w:rsidRPr="00C33B52" w:rsidRDefault="00786D60" w:rsidP="00786D60">
      <w:pPr>
        <w:spacing w:line="560" w:lineRule="exact"/>
        <w:ind w:firstLineChars="219" w:firstLine="701"/>
        <w:rPr>
          <w:rFonts w:ascii="仿宋_GB2312" w:eastAsia="仿宋_GB2312" w:hAnsi="宋体" w:hint="eastAsia"/>
          <w:w w:val="80"/>
          <w:sz w:val="32"/>
          <w:szCs w:val="32"/>
        </w:rPr>
      </w:pPr>
      <w:r w:rsidRPr="00C33B52">
        <w:rPr>
          <w:rFonts w:ascii="仿宋_GB2312" w:eastAsia="仿宋_GB2312" w:hAnsi="宋体" w:hint="eastAsia"/>
          <w:sz w:val="32"/>
          <w:szCs w:val="32"/>
        </w:rPr>
        <w:t xml:space="preserve">        </w:t>
      </w:r>
      <w:proofErr w:type="gramStart"/>
      <w:r w:rsidRPr="00C33B52">
        <w:rPr>
          <w:rFonts w:ascii="仿宋_GB2312" w:eastAsia="仿宋_GB2312" w:hAnsi="宋体" w:hint="eastAsia"/>
          <w:sz w:val="32"/>
          <w:szCs w:val="32"/>
        </w:rPr>
        <w:t>唐征勋</w:t>
      </w:r>
      <w:proofErr w:type="gramEnd"/>
      <w:r w:rsidRPr="00C33B52">
        <w:rPr>
          <w:rFonts w:ascii="仿宋_GB2312" w:eastAsia="仿宋_GB2312" w:hAnsi="宋体" w:hint="eastAsia"/>
          <w:sz w:val="32"/>
          <w:szCs w:val="32"/>
        </w:rPr>
        <w:t xml:space="preserve">  </w:t>
      </w:r>
      <w:r w:rsidRPr="00C33B52">
        <w:rPr>
          <w:rFonts w:ascii="仿宋_GB2312" w:eastAsia="仿宋_GB2312" w:hAnsi="宋体" w:hint="eastAsia"/>
          <w:w w:val="78"/>
          <w:sz w:val="32"/>
          <w:szCs w:val="32"/>
        </w:rPr>
        <w:t>深圳市人力资源和社会保障</w:t>
      </w:r>
      <w:proofErr w:type="gramStart"/>
      <w:r w:rsidRPr="00C33B52">
        <w:rPr>
          <w:rFonts w:ascii="仿宋_GB2312" w:eastAsia="仿宋_GB2312" w:hAnsi="宋体" w:hint="eastAsia"/>
          <w:w w:val="78"/>
          <w:sz w:val="32"/>
          <w:szCs w:val="32"/>
        </w:rPr>
        <w:t>局职业</w:t>
      </w:r>
      <w:proofErr w:type="gramEnd"/>
      <w:r w:rsidRPr="00C33B52">
        <w:rPr>
          <w:rFonts w:ascii="仿宋_GB2312" w:eastAsia="仿宋_GB2312" w:hAnsi="宋体" w:hint="eastAsia"/>
          <w:w w:val="78"/>
          <w:sz w:val="32"/>
          <w:szCs w:val="32"/>
        </w:rPr>
        <w:t>能力建设处副处长</w:t>
      </w:r>
    </w:p>
    <w:p w:rsidR="00786D60" w:rsidRPr="00C33B52" w:rsidRDefault="00786D60" w:rsidP="00786D60">
      <w:pPr>
        <w:spacing w:line="560" w:lineRule="exact"/>
        <w:ind w:firstLineChars="219" w:firstLine="558"/>
        <w:rPr>
          <w:rFonts w:ascii="仿宋_GB2312" w:eastAsia="仿宋_GB2312" w:hAnsi="宋体" w:hint="eastAsia"/>
          <w:w w:val="85"/>
          <w:sz w:val="32"/>
          <w:szCs w:val="32"/>
        </w:rPr>
      </w:pPr>
      <w:r w:rsidRPr="00C33B52">
        <w:rPr>
          <w:rFonts w:ascii="仿宋_GB2312" w:eastAsia="仿宋_GB2312" w:hAnsi="宋体" w:hint="eastAsia"/>
          <w:w w:val="80"/>
          <w:sz w:val="32"/>
          <w:szCs w:val="32"/>
        </w:rPr>
        <w:t xml:space="preserve">           </w:t>
      </w:r>
      <w:proofErr w:type="gramStart"/>
      <w:r w:rsidRPr="00C33B52">
        <w:rPr>
          <w:rFonts w:ascii="仿宋_GB2312" w:eastAsia="仿宋_GB2312" w:hAnsi="宋体" w:hint="eastAsia"/>
          <w:sz w:val="32"/>
          <w:szCs w:val="32"/>
        </w:rPr>
        <w:t>梁庆保</w:t>
      </w:r>
      <w:proofErr w:type="gramEnd"/>
      <w:r w:rsidRPr="00C33B52">
        <w:rPr>
          <w:rFonts w:ascii="仿宋_GB2312" w:eastAsia="仿宋_GB2312" w:hAnsi="宋体" w:hint="eastAsia"/>
          <w:w w:val="80"/>
          <w:sz w:val="32"/>
          <w:szCs w:val="32"/>
        </w:rPr>
        <w:t xml:space="preserve">  </w:t>
      </w:r>
      <w:r w:rsidRPr="00C33B52">
        <w:rPr>
          <w:rFonts w:ascii="仿宋_GB2312" w:eastAsia="仿宋_GB2312" w:hAnsi="宋体" w:hint="eastAsia"/>
          <w:w w:val="85"/>
          <w:sz w:val="32"/>
          <w:szCs w:val="32"/>
        </w:rPr>
        <w:t>深圳市高技能人才公共实</w:t>
      </w:r>
      <w:proofErr w:type="gramStart"/>
      <w:r w:rsidRPr="00C33B52">
        <w:rPr>
          <w:rFonts w:ascii="仿宋_GB2312" w:eastAsia="仿宋_GB2312" w:hAnsi="宋体" w:hint="eastAsia"/>
          <w:w w:val="85"/>
          <w:sz w:val="32"/>
          <w:szCs w:val="32"/>
        </w:rPr>
        <w:t>训管理</w:t>
      </w:r>
      <w:proofErr w:type="gramEnd"/>
      <w:r w:rsidRPr="00C33B52">
        <w:rPr>
          <w:rFonts w:ascii="仿宋_GB2312" w:eastAsia="仿宋_GB2312" w:hAnsi="宋体" w:hint="eastAsia"/>
          <w:w w:val="85"/>
          <w:sz w:val="32"/>
          <w:szCs w:val="32"/>
        </w:rPr>
        <w:t>服务中心副主任</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 xml:space="preserve">       </w:t>
      </w:r>
      <w:r w:rsidRPr="00C33B52">
        <w:rPr>
          <w:rFonts w:ascii="仿宋_GB2312" w:eastAsia="仿宋_GB2312" w:hAnsi="宋体" w:hint="eastAsia"/>
          <w:color w:val="FF0000"/>
          <w:sz w:val="32"/>
          <w:szCs w:val="32"/>
        </w:rPr>
        <w:t xml:space="preserve"> </w:t>
      </w:r>
      <w:r w:rsidRPr="00C33B52">
        <w:rPr>
          <w:rFonts w:ascii="仿宋_GB2312" w:eastAsia="仿宋_GB2312" w:hAnsi="宋体" w:hint="eastAsia"/>
          <w:sz w:val="32"/>
          <w:szCs w:val="32"/>
        </w:rPr>
        <w:t>张天军 深圳市设计联合会副主席</w:t>
      </w:r>
    </w:p>
    <w:p w:rsidR="00786D60" w:rsidRPr="00C33B52" w:rsidRDefault="00786D60" w:rsidP="00786D60">
      <w:pPr>
        <w:spacing w:line="560" w:lineRule="exact"/>
        <w:ind w:firstLineChars="219" w:firstLine="704"/>
        <w:rPr>
          <w:rFonts w:ascii="楷体" w:eastAsia="楷体" w:hAnsi="楷体" w:hint="eastAsia"/>
          <w:b/>
          <w:sz w:val="32"/>
          <w:szCs w:val="32"/>
        </w:rPr>
      </w:pPr>
      <w:r w:rsidRPr="00C33B52">
        <w:rPr>
          <w:rFonts w:ascii="楷体" w:eastAsia="楷体" w:hAnsi="楷体" w:hint="eastAsia"/>
          <w:b/>
          <w:sz w:val="32"/>
          <w:szCs w:val="32"/>
        </w:rPr>
        <w:t>（二）工业设计竞赛组委会办公室。</w:t>
      </w:r>
    </w:p>
    <w:p w:rsidR="00786D60" w:rsidRPr="00C33B52" w:rsidRDefault="00786D60" w:rsidP="00786D60">
      <w:pPr>
        <w:spacing w:line="560" w:lineRule="exact"/>
        <w:ind w:firstLineChars="218" w:firstLine="698"/>
        <w:rPr>
          <w:rFonts w:ascii="仿宋_GB2312" w:eastAsia="仿宋_GB2312" w:hAnsi="宋体" w:hint="eastAsia"/>
          <w:sz w:val="32"/>
          <w:szCs w:val="32"/>
        </w:rPr>
      </w:pPr>
      <w:r w:rsidRPr="00C33B52">
        <w:rPr>
          <w:rFonts w:ascii="仿宋_GB2312" w:eastAsia="仿宋_GB2312" w:hAnsi="宋体" w:hint="eastAsia"/>
          <w:sz w:val="32"/>
          <w:szCs w:val="32"/>
        </w:rPr>
        <w:t>贯彻执行竞赛组委会工作方针、方案及要求，策划和安排竞赛的开、闭幕仪式，审定决赛技术文件，指导和协调各组的竞赛组织工作。</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主  任：崔歧平   深圳市职业技能鉴定指导办公室主任</w:t>
      </w:r>
    </w:p>
    <w:p w:rsidR="00786D60" w:rsidRPr="00C33B52" w:rsidRDefault="00786D60" w:rsidP="00786D60">
      <w:pPr>
        <w:spacing w:line="560" w:lineRule="exact"/>
        <w:ind w:firstLineChars="218" w:firstLine="698"/>
        <w:rPr>
          <w:rFonts w:ascii="仿宋_GB2312" w:eastAsia="仿宋_GB2312" w:hAnsi="宋体" w:hint="eastAsia"/>
          <w:sz w:val="32"/>
          <w:szCs w:val="32"/>
        </w:rPr>
      </w:pPr>
      <w:r w:rsidRPr="00C33B52">
        <w:rPr>
          <w:rFonts w:ascii="仿宋_GB2312" w:eastAsia="仿宋_GB2312" w:hAnsi="宋体" w:hint="eastAsia"/>
          <w:sz w:val="32"/>
          <w:szCs w:val="32"/>
        </w:rPr>
        <w:t xml:space="preserve">副主任：杨保华   </w:t>
      </w:r>
      <w:r w:rsidRPr="00C33B52">
        <w:rPr>
          <w:rFonts w:ascii="仿宋_GB2312" w:eastAsia="仿宋_GB2312" w:hAnsi="宋体" w:hint="eastAsia"/>
          <w:w w:val="85"/>
          <w:sz w:val="32"/>
          <w:szCs w:val="32"/>
        </w:rPr>
        <w:t>深圳市高技能人才公共实</w:t>
      </w:r>
      <w:proofErr w:type="gramStart"/>
      <w:r w:rsidRPr="00C33B52">
        <w:rPr>
          <w:rFonts w:ascii="仿宋_GB2312" w:eastAsia="仿宋_GB2312" w:hAnsi="宋体" w:hint="eastAsia"/>
          <w:w w:val="85"/>
          <w:sz w:val="32"/>
          <w:szCs w:val="32"/>
        </w:rPr>
        <w:t>训管理</w:t>
      </w:r>
      <w:proofErr w:type="gramEnd"/>
      <w:r w:rsidRPr="00C33B52">
        <w:rPr>
          <w:rFonts w:ascii="仿宋_GB2312" w:eastAsia="仿宋_GB2312" w:hAnsi="宋体" w:hint="eastAsia"/>
          <w:w w:val="85"/>
          <w:sz w:val="32"/>
          <w:szCs w:val="32"/>
        </w:rPr>
        <w:t>服务中心主任</w:t>
      </w:r>
    </w:p>
    <w:p w:rsidR="00786D60" w:rsidRPr="00C33B52" w:rsidRDefault="00786D60" w:rsidP="00786D60">
      <w:pPr>
        <w:spacing w:line="560" w:lineRule="exact"/>
        <w:ind w:firstLineChars="600" w:firstLine="1920"/>
        <w:rPr>
          <w:rFonts w:ascii="仿宋_GB2312" w:eastAsia="仿宋_GB2312" w:hAnsi="宋体" w:hint="eastAsia"/>
          <w:sz w:val="32"/>
          <w:szCs w:val="32"/>
        </w:rPr>
      </w:pPr>
      <w:r w:rsidRPr="00C33B52">
        <w:rPr>
          <w:rFonts w:ascii="仿宋_GB2312" w:eastAsia="仿宋_GB2312" w:hAnsi="宋体" w:hint="eastAsia"/>
          <w:sz w:val="32"/>
          <w:szCs w:val="32"/>
        </w:rPr>
        <w:t>马 阳  深圳市职业技能鉴定指导办公室调研员</w:t>
      </w:r>
    </w:p>
    <w:p w:rsidR="00786D60" w:rsidRPr="00C33B52" w:rsidRDefault="00786D60" w:rsidP="00786D60">
      <w:pPr>
        <w:spacing w:line="560" w:lineRule="exact"/>
        <w:ind w:firstLineChars="600" w:firstLine="1920"/>
        <w:rPr>
          <w:rFonts w:ascii="仿宋_GB2312" w:eastAsia="仿宋_GB2312" w:hAnsi="宋体" w:hint="eastAsia"/>
          <w:w w:val="80"/>
          <w:sz w:val="32"/>
          <w:szCs w:val="32"/>
        </w:rPr>
      </w:pPr>
      <w:proofErr w:type="gramStart"/>
      <w:r w:rsidRPr="00C33B52">
        <w:rPr>
          <w:rFonts w:ascii="仿宋_GB2312" w:eastAsia="仿宋_GB2312" w:hAnsi="宋体" w:hint="eastAsia"/>
          <w:sz w:val="32"/>
          <w:szCs w:val="32"/>
        </w:rPr>
        <w:t>唐征勋</w:t>
      </w:r>
      <w:proofErr w:type="gramEnd"/>
      <w:r w:rsidRPr="00C33B52">
        <w:rPr>
          <w:rFonts w:ascii="仿宋_GB2312" w:eastAsia="仿宋_GB2312" w:hAnsi="宋体" w:hint="eastAsia"/>
          <w:sz w:val="32"/>
          <w:szCs w:val="32"/>
        </w:rPr>
        <w:t xml:space="preserve"> </w:t>
      </w:r>
      <w:r w:rsidRPr="00C33B52">
        <w:rPr>
          <w:rFonts w:ascii="仿宋_GB2312" w:eastAsia="仿宋_GB2312" w:hAnsi="宋体" w:hint="eastAsia"/>
          <w:w w:val="80"/>
          <w:sz w:val="32"/>
          <w:szCs w:val="32"/>
        </w:rPr>
        <w:t>深圳市人力资源和社会保障</w:t>
      </w:r>
      <w:proofErr w:type="gramStart"/>
      <w:r w:rsidRPr="00C33B52">
        <w:rPr>
          <w:rFonts w:ascii="仿宋_GB2312" w:eastAsia="仿宋_GB2312" w:hAnsi="宋体" w:hint="eastAsia"/>
          <w:w w:val="80"/>
          <w:sz w:val="32"/>
          <w:szCs w:val="32"/>
        </w:rPr>
        <w:t>局职业</w:t>
      </w:r>
      <w:proofErr w:type="gramEnd"/>
      <w:r w:rsidRPr="00C33B52">
        <w:rPr>
          <w:rFonts w:ascii="仿宋_GB2312" w:eastAsia="仿宋_GB2312" w:hAnsi="宋体" w:hint="eastAsia"/>
          <w:w w:val="80"/>
          <w:sz w:val="32"/>
          <w:szCs w:val="32"/>
        </w:rPr>
        <w:t>能力建设处副处长</w:t>
      </w:r>
    </w:p>
    <w:p w:rsidR="00786D60" w:rsidRPr="00C33B52" w:rsidRDefault="00786D60" w:rsidP="00786D60">
      <w:pPr>
        <w:spacing w:line="560" w:lineRule="exact"/>
        <w:ind w:firstLineChars="219" w:firstLine="558"/>
        <w:rPr>
          <w:rFonts w:ascii="仿宋_GB2312" w:eastAsia="仿宋_GB2312" w:hAnsi="宋体" w:hint="eastAsia"/>
          <w:sz w:val="32"/>
          <w:szCs w:val="32"/>
        </w:rPr>
      </w:pPr>
      <w:r w:rsidRPr="00C33B52">
        <w:rPr>
          <w:rFonts w:ascii="仿宋_GB2312" w:eastAsia="仿宋_GB2312" w:hAnsi="宋体" w:hint="eastAsia"/>
          <w:w w:val="80"/>
          <w:sz w:val="32"/>
          <w:szCs w:val="32"/>
        </w:rPr>
        <w:t xml:space="preserve">          </w:t>
      </w:r>
      <w:r>
        <w:rPr>
          <w:rFonts w:ascii="仿宋_GB2312" w:eastAsia="仿宋_GB2312" w:hAnsi="宋体" w:hint="eastAsia"/>
          <w:w w:val="80"/>
          <w:sz w:val="32"/>
          <w:szCs w:val="32"/>
        </w:rPr>
        <w:t xml:space="preserve"> </w:t>
      </w:r>
      <w:proofErr w:type="gramStart"/>
      <w:r w:rsidRPr="00C33B52">
        <w:rPr>
          <w:rFonts w:ascii="仿宋_GB2312" w:eastAsia="仿宋_GB2312" w:hAnsi="宋体" w:hint="eastAsia"/>
          <w:sz w:val="32"/>
          <w:szCs w:val="32"/>
        </w:rPr>
        <w:t>梁庆保</w:t>
      </w:r>
      <w:proofErr w:type="gramEnd"/>
      <w:r w:rsidRPr="00C33B52">
        <w:rPr>
          <w:rFonts w:ascii="仿宋_GB2312" w:eastAsia="仿宋_GB2312" w:hAnsi="宋体" w:hint="eastAsia"/>
          <w:w w:val="80"/>
          <w:sz w:val="32"/>
          <w:szCs w:val="32"/>
        </w:rPr>
        <w:t xml:space="preserve">   </w:t>
      </w:r>
      <w:r w:rsidRPr="00C33B52">
        <w:rPr>
          <w:rFonts w:ascii="仿宋_GB2312" w:eastAsia="仿宋_GB2312" w:hAnsi="宋体" w:hint="eastAsia"/>
          <w:w w:val="85"/>
          <w:sz w:val="32"/>
          <w:szCs w:val="32"/>
        </w:rPr>
        <w:t>深圳市高技能人才公共实</w:t>
      </w:r>
      <w:proofErr w:type="gramStart"/>
      <w:r w:rsidRPr="00C33B52">
        <w:rPr>
          <w:rFonts w:ascii="仿宋_GB2312" w:eastAsia="仿宋_GB2312" w:hAnsi="宋体" w:hint="eastAsia"/>
          <w:w w:val="85"/>
          <w:sz w:val="32"/>
          <w:szCs w:val="32"/>
        </w:rPr>
        <w:t>训管理</w:t>
      </w:r>
      <w:proofErr w:type="gramEnd"/>
      <w:r w:rsidRPr="00C33B52">
        <w:rPr>
          <w:rFonts w:ascii="仿宋_GB2312" w:eastAsia="仿宋_GB2312" w:hAnsi="宋体" w:hint="eastAsia"/>
          <w:w w:val="85"/>
          <w:sz w:val="32"/>
          <w:szCs w:val="32"/>
        </w:rPr>
        <w:t>服务中心副主任</w:t>
      </w:r>
    </w:p>
    <w:p w:rsidR="00786D60" w:rsidRPr="00C33B52" w:rsidRDefault="00786D60" w:rsidP="00786D60">
      <w:pPr>
        <w:spacing w:line="560" w:lineRule="exact"/>
        <w:ind w:firstLineChars="600" w:firstLine="1920"/>
        <w:rPr>
          <w:rFonts w:ascii="仿宋_GB2312" w:eastAsia="仿宋_GB2312" w:hAnsi="宋体" w:hint="eastAsia"/>
          <w:sz w:val="32"/>
          <w:szCs w:val="32"/>
        </w:rPr>
      </w:pPr>
      <w:r w:rsidRPr="00C33B52">
        <w:rPr>
          <w:rFonts w:ascii="仿宋_GB2312" w:eastAsia="仿宋_GB2312" w:hAnsi="宋体" w:hint="eastAsia"/>
          <w:sz w:val="32"/>
          <w:szCs w:val="32"/>
        </w:rPr>
        <w:t>张天军   深圳市设计联合会副主席</w:t>
      </w:r>
    </w:p>
    <w:p w:rsidR="00786D60" w:rsidRPr="00C33B52" w:rsidRDefault="00786D60" w:rsidP="00786D60">
      <w:pPr>
        <w:spacing w:line="560" w:lineRule="exact"/>
        <w:ind w:leftChars="200" w:left="1220" w:hangingChars="250" w:hanging="800"/>
        <w:rPr>
          <w:rFonts w:ascii="仿宋_GB2312" w:eastAsia="仿宋_GB2312" w:hAnsi="宋体" w:hint="eastAsia"/>
          <w:sz w:val="32"/>
          <w:szCs w:val="32"/>
        </w:rPr>
      </w:pPr>
      <w:r w:rsidRPr="00C33B52">
        <w:rPr>
          <w:rFonts w:ascii="仿宋_GB2312" w:eastAsia="仿宋_GB2312" w:hAnsi="宋体" w:hint="eastAsia"/>
          <w:sz w:val="32"/>
          <w:szCs w:val="32"/>
        </w:rPr>
        <w:lastRenderedPageBreak/>
        <w:t xml:space="preserve">成  员：高书东、陆宝康、俞益飞、彭海虹、桑凤仙、林蔚、 </w:t>
      </w:r>
    </w:p>
    <w:p w:rsidR="00786D60" w:rsidRPr="00C33B52" w:rsidRDefault="00786D60" w:rsidP="00786D60">
      <w:pPr>
        <w:spacing w:line="560" w:lineRule="exact"/>
        <w:ind w:leftChars="50" w:left="105" w:firstLineChars="550" w:firstLine="1760"/>
        <w:rPr>
          <w:rFonts w:ascii="仿宋_GB2312" w:eastAsia="仿宋_GB2312" w:hAnsi="宋体" w:hint="eastAsia"/>
          <w:sz w:val="32"/>
          <w:szCs w:val="32"/>
        </w:rPr>
      </w:pPr>
      <w:r w:rsidRPr="00C33B52">
        <w:rPr>
          <w:rFonts w:ascii="仿宋_GB2312" w:eastAsia="仿宋_GB2312" w:hAnsi="宋体" w:hint="eastAsia"/>
          <w:sz w:val="32"/>
          <w:szCs w:val="32"/>
        </w:rPr>
        <w:t>肖爱民、宫主</w:t>
      </w:r>
    </w:p>
    <w:p w:rsidR="00786D60" w:rsidRPr="00C33B52" w:rsidRDefault="00786D60" w:rsidP="00786D60">
      <w:pPr>
        <w:spacing w:line="560" w:lineRule="exact"/>
        <w:ind w:firstLineChars="219" w:firstLine="704"/>
        <w:rPr>
          <w:rFonts w:ascii="楷体" w:eastAsia="楷体" w:hAnsi="楷体" w:hint="eastAsia"/>
          <w:b/>
          <w:sz w:val="32"/>
          <w:szCs w:val="32"/>
        </w:rPr>
      </w:pPr>
      <w:r w:rsidRPr="00C33B52">
        <w:rPr>
          <w:rFonts w:ascii="楷体" w:eastAsia="楷体" w:hAnsi="楷体" w:hint="eastAsia"/>
          <w:b/>
          <w:sz w:val="32"/>
          <w:szCs w:val="32"/>
        </w:rPr>
        <w:t>（三）各竞赛工作组。</w:t>
      </w:r>
    </w:p>
    <w:p w:rsidR="00786D60" w:rsidRPr="00C33B52" w:rsidRDefault="00786D60" w:rsidP="00786D60">
      <w:pPr>
        <w:spacing w:line="560" w:lineRule="exact"/>
        <w:ind w:firstLineChars="218" w:firstLine="698"/>
        <w:rPr>
          <w:rFonts w:ascii="仿宋_GB2312" w:eastAsia="仿宋_GB2312" w:hAnsi="宋体" w:hint="eastAsia"/>
          <w:sz w:val="32"/>
          <w:szCs w:val="32"/>
        </w:rPr>
      </w:pPr>
      <w:r w:rsidRPr="00C33B52">
        <w:rPr>
          <w:rFonts w:ascii="仿宋_GB2312" w:eastAsia="仿宋_GB2312" w:hAnsi="宋体" w:hint="eastAsia"/>
          <w:sz w:val="32"/>
          <w:szCs w:val="32"/>
        </w:rPr>
        <w:t>根据赛事安排，设立竞赛专家组、裁判组、赛</w:t>
      </w:r>
      <w:proofErr w:type="gramStart"/>
      <w:r w:rsidRPr="00C33B52">
        <w:rPr>
          <w:rFonts w:ascii="仿宋_GB2312" w:eastAsia="仿宋_GB2312" w:hAnsi="宋体" w:hint="eastAsia"/>
          <w:sz w:val="32"/>
          <w:szCs w:val="32"/>
        </w:rPr>
        <w:t>务</w:t>
      </w:r>
      <w:proofErr w:type="gramEnd"/>
      <w:r w:rsidRPr="00C33B52">
        <w:rPr>
          <w:rFonts w:ascii="仿宋_GB2312" w:eastAsia="仿宋_GB2312" w:hAnsi="宋体" w:hint="eastAsia"/>
          <w:sz w:val="32"/>
          <w:szCs w:val="32"/>
        </w:rPr>
        <w:t>组、设备组和秘书后勤保障组。</w:t>
      </w:r>
    </w:p>
    <w:p w:rsidR="00786D60" w:rsidRPr="00C33B52" w:rsidRDefault="00786D60" w:rsidP="00786D60">
      <w:pPr>
        <w:widowControl/>
        <w:spacing w:line="560" w:lineRule="exact"/>
        <w:ind w:firstLineChars="199" w:firstLine="637"/>
        <w:jc w:val="left"/>
        <w:rPr>
          <w:rFonts w:ascii="仿宋_GB2312" w:eastAsia="仿宋_GB2312" w:hAnsi="宋体" w:cs="宋体" w:hint="eastAsia"/>
          <w:kern w:val="0"/>
          <w:sz w:val="32"/>
          <w:szCs w:val="32"/>
        </w:rPr>
      </w:pPr>
      <w:r w:rsidRPr="00C33B52">
        <w:rPr>
          <w:rFonts w:ascii="黑体" w:eastAsia="黑体" w:hAnsi="黑体" w:hint="eastAsia"/>
          <w:sz w:val="32"/>
          <w:szCs w:val="32"/>
        </w:rPr>
        <w:t>三、赛程安排</w:t>
      </w:r>
      <w:r w:rsidRPr="00C33B52">
        <w:rPr>
          <w:rFonts w:ascii="仿宋_GB2312" w:eastAsia="仿宋_GB2312" w:hAnsi="宋体" w:cs="宋体" w:hint="eastAsia"/>
          <w:color w:val="FF0000"/>
          <w:kern w:val="0"/>
          <w:sz w:val="32"/>
          <w:szCs w:val="32"/>
        </w:rPr>
        <w:br/>
      </w:r>
      <w:r w:rsidRPr="00C33B52">
        <w:rPr>
          <w:rFonts w:ascii="宋体" w:eastAsia="仿宋_GB2312" w:hAnsi="宋体" w:cs="宋体" w:hint="eastAsia"/>
          <w:color w:val="FF0000"/>
          <w:kern w:val="0"/>
          <w:sz w:val="32"/>
          <w:szCs w:val="32"/>
        </w:rPr>
        <w:t>   </w:t>
      </w:r>
      <w:r w:rsidRPr="00C33B52">
        <w:rPr>
          <w:rFonts w:ascii="仿宋_GB2312" w:eastAsia="仿宋_GB2312" w:hAnsi="宋体" w:cs="宋体" w:hint="eastAsia"/>
          <w:color w:val="FF0000"/>
          <w:kern w:val="0"/>
          <w:sz w:val="32"/>
          <w:szCs w:val="32"/>
        </w:rPr>
        <w:t xml:space="preserve"> </w:t>
      </w:r>
      <w:r w:rsidRPr="00C33B52">
        <w:rPr>
          <w:rFonts w:ascii="仿宋_GB2312" w:eastAsia="仿宋_GB2312" w:hAnsi="宋体" w:cs="宋体" w:hint="eastAsia"/>
          <w:kern w:val="0"/>
          <w:sz w:val="32"/>
          <w:szCs w:val="32"/>
        </w:rPr>
        <w:t>竞赛分为选拔赛与决赛两个阶段。</w:t>
      </w:r>
    </w:p>
    <w:p w:rsidR="00786D60" w:rsidRPr="00C33B52" w:rsidRDefault="00786D60" w:rsidP="00786D60">
      <w:pPr>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四、竞赛项目、组别、标准及规则</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（一）竞赛项目：工业设计师。</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（二）竞赛组别：竞赛分为职工组和学生组。</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（三）竞赛标准。</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1、选拔赛以“工业设计师”国家职业标准（国家职业资格三级）为依据，结合工业设计新材料、新技术等相关内容。竞赛内容包括理论知识和实际操作两部分。</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2、决赛以“工业设计师”国家职业标准（国家职业资格二级）为依据，结合工业设计新材料、新技术等相关内容。竞赛内容包括理论知识和实际操作两部分。</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（四）竞赛规则。</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color w:val="FF0000"/>
          <w:sz w:val="32"/>
          <w:szCs w:val="32"/>
        </w:rPr>
        <w:t xml:space="preserve"> </w:t>
      </w:r>
      <w:r w:rsidRPr="00C33B52">
        <w:rPr>
          <w:rFonts w:ascii="仿宋_GB2312" w:eastAsia="仿宋_GB2312" w:hAnsi="宋体" w:hint="eastAsia"/>
          <w:sz w:val="32"/>
          <w:szCs w:val="32"/>
        </w:rPr>
        <w:t xml:space="preserve"> 1、选拔赛</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1）职工组选拔赛综合成绩前20名选手参加决赛。选手排名取加权平均成绩，其中选拔赛理论成绩权重占15%，专业技能比赛权重为占85%。（注：专业技能比赛成绩中，创意权重占40%，手绘表现权重占30%，效果图制作权重占30%。）</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lastRenderedPageBreak/>
        <w:t>（2）学生组选拔赛综合成绩前10名选手参加决赛。选手排名取加权平均成绩，其中选拔赛理论成绩权重占15%，选拔赛专业技能比赛权重占85%。（注：专业技能比赛成绩中，创意权重占40%，手绘表现权重占30%，效果图制作权重占30%。）</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（3）选拔赛理论成绩和专业技能比赛成绩满分均为100分，60分为合格。选拔赛理论知识考试和专业技能比赛成绩均合格者可获得工业设计</w:t>
      </w:r>
      <w:proofErr w:type="gramStart"/>
      <w:r w:rsidRPr="00C33B52">
        <w:rPr>
          <w:rFonts w:ascii="仿宋_GB2312" w:eastAsia="仿宋_GB2312" w:hAnsi="宋体" w:hint="eastAsia"/>
          <w:sz w:val="32"/>
          <w:szCs w:val="32"/>
        </w:rPr>
        <w:t>师高级</w:t>
      </w:r>
      <w:proofErr w:type="gramEnd"/>
      <w:r w:rsidRPr="00C33B52">
        <w:rPr>
          <w:rFonts w:ascii="仿宋_GB2312" w:eastAsia="仿宋_GB2312" w:hAnsi="宋体" w:hint="eastAsia"/>
          <w:sz w:val="32"/>
          <w:szCs w:val="32"/>
        </w:rPr>
        <w:t>工（三级）国家职业资格证书。</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2、决赛</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（1）职工组选手最终排名取加权平均成绩，其中决赛理论成绩权重占15%，决赛专业技能比赛成绩权重占85%。（注：决赛专业技能比赛成绩中，创意权重占40%，样机表现权重占20%，设计答辩权重占40%。）</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2）学生组选手最终排名取加权平均成绩，其中决赛理论成绩沿用选拔赛理论成绩，权重占15%；决赛专业技能比赛成绩权重占85%（注：决赛专业技能比赛成绩中，创意权重占40%，样机表现权重占20%，设计答辩权重占40%。）。学生组决赛只排名次，不再颁发高一级的职业资格证书。</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（4）职工组决赛理论成绩和专业技能比赛成绩满分均为100分，60分为合格。职工组决赛理论知识考试和专业技能比赛成绩均合格者可获得工业设计师技师（二级）国家职业资格证书。</w:t>
      </w:r>
    </w:p>
    <w:p w:rsidR="00786D60" w:rsidRPr="00C33B52" w:rsidRDefault="00786D60" w:rsidP="00786D60">
      <w:pPr>
        <w:spacing w:line="560" w:lineRule="exact"/>
        <w:ind w:firstLineChars="219" w:firstLine="701"/>
        <w:rPr>
          <w:rFonts w:ascii="仿宋_GB2312" w:eastAsia="仿宋_GB2312" w:hAnsi="宋体" w:hint="eastAsia"/>
          <w:b/>
          <w:sz w:val="32"/>
          <w:szCs w:val="32"/>
        </w:rPr>
      </w:pPr>
      <w:r w:rsidRPr="00C33B52">
        <w:rPr>
          <w:rFonts w:ascii="黑体" w:eastAsia="黑体" w:hAnsi="黑体" w:hint="eastAsia"/>
          <w:sz w:val="32"/>
          <w:szCs w:val="32"/>
        </w:rPr>
        <w:t>五、参赛选手条件</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lastRenderedPageBreak/>
        <w:t>（一）职工组参赛对象为在我市企事业单位、专业设计机构、科研机构、各类院校（教师）以及以独立工业设计师身份从事工业设计工作的专业人员，参赛人员不受年龄、性别、户口、学历、工作年限等条件限制。</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（二）学生组参赛对象为在我市各类高校、高职高专、中职技校在校学习的工业设计专业学生，参赛人员不受年龄、性别、户口、学习年限等条件限制。</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备注：本次大赛只设个人赛。凡报名参赛的选手不能同时报名职工组和学生组。</w:t>
      </w:r>
    </w:p>
    <w:p w:rsidR="00786D60" w:rsidRPr="00C33B52" w:rsidRDefault="00786D60" w:rsidP="00786D60">
      <w:pPr>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六、竞赛时间、地点</w:t>
      </w:r>
    </w:p>
    <w:p w:rsidR="00786D60" w:rsidRPr="00C33B52" w:rsidRDefault="00786D60" w:rsidP="00786D60">
      <w:pPr>
        <w:spacing w:line="560" w:lineRule="exact"/>
        <w:ind w:firstLineChars="219" w:firstLine="704"/>
        <w:rPr>
          <w:rFonts w:ascii="楷体" w:eastAsia="楷体" w:hAnsi="楷体" w:hint="eastAsia"/>
          <w:b/>
          <w:sz w:val="32"/>
          <w:szCs w:val="32"/>
        </w:rPr>
      </w:pPr>
      <w:r w:rsidRPr="00C33B52">
        <w:rPr>
          <w:rFonts w:ascii="楷体" w:eastAsia="楷体" w:hAnsi="楷体" w:hint="eastAsia"/>
          <w:b/>
          <w:sz w:val="32"/>
          <w:szCs w:val="32"/>
        </w:rPr>
        <w:t>（一）竞赛时间。</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1、选拔赛:2013年8月</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2、决赛：2013年9-10月</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具体时间另行通知。</w:t>
      </w:r>
    </w:p>
    <w:p w:rsidR="00786D60" w:rsidRPr="00C33B52" w:rsidRDefault="00786D60" w:rsidP="00786D60">
      <w:pPr>
        <w:spacing w:line="560" w:lineRule="exact"/>
        <w:ind w:firstLineChars="218" w:firstLine="700"/>
        <w:rPr>
          <w:rFonts w:ascii="仿宋_GB2312" w:eastAsia="仿宋_GB2312" w:hAnsi="宋体" w:hint="eastAsia"/>
          <w:sz w:val="32"/>
          <w:szCs w:val="32"/>
        </w:rPr>
      </w:pPr>
      <w:r w:rsidRPr="00C33B52">
        <w:rPr>
          <w:rFonts w:ascii="楷体" w:eastAsia="楷体" w:hAnsi="楷体" w:hint="eastAsia"/>
          <w:b/>
          <w:sz w:val="32"/>
          <w:szCs w:val="32"/>
        </w:rPr>
        <w:t>（二）竞赛地点。</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深圳市高技能人才公共训练基地</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地址：深圳市福田区福强路</w:t>
      </w:r>
      <w:proofErr w:type="gramStart"/>
      <w:r w:rsidRPr="00C33B52">
        <w:rPr>
          <w:rFonts w:ascii="仿宋_GB2312" w:eastAsia="仿宋_GB2312" w:hAnsi="宋体" w:hint="eastAsia"/>
          <w:sz w:val="32"/>
          <w:szCs w:val="32"/>
        </w:rPr>
        <w:t>1007号高训大厦</w:t>
      </w:r>
      <w:proofErr w:type="gramEnd"/>
    </w:p>
    <w:p w:rsidR="00786D60" w:rsidRPr="00C33B52" w:rsidRDefault="00786D60" w:rsidP="00786D60">
      <w:pPr>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七、奖励办法</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（一）职工组和学生组选拔赛理论和实操成绩均达到60分及以上的选手，由市人力资源和社会保障局核发工业设计</w:t>
      </w:r>
      <w:proofErr w:type="gramStart"/>
      <w:r w:rsidRPr="00C33B52">
        <w:rPr>
          <w:rFonts w:ascii="仿宋_GB2312" w:eastAsia="仿宋_GB2312" w:hAnsi="宋体" w:hint="eastAsia"/>
          <w:sz w:val="32"/>
          <w:szCs w:val="32"/>
        </w:rPr>
        <w:t>师高级</w:t>
      </w:r>
      <w:proofErr w:type="gramEnd"/>
      <w:r w:rsidRPr="00C33B52">
        <w:rPr>
          <w:rFonts w:ascii="仿宋_GB2312" w:eastAsia="仿宋_GB2312" w:hAnsi="宋体" w:hint="eastAsia"/>
          <w:sz w:val="32"/>
          <w:szCs w:val="32"/>
        </w:rPr>
        <w:t>工职业资格证书。</w:t>
      </w:r>
    </w:p>
    <w:p w:rsidR="00786D60" w:rsidRPr="00C33B52" w:rsidRDefault="00786D60" w:rsidP="00786D60">
      <w:pPr>
        <w:spacing w:line="560" w:lineRule="exact"/>
        <w:ind w:firstLineChars="250" w:firstLine="800"/>
        <w:rPr>
          <w:rFonts w:ascii="仿宋_GB2312" w:eastAsia="仿宋_GB2312" w:hAnsi="宋体" w:hint="eastAsia"/>
          <w:color w:val="FF0000"/>
          <w:sz w:val="32"/>
          <w:szCs w:val="32"/>
        </w:rPr>
      </w:pPr>
      <w:r w:rsidRPr="00C33B52">
        <w:rPr>
          <w:rFonts w:ascii="仿宋_GB2312" w:eastAsia="仿宋_GB2312" w:hAnsi="宋体" w:hint="eastAsia"/>
          <w:sz w:val="32"/>
          <w:szCs w:val="32"/>
        </w:rPr>
        <w:t>（二）职工组决赛理论和实操成绩均合格者，由市人力资源和社会保障局核发工业设计师技师职业资格证书。</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（三）大赛职工组决赛设一等奖3名，二等奖5名，</w:t>
      </w:r>
      <w:r w:rsidRPr="00C33B52">
        <w:rPr>
          <w:rFonts w:ascii="仿宋_GB2312" w:eastAsia="仿宋_GB2312" w:hAnsi="宋体" w:hint="eastAsia"/>
          <w:sz w:val="32"/>
          <w:szCs w:val="32"/>
        </w:rPr>
        <w:lastRenderedPageBreak/>
        <w:t>三等奖8名，由竞赛组委会颁发证书；学生组设一等奖3名，二等奖5名，三等奖8名，由竞赛组委会颁发证书。</w:t>
      </w:r>
    </w:p>
    <w:p w:rsidR="00786D60" w:rsidRPr="00C33B52" w:rsidRDefault="00786D60" w:rsidP="00786D60">
      <w:pPr>
        <w:spacing w:line="560" w:lineRule="exact"/>
        <w:ind w:firstLineChars="250" w:firstLine="800"/>
        <w:rPr>
          <w:rFonts w:ascii="仿宋_GB2312" w:eastAsia="仿宋_GB2312" w:hAnsi="宋体" w:hint="eastAsia"/>
          <w:sz w:val="32"/>
          <w:szCs w:val="32"/>
        </w:rPr>
      </w:pPr>
      <w:r w:rsidRPr="00C33B52">
        <w:rPr>
          <w:rFonts w:ascii="仿宋_GB2312" w:eastAsia="仿宋_GB2312" w:hAnsi="宋体" w:hint="eastAsia"/>
          <w:sz w:val="32"/>
          <w:szCs w:val="32"/>
        </w:rPr>
        <w:t>（四）职工组决赛前六名选手，且获得技师职业资格证书的，由深圳市人力资源和社会保障局授予“深圳市技术能手”称号，并由竞赛组委会颁发奖金。</w:t>
      </w:r>
    </w:p>
    <w:p w:rsidR="00786D60" w:rsidRPr="00C33B52" w:rsidRDefault="00786D60" w:rsidP="00786D60">
      <w:pPr>
        <w:spacing w:line="560" w:lineRule="exact"/>
        <w:ind w:firstLineChars="200" w:firstLine="640"/>
        <w:rPr>
          <w:rFonts w:ascii="仿宋_GB2312" w:eastAsia="仿宋_GB2312" w:hAnsi="宋体" w:hint="eastAsia"/>
          <w:sz w:val="32"/>
          <w:szCs w:val="32"/>
        </w:rPr>
      </w:pPr>
      <w:r w:rsidRPr="00C33B52">
        <w:rPr>
          <w:rFonts w:ascii="仿宋_GB2312" w:eastAsia="仿宋_GB2312" w:hAnsi="宋体" w:hint="eastAsia"/>
          <w:sz w:val="32"/>
          <w:szCs w:val="32"/>
        </w:rPr>
        <w:t>（五）职工组获一、二、三等奖的优胜者，由市人力资源和社会保障局根据《深圳市人才引进实施办法（深府办函[2013]37号）》和《深圳市人才引进综合评价指标及分值表》（深人社规[2013]5号）奖励入户积分。</w:t>
      </w:r>
    </w:p>
    <w:p w:rsidR="00786D60" w:rsidRPr="00C33B52" w:rsidRDefault="00786D60" w:rsidP="00786D60">
      <w:pPr>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八、参赛报名时间及地点</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（一）报名时间：2013年6月（具体时间另行通知）。</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（二）报名地点和电话：深圳市设计联合会（南山区南山大道3838号设计</w:t>
      </w:r>
      <w:proofErr w:type="gramStart"/>
      <w:r w:rsidRPr="00C33B52">
        <w:rPr>
          <w:rFonts w:ascii="仿宋_GB2312" w:eastAsia="仿宋_GB2312" w:hAnsi="宋体" w:hint="eastAsia"/>
          <w:sz w:val="32"/>
          <w:szCs w:val="32"/>
        </w:rPr>
        <w:t>产业园金栋</w:t>
      </w:r>
      <w:proofErr w:type="gramEnd"/>
      <w:r w:rsidRPr="00C33B52">
        <w:rPr>
          <w:rFonts w:ascii="仿宋_GB2312" w:eastAsia="仿宋_GB2312" w:hAnsi="宋体" w:hint="eastAsia"/>
          <w:sz w:val="32"/>
          <w:szCs w:val="32"/>
        </w:rPr>
        <w:t xml:space="preserve">一楼）  </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联系电话： 0755-2651 2466</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 xml:space="preserve">           135 5493 8342  肖小姐</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 xml:space="preserve">           134 8017 2498  宫小姐</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（三）乘车路线：</w:t>
      </w:r>
      <w:hyperlink r:id="rId5" w:tgtFrame="_blank" w:history="1">
        <w:r w:rsidRPr="00C33B52">
          <w:rPr>
            <w:rFonts w:ascii="仿宋_GB2312" w:eastAsia="仿宋_GB2312"/>
            <w:sz w:val="32"/>
            <w:szCs w:val="32"/>
          </w:rPr>
          <w:t>21路</w:t>
        </w:r>
      </w:hyperlink>
      <w:r w:rsidRPr="00C33B52">
        <w:rPr>
          <w:rFonts w:ascii="仿宋_GB2312" w:eastAsia="仿宋_GB2312" w:hAnsi="宋体" w:hint="eastAsia"/>
          <w:sz w:val="32"/>
          <w:szCs w:val="32"/>
        </w:rPr>
        <w:t>、</w:t>
      </w:r>
      <w:hyperlink r:id="rId6" w:tgtFrame="_blank" w:history="1">
        <w:r w:rsidRPr="00C33B52">
          <w:rPr>
            <w:rFonts w:ascii="仿宋_GB2312" w:eastAsia="仿宋_GB2312"/>
            <w:sz w:val="32"/>
            <w:szCs w:val="32"/>
          </w:rPr>
          <w:t>22路</w:t>
        </w:r>
      </w:hyperlink>
      <w:r w:rsidRPr="00C33B52">
        <w:rPr>
          <w:rFonts w:ascii="仿宋_GB2312" w:eastAsia="仿宋_GB2312" w:hAnsi="宋体" w:hint="eastAsia"/>
          <w:sz w:val="32"/>
          <w:szCs w:val="32"/>
        </w:rPr>
        <w:t>、</w:t>
      </w:r>
      <w:hyperlink r:id="rId7" w:tgtFrame="_blank" w:history="1">
        <w:r w:rsidRPr="00C33B52">
          <w:rPr>
            <w:rFonts w:ascii="仿宋_GB2312" w:eastAsia="仿宋_GB2312"/>
            <w:sz w:val="32"/>
            <w:szCs w:val="32"/>
          </w:rPr>
          <w:t>37路</w:t>
        </w:r>
      </w:hyperlink>
      <w:r w:rsidRPr="00C33B52">
        <w:rPr>
          <w:rFonts w:ascii="仿宋_GB2312" w:eastAsia="仿宋_GB2312" w:hAnsi="宋体" w:hint="eastAsia"/>
          <w:sz w:val="32"/>
          <w:szCs w:val="32"/>
        </w:rPr>
        <w:t>、</w:t>
      </w:r>
      <w:hyperlink r:id="rId8" w:tgtFrame="_blank" w:history="1">
        <w:r w:rsidRPr="00C33B52">
          <w:rPr>
            <w:rFonts w:ascii="仿宋_GB2312" w:eastAsia="仿宋_GB2312"/>
            <w:sz w:val="32"/>
            <w:szCs w:val="32"/>
          </w:rPr>
          <w:t>201路</w:t>
        </w:r>
      </w:hyperlink>
      <w:r w:rsidRPr="00C33B52">
        <w:rPr>
          <w:rFonts w:ascii="仿宋_GB2312" w:eastAsia="仿宋_GB2312" w:hAnsi="宋体" w:hint="eastAsia"/>
          <w:sz w:val="32"/>
          <w:szCs w:val="32"/>
        </w:rPr>
        <w:t>、</w:t>
      </w:r>
      <w:hyperlink r:id="rId9" w:tgtFrame="_blank" w:history="1">
        <w:r w:rsidRPr="00C33B52">
          <w:rPr>
            <w:rFonts w:ascii="仿宋_GB2312" w:eastAsia="仿宋_GB2312"/>
            <w:sz w:val="32"/>
            <w:szCs w:val="32"/>
          </w:rPr>
          <w:t>226路</w:t>
        </w:r>
      </w:hyperlink>
      <w:r w:rsidRPr="00C33B52">
        <w:rPr>
          <w:rFonts w:ascii="仿宋_GB2312" w:eastAsia="仿宋_GB2312" w:hAnsi="宋体" w:hint="eastAsia"/>
          <w:sz w:val="32"/>
          <w:szCs w:val="32"/>
        </w:rPr>
        <w:t>、</w:t>
      </w:r>
      <w:hyperlink r:id="rId10" w:tgtFrame="_blank" w:history="1">
        <w:r w:rsidRPr="00C33B52">
          <w:rPr>
            <w:rFonts w:ascii="仿宋_GB2312" w:eastAsia="仿宋_GB2312"/>
            <w:sz w:val="32"/>
            <w:szCs w:val="32"/>
          </w:rPr>
          <w:t>332路</w:t>
        </w:r>
      </w:hyperlink>
      <w:r w:rsidRPr="00C33B52">
        <w:rPr>
          <w:rFonts w:ascii="仿宋_GB2312" w:eastAsia="仿宋_GB2312" w:hAnsi="宋体" w:hint="eastAsia"/>
          <w:sz w:val="32"/>
          <w:szCs w:val="32"/>
        </w:rPr>
        <w:t>、</w:t>
      </w:r>
      <w:hyperlink r:id="rId11" w:tgtFrame="_blank" w:history="1">
        <w:r w:rsidRPr="00C33B52">
          <w:rPr>
            <w:rFonts w:ascii="仿宋_GB2312" w:eastAsia="仿宋_GB2312"/>
            <w:sz w:val="32"/>
            <w:szCs w:val="32"/>
          </w:rPr>
          <w:t>B628路</w:t>
        </w:r>
      </w:hyperlink>
      <w:r w:rsidRPr="00C33B52">
        <w:rPr>
          <w:rFonts w:ascii="仿宋_GB2312" w:eastAsia="仿宋_GB2312" w:hAnsi="宋体" w:hint="eastAsia"/>
          <w:sz w:val="32"/>
          <w:szCs w:val="32"/>
        </w:rPr>
        <w:t>、</w:t>
      </w:r>
      <w:hyperlink r:id="rId12" w:tgtFrame="_blank" w:history="1">
        <w:r w:rsidRPr="00C33B52">
          <w:rPr>
            <w:rFonts w:ascii="仿宋_GB2312" w:eastAsia="仿宋_GB2312"/>
            <w:sz w:val="32"/>
            <w:szCs w:val="32"/>
          </w:rPr>
          <w:t>B796路</w:t>
        </w:r>
      </w:hyperlink>
      <w:r w:rsidRPr="00C33B52">
        <w:rPr>
          <w:rFonts w:ascii="仿宋_GB2312" w:eastAsia="仿宋_GB2312" w:hAnsi="宋体" w:hint="eastAsia"/>
          <w:sz w:val="32"/>
          <w:szCs w:val="32"/>
        </w:rPr>
        <w:t>到工业村站下车</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（四）报名资料：</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1、职工组选手报名资料包括：《2013年深圳市工业设计职业技能竞赛选手报名表（职工组）》（附件1）1份、深圳劳动社保卡复印件1份（或学生证复印件1份）、身份证复印件1份、近期大1寸免冠彩色白底相片4张；</w:t>
      </w:r>
    </w:p>
    <w:p w:rsidR="00786D60" w:rsidRPr="00C33B52" w:rsidRDefault="00786D60" w:rsidP="00786D60">
      <w:pPr>
        <w:spacing w:line="560" w:lineRule="exact"/>
        <w:ind w:firstLineChars="269" w:firstLine="861"/>
        <w:rPr>
          <w:rFonts w:ascii="仿宋_GB2312" w:eastAsia="仿宋_GB2312" w:hAnsi="宋体" w:hint="eastAsia"/>
          <w:sz w:val="32"/>
          <w:szCs w:val="32"/>
        </w:rPr>
      </w:pPr>
      <w:r w:rsidRPr="00C33B52">
        <w:rPr>
          <w:rFonts w:ascii="仿宋_GB2312" w:eastAsia="仿宋_GB2312" w:hAnsi="宋体" w:hint="eastAsia"/>
          <w:sz w:val="32"/>
          <w:szCs w:val="32"/>
        </w:rPr>
        <w:t>2、学生组选手报名资料包括：《2013年深圳市工业设</w:t>
      </w:r>
      <w:r w:rsidRPr="00C33B52">
        <w:rPr>
          <w:rFonts w:ascii="仿宋_GB2312" w:eastAsia="仿宋_GB2312" w:hAnsi="宋体" w:hint="eastAsia"/>
          <w:sz w:val="32"/>
          <w:szCs w:val="32"/>
        </w:rPr>
        <w:lastRenderedPageBreak/>
        <w:t>计职业技能竞赛选手报名表（学生组）》（附件1）1份、学生证复印件1份、身份证复印件1份、近期大1寸免冠彩色白底相片4张。</w:t>
      </w:r>
    </w:p>
    <w:p w:rsidR="00786D60" w:rsidRPr="00C33B52" w:rsidRDefault="00786D60" w:rsidP="00786D60">
      <w:pPr>
        <w:spacing w:line="560" w:lineRule="exact"/>
        <w:ind w:firstLineChars="219" w:firstLine="701"/>
        <w:rPr>
          <w:rFonts w:ascii="黑体" w:eastAsia="黑体" w:hAnsi="黑体" w:hint="eastAsia"/>
          <w:sz w:val="32"/>
          <w:szCs w:val="32"/>
        </w:rPr>
      </w:pPr>
      <w:r w:rsidRPr="00C33B52">
        <w:rPr>
          <w:rFonts w:ascii="黑体" w:eastAsia="黑体" w:hAnsi="黑体" w:hint="eastAsia"/>
          <w:sz w:val="32"/>
          <w:szCs w:val="32"/>
        </w:rPr>
        <w:t>九、赛前辅导</w:t>
      </w:r>
    </w:p>
    <w:p w:rsidR="00786D60" w:rsidRPr="00C33B52" w:rsidRDefault="00786D60" w:rsidP="00786D60">
      <w:pPr>
        <w:spacing w:line="560" w:lineRule="exact"/>
        <w:ind w:firstLineChars="219" w:firstLine="701"/>
        <w:rPr>
          <w:rFonts w:ascii="仿宋_GB2312" w:eastAsia="仿宋_GB2312" w:hAnsi="宋体" w:hint="eastAsia"/>
          <w:sz w:val="32"/>
          <w:szCs w:val="32"/>
        </w:rPr>
      </w:pPr>
      <w:r w:rsidRPr="00C33B52">
        <w:rPr>
          <w:rFonts w:ascii="仿宋_GB2312" w:eastAsia="仿宋_GB2312" w:hAnsi="宋体" w:hint="eastAsia"/>
          <w:sz w:val="32"/>
          <w:szCs w:val="32"/>
        </w:rPr>
        <w:t>本工种在工业设计行业中，企业需求量大，从业人员持证率较低，需要投入较大的宣传活动和培训力度，为使参赛选手能够尽快熟悉软、硬件环境和了解考核大纲相关内容与技能要求，由承办单位结合竞赛实施进度免费提供赛前辅导班，具体辅导时间另行通知。</w:t>
      </w:r>
    </w:p>
    <w:p w:rsidR="002A69FD" w:rsidRPr="00786D60" w:rsidRDefault="002A69FD">
      <w:bookmarkStart w:id="2" w:name="_GoBack"/>
      <w:bookmarkEnd w:id="2"/>
    </w:p>
    <w:sectPr w:rsidR="002A69FD" w:rsidRPr="00786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60"/>
    <w:rsid w:val="00011447"/>
    <w:rsid w:val="00014F07"/>
    <w:rsid w:val="000151E8"/>
    <w:rsid w:val="00017C91"/>
    <w:rsid w:val="000214AE"/>
    <w:rsid w:val="00022304"/>
    <w:rsid w:val="000227F7"/>
    <w:rsid w:val="000234E6"/>
    <w:rsid w:val="00030832"/>
    <w:rsid w:val="00032DDF"/>
    <w:rsid w:val="00035B52"/>
    <w:rsid w:val="00036922"/>
    <w:rsid w:val="0004420F"/>
    <w:rsid w:val="000464FB"/>
    <w:rsid w:val="000465CF"/>
    <w:rsid w:val="00047F66"/>
    <w:rsid w:val="000528A3"/>
    <w:rsid w:val="00054F0F"/>
    <w:rsid w:val="000608CC"/>
    <w:rsid w:val="0006396B"/>
    <w:rsid w:val="00080262"/>
    <w:rsid w:val="00082197"/>
    <w:rsid w:val="00082920"/>
    <w:rsid w:val="00083A26"/>
    <w:rsid w:val="000875B4"/>
    <w:rsid w:val="0009366B"/>
    <w:rsid w:val="00093782"/>
    <w:rsid w:val="000A13DE"/>
    <w:rsid w:val="000A16A8"/>
    <w:rsid w:val="000A465E"/>
    <w:rsid w:val="000A4F9A"/>
    <w:rsid w:val="000A508A"/>
    <w:rsid w:val="000A7632"/>
    <w:rsid w:val="000B5AF6"/>
    <w:rsid w:val="000C2E1E"/>
    <w:rsid w:val="000C30C9"/>
    <w:rsid w:val="000E0403"/>
    <w:rsid w:val="000E0C9C"/>
    <w:rsid w:val="000E3B84"/>
    <w:rsid w:val="000E53AF"/>
    <w:rsid w:val="000F068D"/>
    <w:rsid w:val="000F6BCF"/>
    <w:rsid w:val="000F6CAD"/>
    <w:rsid w:val="000F7ED7"/>
    <w:rsid w:val="0010096F"/>
    <w:rsid w:val="00101E4C"/>
    <w:rsid w:val="001033AD"/>
    <w:rsid w:val="001067EE"/>
    <w:rsid w:val="00116F02"/>
    <w:rsid w:val="00120C30"/>
    <w:rsid w:val="001257E5"/>
    <w:rsid w:val="00131047"/>
    <w:rsid w:val="00132F81"/>
    <w:rsid w:val="001346E7"/>
    <w:rsid w:val="0013535C"/>
    <w:rsid w:val="00137B60"/>
    <w:rsid w:val="00150463"/>
    <w:rsid w:val="00150ABE"/>
    <w:rsid w:val="001557A8"/>
    <w:rsid w:val="00161E02"/>
    <w:rsid w:val="00162944"/>
    <w:rsid w:val="0016540D"/>
    <w:rsid w:val="001660DD"/>
    <w:rsid w:val="00173036"/>
    <w:rsid w:val="0017371C"/>
    <w:rsid w:val="00174279"/>
    <w:rsid w:val="001766EF"/>
    <w:rsid w:val="001910A1"/>
    <w:rsid w:val="00196E52"/>
    <w:rsid w:val="001A07AF"/>
    <w:rsid w:val="001A4981"/>
    <w:rsid w:val="001A5822"/>
    <w:rsid w:val="001B098B"/>
    <w:rsid w:val="001C0438"/>
    <w:rsid w:val="001C2F70"/>
    <w:rsid w:val="001D229F"/>
    <w:rsid w:val="001D359D"/>
    <w:rsid w:val="001E3E47"/>
    <w:rsid w:val="001E5591"/>
    <w:rsid w:val="001F23CB"/>
    <w:rsid w:val="001F5BC8"/>
    <w:rsid w:val="001F7FD4"/>
    <w:rsid w:val="00203469"/>
    <w:rsid w:val="00203813"/>
    <w:rsid w:val="00203D0B"/>
    <w:rsid w:val="002051F9"/>
    <w:rsid w:val="00205410"/>
    <w:rsid w:val="0020600F"/>
    <w:rsid w:val="00211124"/>
    <w:rsid w:val="00217464"/>
    <w:rsid w:val="00237513"/>
    <w:rsid w:val="002433E1"/>
    <w:rsid w:val="00246F92"/>
    <w:rsid w:val="00250B26"/>
    <w:rsid w:val="002519FB"/>
    <w:rsid w:val="00255865"/>
    <w:rsid w:val="00263EFC"/>
    <w:rsid w:val="0026530E"/>
    <w:rsid w:val="00273B44"/>
    <w:rsid w:val="00273BEC"/>
    <w:rsid w:val="00276037"/>
    <w:rsid w:val="00282AFD"/>
    <w:rsid w:val="00290A89"/>
    <w:rsid w:val="002A3535"/>
    <w:rsid w:val="002A69FD"/>
    <w:rsid w:val="002B116D"/>
    <w:rsid w:val="002B359F"/>
    <w:rsid w:val="002B4A4A"/>
    <w:rsid w:val="002B4B1E"/>
    <w:rsid w:val="002C0CA6"/>
    <w:rsid w:val="002C0F87"/>
    <w:rsid w:val="002C22FD"/>
    <w:rsid w:val="002C43AB"/>
    <w:rsid w:val="002C49D4"/>
    <w:rsid w:val="002C4BD0"/>
    <w:rsid w:val="002D5081"/>
    <w:rsid w:val="002F1C7A"/>
    <w:rsid w:val="002F3441"/>
    <w:rsid w:val="002F63F7"/>
    <w:rsid w:val="002F70B8"/>
    <w:rsid w:val="00301CF6"/>
    <w:rsid w:val="00304DDB"/>
    <w:rsid w:val="00304F1A"/>
    <w:rsid w:val="003068B1"/>
    <w:rsid w:val="0031432B"/>
    <w:rsid w:val="00315258"/>
    <w:rsid w:val="00320451"/>
    <w:rsid w:val="00324DC4"/>
    <w:rsid w:val="0033269D"/>
    <w:rsid w:val="00340FBB"/>
    <w:rsid w:val="00341D8F"/>
    <w:rsid w:val="00355CE6"/>
    <w:rsid w:val="00356572"/>
    <w:rsid w:val="00361E55"/>
    <w:rsid w:val="003639D0"/>
    <w:rsid w:val="0036400E"/>
    <w:rsid w:val="00364985"/>
    <w:rsid w:val="00365408"/>
    <w:rsid w:val="00373473"/>
    <w:rsid w:val="0037475E"/>
    <w:rsid w:val="00374C86"/>
    <w:rsid w:val="00383DB7"/>
    <w:rsid w:val="00384531"/>
    <w:rsid w:val="00387213"/>
    <w:rsid w:val="003B04F8"/>
    <w:rsid w:val="003B1B8E"/>
    <w:rsid w:val="003C5570"/>
    <w:rsid w:val="003C61E7"/>
    <w:rsid w:val="003D105B"/>
    <w:rsid w:val="003D2B4E"/>
    <w:rsid w:val="003E2CE0"/>
    <w:rsid w:val="003E73CF"/>
    <w:rsid w:val="003F01F1"/>
    <w:rsid w:val="003F2FC5"/>
    <w:rsid w:val="003F509A"/>
    <w:rsid w:val="003F771F"/>
    <w:rsid w:val="00405719"/>
    <w:rsid w:val="0042229E"/>
    <w:rsid w:val="00423688"/>
    <w:rsid w:val="00426128"/>
    <w:rsid w:val="0043119D"/>
    <w:rsid w:val="00437D47"/>
    <w:rsid w:val="00461F51"/>
    <w:rsid w:val="0046350D"/>
    <w:rsid w:val="00465459"/>
    <w:rsid w:val="004731E8"/>
    <w:rsid w:val="00475751"/>
    <w:rsid w:val="00482BAD"/>
    <w:rsid w:val="00485BE9"/>
    <w:rsid w:val="00486CC6"/>
    <w:rsid w:val="004903AD"/>
    <w:rsid w:val="004930AF"/>
    <w:rsid w:val="00495DAE"/>
    <w:rsid w:val="004A49EA"/>
    <w:rsid w:val="004A7022"/>
    <w:rsid w:val="004B1130"/>
    <w:rsid w:val="004B5DB5"/>
    <w:rsid w:val="004C57D2"/>
    <w:rsid w:val="004D06A2"/>
    <w:rsid w:val="004E72EB"/>
    <w:rsid w:val="004F79EF"/>
    <w:rsid w:val="00500770"/>
    <w:rsid w:val="00504150"/>
    <w:rsid w:val="005049EE"/>
    <w:rsid w:val="0050713A"/>
    <w:rsid w:val="00507D1A"/>
    <w:rsid w:val="0052372D"/>
    <w:rsid w:val="0052616D"/>
    <w:rsid w:val="00531BF4"/>
    <w:rsid w:val="0054126F"/>
    <w:rsid w:val="00545929"/>
    <w:rsid w:val="00547722"/>
    <w:rsid w:val="00565292"/>
    <w:rsid w:val="00567549"/>
    <w:rsid w:val="005750A9"/>
    <w:rsid w:val="00576B40"/>
    <w:rsid w:val="00584B62"/>
    <w:rsid w:val="00592130"/>
    <w:rsid w:val="00593A25"/>
    <w:rsid w:val="00594FF0"/>
    <w:rsid w:val="00595E4C"/>
    <w:rsid w:val="00597EE6"/>
    <w:rsid w:val="005A1325"/>
    <w:rsid w:val="005A369D"/>
    <w:rsid w:val="005A6923"/>
    <w:rsid w:val="005C0DB0"/>
    <w:rsid w:val="005C179A"/>
    <w:rsid w:val="005C612D"/>
    <w:rsid w:val="005C64E2"/>
    <w:rsid w:val="005D54E8"/>
    <w:rsid w:val="005D5783"/>
    <w:rsid w:val="005E2C64"/>
    <w:rsid w:val="005F0AB4"/>
    <w:rsid w:val="005F6448"/>
    <w:rsid w:val="005F6509"/>
    <w:rsid w:val="00615EC3"/>
    <w:rsid w:val="00623A40"/>
    <w:rsid w:val="00625A4B"/>
    <w:rsid w:val="00626671"/>
    <w:rsid w:val="00631C2E"/>
    <w:rsid w:val="00631C6A"/>
    <w:rsid w:val="00643604"/>
    <w:rsid w:val="00653FC7"/>
    <w:rsid w:val="00655A59"/>
    <w:rsid w:val="006652FC"/>
    <w:rsid w:val="0066694F"/>
    <w:rsid w:val="006777DC"/>
    <w:rsid w:val="00677CB9"/>
    <w:rsid w:val="00683FE1"/>
    <w:rsid w:val="00686C1D"/>
    <w:rsid w:val="00686DB4"/>
    <w:rsid w:val="006A5119"/>
    <w:rsid w:val="006B08BF"/>
    <w:rsid w:val="006B0D5F"/>
    <w:rsid w:val="006B12D9"/>
    <w:rsid w:val="006B3F4E"/>
    <w:rsid w:val="006B516C"/>
    <w:rsid w:val="006D16D4"/>
    <w:rsid w:val="006E0D9C"/>
    <w:rsid w:val="006F13A5"/>
    <w:rsid w:val="006F4DCA"/>
    <w:rsid w:val="00702F00"/>
    <w:rsid w:val="00703775"/>
    <w:rsid w:val="00703964"/>
    <w:rsid w:val="00711CB7"/>
    <w:rsid w:val="007139F8"/>
    <w:rsid w:val="0071463E"/>
    <w:rsid w:val="00723509"/>
    <w:rsid w:val="00723E89"/>
    <w:rsid w:val="00724481"/>
    <w:rsid w:val="007359CB"/>
    <w:rsid w:val="00736D3D"/>
    <w:rsid w:val="0074027F"/>
    <w:rsid w:val="00752291"/>
    <w:rsid w:val="00752DB1"/>
    <w:rsid w:val="00754DAE"/>
    <w:rsid w:val="0075550E"/>
    <w:rsid w:val="0075710A"/>
    <w:rsid w:val="0076141B"/>
    <w:rsid w:val="00763A3E"/>
    <w:rsid w:val="007646F4"/>
    <w:rsid w:val="00766B8C"/>
    <w:rsid w:val="00770E69"/>
    <w:rsid w:val="00771BAC"/>
    <w:rsid w:val="00773F05"/>
    <w:rsid w:val="00786D60"/>
    <w:rsid w:val="0079462A"/>
    <w:rsid w:val="007A27D7"/>
    <w:rsid w:val="007A4E62"/>
    <w:rsid w:val="007A5CF5"/>
    <w:rsid w:val="007C3C16"/>
    <w:rsid w:val="007E03F7"/>
    <w:rsid w:val="007E13B6"/>
    <w:rsid w:val="007E711A"/>
    <w:rsid w:val="007E7FEF"/>
    <w:rsid w:val="007F6E01"/>
    <w:rsid w:val="00813EF1"/>
    <w:rsid w:val="008327F0"/>
    <w:rsid w:val="00835158"/>
    <w:rsid w:val="0083745A"/>
    <w:rsid w:val="00842099"/>
    <w:rsid w:val="008421C9"/>
    <w:rsid w:val="0084523E"/>
    <w:rsid w:val="00846623"/>
    <w:rsid w:val="00852C67"/>
    <w:rsid w:val="0087159E"/>
    <w:rsid w:val="008810C4"/>
    <w:rsid w:val="00884006"/>
    <w:rsid w:val="00884357"/>
    <w:rsid w:val="008A1D91"/>
    <w:rsid w:val="008B4435"/>
    <w:rsid w:val="008B5A68"/>
    <w:rsid w:val="008B7B6E"/>
    <w:rsid w:val="008C161E"/>
    <w:rsid w:val="008C397D"/>
    <w:rsid w:val="008C5149"/>
    <w:rsid w:val="008C5295"/>
    <w:rsid w:val="008D0086"/>
    <w:rsid w:val="008D1628"/>
    <w:rsid w:val="008D30E8"/>
    <w:rsid w:val="008D5CC1"/>
    <w:rsid w:val="008D71F1"/>
    <w:rsid w:val="008D7D21"/>
    <w:rsid w:val="008E021B"/>
    <w:rsid w:val="008E65D8"/>
    <w:rsid w:val="008E70F2"/>
    <w:rsid w:val="008E748C"/>
    <w:rsid w:val="008F153A"/>
    <w:rsid w:val="008F240A"/>
    <w:rsid w:val="00911F5C"/>
    <w:rsid w:val="009174F5"/>
    <w:rsid w:val="009270F0"/>
    <w:rsid w:val="00932ED6"/>
    <w:rsid w:val="00945810"/>
    <w:rsid w:val="00946AE7"/>
    <w:rsid w:val="009535EF"/>
    <w:rsid w:val="00956149"/>
    <w:rsid w:val="00960720"/>
    <w:rsid w:val="009613D7"/>
    <w:rsid w:val="009615EB"/>
    <w:rsid w:val="00967A97"/>
    <w:rsid w:val="00972A42"/>
    <w:rsid w:val="00977F1F"/>
    <w:rsid w:val="00980285"/>
    <w:rsid w:val="00991F89"/>
    <w:rsid w:val="00994BF5"/>
    <w:rsid w:val="009A3928"/>
    <w:rsid w:val="009B16BA"/>
    <w:rsid w:val="009B56C9"/>
    <w:rsid w:val="009C79FB"/>
    <w:rsid w:val="009D6FB2"/>
    <w:rsid w:val="009E351E"/>
    <w:rsid w:val="009E5823"/>
    <w:rsid w:val="009E5833"/>
    <w:rsid w:val="009E7C04"/>
    <w:rsid w:val="009E7CA7"/>
    <w:rsid w:val="009F4967"/>
    <w:rsid w:val="009F6D91"/>
    <w:rsid w:val="00A00AA2"/>
    <w:rsid w:val="00A07644"/>
    <w:rsid w:val="00A163F5"/>
    <w:rsid w:val="00A33171"/>
    <w:rsid w:val="00A34CF3"/>
    <w:rsid w:val="00A40595"/>
    <w:rsid w:val="00A44F2E"/>
    <w:rsid w:val="00A47219"/>
    <w:rsid w:val="00A51804"/>
    <w:rsid w:val="00A53FF8"/>
    <w:rsid w:val="00A54FA0"/>
    <w:rsid w:val="00A56352"/>
    <w:rsid w:val="00A66A18"/>
    <w:rsid w:val="00A67F3B"/>
    <w:rsid w:val="00A7058A"/>
    <w:rsid w:val="00A72CBB"/>
    <w:rsid w:val="00A84918"/>
    <w:rsid w:val="00A84E95"/>
    <w:rsid w:val="00A87472"/>
    <w:rsid w:val="00A9326B"/>
    <w:rsid w:val="00A94AA8"/>
    <w:rsid w:val="00A95DD6"/>
    <w:rsid w:val="00AA1B0B"/>
    <w:rsid w:val="00AA2782"/>
    <w:rsid w:val="00AA697E"/>
    <w:rsid w:val="00AB3A48"/>
    <w:rsid w:val="00AB3B73"/>
    <w:rsid w:val="00AB48AE"/>
    <w:rsid w:val="00AB5A24"/>
    <w:rsid w:val="00AB740F"/>
    <w:rsid w:val="00AC34B7"/>
    <w:rsid w:val="00AC655B"/>
    <w:rsid w:val="00AC67A8"/>
    <w:rsid w:val="00AD02CE"/>
    <w:rsid w:val="00AD2BB9"/>
    <w:rsid w:val="00AD4386"/>
    <w:rsid w:val="00AD5A10"/>
    <w:rsid w:val="00AE02BC"/>
    <w:rsid w:val="00AE33A4"/>
    <w:rsid w:val="00AE6BD2"/>
    <w:rsid w:val="00AF3CFA"/>
    <w:rsid w:val="00AF569C"/>
    <w:rsid w:val="00AF59BC"/>
    <w:rsid w:val="00AF71EC"/>
    <w:rsid w:val="00AF77A8"/>
    <w:rsid w:val="00B018B4"/>
    <w:rsid w:val="00B078E5"/>
    <w:rsid w:val="00B1757C"/>
    <w:rsid w:val="00B20A46"/>
    <w:rsid w:val="00B30156"/>
    <w:rsid w:val="00B31FBA"/>
    <w:rsid w:val="00B33AEE"/>
    <w:rsid w:val="00B67DF2"/>
    <w:rsid w:val="00B67DFB"/>
    <w:rsid w:val="00B67E1D"/>
    <w:rsid w:val="00B7297E"/>
    <w:rsid w:val="00B73AD5"/>
    <w:rsid w:val="00B74D1F"/>
    <w:rsid w:val="00B77AE9"/>
    <w:rsid w:val="00B8452B"/>
    <w:rsid w:val="00B84E30"/>
    <w:rsid w:val="00B85D45"/>
    <w:rsid w:val="00B955F5"/>
    <w:rsid w:val="00BA60FA"/>
    <w:rsid w:val="00BA6AA2"/>
    <w:rsid w:val="00BB2577"/>
    <w:rsid w:val="00BB48F9"/>
    <w:rsid w:val="00BC2F6B"/>
    <w:rsid w:val="00BC58FD"/>
    <w:rsid w:val="00BC77B8"/>
    <w:rsid w:val="00BD131E"/>
    <w:rsid w:val="00BD2B9B"/>
    <w:rsid w:val="00BD3E71"/>
    <w:rsid w:val="00BE45B9"/>
    <w:rsid w:val="00BF372A"/>
    <w:rsid w:val="00BF40E3"/>
    <w:rsid w:val="00C06D86"/>
    <w:rsid w:val="00C07797"/>
    <w:rsid w:val="00C104EE"/>
    <w:rsid w:val="00C15BB7"/>
    <w:rsid w:val="00C20620"/>
    <w:rsid w:val="00C2500A"/>
    <w:rsid w:val="00C305A7"/>
    <w:rsid w:val="00C33613"/>
    <w:rsid w:val="00C40297"/>
    <w:rsid w:val="00C40521"/>
    <w:rsid w:val="00C5287A"/>
    <w:rsid w:val="00C63BC1"/>
    <w:rsid w:val="00C65309"/>
    <w:rsid w:val="00C65F00"/>
    <w:rsid w:val="00C6776B"/>
    <w:rsid w:val="00C7164D"/>
    <w:rsid w:val="00C7445B"/>
    <w:rsid w:val="00C77093"/>
    <w:rsid w:val="00C87CDC"/>
    <w:rsid w:val="00C96756"/>
    <w:rsid w:val="00CA4E3E"/>
    <w:rsid w:val="00CA788E"/>
    <w:rsid w:val="00CB2FA5"/>
    <w:rsid w:val="00CB664A"/>
    <w:rsid w:val="00CC0554"/>
    <w:rsid w:val="00CC0752"/>
    <w:rsid w:val="00CC3B9D"/>
    <w:rsid w:val="00CC6948"/>
    <w:rsid w:val="00CD4D3F"/>
    <w:rsid w:val="00CD70E8"/>
    <w:rsid w:val="00CE0727"/>
    <w:rsid w:val="00CE089E"/>
    <w:rsid w:val="00CE41C8"/>
    <w:rsid w:val="00CF4E31"/>
    <w:rsid w:val="00CF5498"/>
    <w:rsid w:val="00D008F3"/>
    <w:rsid w:val="00D01AD3"/>
    <w:rsid w:val="00D02AD6"/>
    <w:rsid w:val="00D05665"/>
    <w:rsid w:val="00D103A9"/>
    <w:rsid w:val="00D12DBC"/>
    <w:rsid w:val="00D13FE4"/>
    <w:rsid w:val="00D17300"/>
    <w:rsid w:val="00D20C1C"/>
    <w:rsid w:val="00D24071"/>
    <w:rsid w:val="00D24C6E"/>
    <w:rsid w:val="00D25316"/>
    <w:rsid w:val="00D25DC7"/>
    <w:rsid w:val="00D26C8E"/>
    <w:rsid w:val="00D31317"/>
    <w:rsid w:val="00D3314F"/>
    <w:rsid w:val="00D429F7"/>
    <w:rsid w:val="00D52130"/>
    <w:rsid w:val="00D54859"/>
    <w:rsid w:val="00D56EBA"/>
    <w:rsid w:val="00D60BED"/>
    <w:rsid w:val="00D60CE0"/>
    <w:rsid w:val="00D7035F"/>
    <w:rsid w:val="00D738E6"/>
    <w:rsid w:val="00D76741"/>
    <w:rsid w:val="00D77C9F"/>
    <w:rsid w:val="00D817BF"/>
    <w:rsid w:val="00D830FE"/>
    <w:rsid w:val="00D84A24"/>
    <w:rsid w:val="00D86CAD"/>
    <w:rsid w:val="00D951DF"/>
    <w:rsid w:val="00DA05CB"/>
    <w:rsid w:val="00DA4898"/>
    <w:rsid w:val="00DA5B4D"/>
    <w:rsid w:val="00DA6762"/>
    <w:rsid w:val="00DA7050"/>
    <w:rsid w:val="00DB14C4"/>
    <w:rsid w:val="00DB655F"/>
    <w:rsid w:val="00DC14F9"/>
    <w:rsid w:val="00DC43C8"/>
    <w:rsid w:val="00DC623F"/>
    <w:rsid w:val="00DC68C3"/>
    <w:rsid w:val="00DE2112"/>
    <w:rsid w:val="00E01D37"/>
    <w:rsid w:val="00E04EC1"/>
    <w:rsid w:val="00E12B7C"/>
    <w:rsid w:val="00E16C17"/>
    <w:rsid w:val="00E220A5"/>
    <w:rsid w:val="00E308E6"/>
    <w:rsid w:val="00E34CED"/>
    <w:rsid w:val="00E35099"/>
    <w:rsid w:val="00E404B5"/>
    <w:rsid w:val="00E40C7F"/>
    <w:rsid w:val="00E428DD"/>
    <w:rsid w:val="00E42F23"/>
    <w:rsid w:val="00E52750"/>
    <w:rsid w:val="00E56903"/>
    <w:rsid w:val="00E674D8"/>
    <w:rsid w:val="00E74D04"/>
    <w:rsid w:val="00E80AF0"/>
    <w:rsid w:val="00E83C56"/>
    <w:rsid w:val="00E86CA0"/>
    <w:rsid w:val="00E87EBC"/>
    <w:rsid w:val="00E91D73"/>
    <w:rsid w:val="00E955FA"/>
    <w:rsid w:val="00EB11C4"/>
    <w:rsid w:val="00EB4522"/>
    <w:rsid w:val="00EB6032"/>
    <w:rsid w:val="00EB73CF"/>
    <w:rsid w:val="00EC4E29"/>
    <w:rsid w:val="00EC7F21"/>
    <w:rsid w:val="00ED0F7A"/>
    <w:rsid w:val="00ED208E"/>
    <w:rsid w:val="00ED5395"/>
    <w:rsid w:val="00EF6323"/>
    <w:rsid w:val="00F10EEC"/>
    <w:rsid w:val="00F132D4"/>
    <w:rsid w:val="00F2049A"/>
    <w:rsid w:val="00F23769"/>
    <w:rsid w:val="00F250B5"/>
    <w:rsid w:val="00F268CA"/>
    <w:rsid w:val="00F3648F"/>
    <w:rsid w:val="00F37F97"/>
    <w:rsid w:val="00F41703"/>
    <w:rsid w:val="00F4193C"/>
    <w:rsid w:val="00F43324"/>
    <w:rsid w:val="00F50FF1"/>
    <w:rsid w:val="00F57A68"/>
    <w:rsid w:val="00F60515"/>
    <w:rsid w:val="00F623D0"/>
    <w:rsid w:val="00F668EA"/>
    <w:rsid w:val="00F676D1"/>
    <w:rsid w:val="00F71136"/>
    <w:rsid w:val="00F7397D"/>
    <w:rsid w:val="00F86DDC"/>
    <w:rsid w:val="00F91B77"/>
    <w:rsid w:val="00F936BE"/>
    <w:rsid w:val="00F96C6C"/>
    <w:rsid w:val="00FA2244"/>
    <w:rsid w:val="00FA4C6E"/>
    <w:rsid w:val="00FB3245"/>
    <w:rsid w:val="00FC63E7"/>
    <w:rsid w:val="00FD13A3"/>
    <w:rsid w:val="00FE0CCA"/>
    <w:rsid w:val="00FE10FB"/>
    <w:rsid w:val="00FE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j.smskb.com/?shenzhen_X21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j.smskb.com/?shenzhen_X149.html" TargetMode="External"/><Relationship Id="rId12" Type="http://schemas.openxmlformats.org/officeDocument/2006/relationships/hyperlink" Target="http://gj.smskb.com/?shenzhen_X63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j.smskb.com/?shenzhen_X135.html" TargetMode="External"/><Relationship Id="rId11" Type="http://schemas.openxmlformats.org/officeDocument/2006/relationships/hyperlink" Target="http://gj.smskb.com/?shenzhen_X473.html" TargetMode="External"/><Relationship Id="rId5" Type="http://schemas.openxmlformats.org/officeDocument/2006/relationships/hyperlink" Target="http://gj.smskb.com/?shenzhen_X134.html" TargetMode="External"/><Relationship Id="rId10" Type="http://schemas.openxmlformats.org/officeDocument/2006/relationships/hyperlink" Target="http://gj.smskb.com/?shenzhen_X277.html" TargetMode="External"/><Relationship Id="rId4" Type="http://schemas.openxmlformats.org/officeDocument/2006/relationships/webSettings" Target="webSettings.xml"/><Relationship Id="rId9" Type="http://schemas.openxmlformats.org/officeDocument/2006/relationships/hyperlink" Target="http://gj.smskb.com/?shenzhen_X232.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张晓钟</dc:creator>
  <cp:lastModifiedBy>张晓钟</cp:lastModifiedBy>
  <cp:revision>1</cp:revision>
  <dcterms:created xsi:type="dcterms:W3CDTF">2013-05-22T06:49:00Z</dcterms:created>
  <dcterms:modified xsi:type="dcterms:W3CDTF">2013-05-22T06:50:00Z</dcterms:modified>
</cp:coreProperties>
</file>