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4D" w:rsidRPr="009C33D1" w:rsidRDefault="00CA664D" w:rsidP="00CA664D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9C33D1">
        <w:rPr>
          <w:rFonts w:ascii="黑体" w:eastAsia="黑体" w:hAnsi="黑体" w:hint="eastAsia"/>
          <w:sz w:val="32"/>
          <w:szCs w:val="32"/>
        </w:rPr>
        <w:t>附件1</w:t>
      </w:r>
    </w:p>
    <w:p w:rsidR="00CA664D" w:rsidRDefault="00CA664D" w:rsidP="00CA664D">
      <w:pPr>
        <w:spacing w:line="560" w:lineRule="exact"/>
        <w:rPr>
          <w:rFonts w:ascii="方正小标宋简体" w:eastAsia="方正小标宋简体"/>
          <w:sz w:val="44"/>
          <w:szCs w:val="44"/>
        </w:rPr>
      </w:pPr>
      <w:r w:rsidRPr="00C86F82" w:rsidDel="00205685">
        <w:rPr>
          <w:rFonts w:ascii="仿宋" w:eastAsia="仿宋" w:hAnsi="仿宋"/>
          <w:sz w:val="32"/>
          <w:szCs w:val="32"/>
        </w:rPr>
        <w:t xml:space="preserve"> </w:t>
      </w:r>
    </w:p>
    <w:tbl>
      <w:tblPr>
        <w:tblpPr w:leftFromText="180" w:rightFromText="180" w:vertAnchor="page" w:horzAnchor="page" w:tblpX="1102" w:tblpY="4244"/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"/>
        <w:gridCol w:w="851"/>
        <w:gridCol w:w="817"/>
        <w:gridCol w:w="2693"/>
        <w:gridCol w:w="4953"/>
      </w:tblGrid>
      <w:tr w:rsidR="00CA664D" w:rsidRPr="00E268C6" w:rsidTr="000216D3">
        <w:trPr>
          <w:trHeight w:val="421"/>
        </w:trPr>
        <w:tc>
          <w:tcPr>
            <w:tcW w:w="992" w:type="dxa"/>
            <w:vAlign w:val="center"/>
          </w:tcPr>
          <w:p w:rsidR="00CA664D" w:rsidRPr="009C33D1" w:rsidRDefault="00CA664D" w:rsidP="000216D3">
            <w:pPr>
              <w:spacing w:line="56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9C33D1">
              <w:rPr>
                <w:rFonts w:ascii="宋体" w:hAnsi="宋体" w:hint="eastAsia"/>
                <w:b/>
                <w:color w:val="000000"/>
                <w:sz w:val="28"/>
                <w:szCs w:val="28"/>
                <w:lang w:val="zh-CN"/>
              </w:rPr>
              <w:t>出团</w:t>
            </w:r>
          </w:p>
        </w:tc>
        <w:tc>
          <w:tcPr>
            <w:tcW w:w="1668" w:type="dxa"/>
            <w:gridSpan w:val="2"/>
            <w:vAlign w:val="center"/>
          </w:tcPr>
          <w:p w:rsidR="00CA664D" w:rsidRPr="009C33D1" w:rsidRDefault="00CA664D" w:rsidP="000216D3"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lang w:val="zh-CN"/>
              </w:rPr>
            </w:pPr>
            <w:r w:rsidRPr="009C33D1">
              <w:rPr>
                <w:rFonts w:ascii="宋体" w:hAnsi="宋体" w:hint="eastAsia"/>
                <w:b/>
                <w:color w:val="000000"/>
                <w:sz w:val="28"/>
                <w:szCs w:val="28"/>
                <w:lang w:val="zh-CN"/>
              </w:rPr>
              <w:t>前往城市</w:t>
            </w:r>
          </w:p>
        </w:tc>
        <w:tc>
          <w:tcPr>
            <w:tcW w:w="2693" w:type="dxa"/>
            <w:vAlign w:val="center"/>
          </w:tcPr>
          <w:p w:rsidR="00CA664D" w:rsidRPr="009C33D1" w:rsidRDefault="00CA664D" w:rsidP="000216D3">
            <w:pPr>
              <w:spacing w:line="560" w:lineRule="exact"/>
              <w:ind w:firstLineChars="98" w:firstLine="275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9C33D1">
              <w:rPr>
                <w:rFonts w:ascii="宋体" w:hAnsi="宋体" w:hint="eastAsia"/>
                <w:b/>
                <w:color w:val="000000"/>
                <w:sz w:val="28"/>
                <w:szCs w:val="28"/>
                <w:lang w:val="zh-CN"/>
              </w:rPr>
              <w:t>时间</w:t>
            </w:r>
            <w:r w:rsidRPr="00CE0FE6">
              <w:rPr>
                <w:rFonts w:ascii="宋体" w:hAnsi="宋体" w:hint="eastAsia"/>
                <w:b/>
                <w:color w:val="000000"/>
                <w:sz w:val="28"/>
                <w:szCs w:val="28"/>
                <w:lang w:val="zh-CN"/>
              </w:rPr>
              <w:t>安排</w:t>
            </w:r>
          </w:p>
        </w:tc>
        <w:tc>
          <w:tcPr>
            <w:tcW w:w="4953" w:type="dxa"/>
            <w:vAlign w:val="center"/>
          </w:tcPr>
          <w:p w:rsidR="00CA664D" w:rsidRPr="009C33D1" w:rsidRDefault="00CA664D" w:rsidP="000216D3"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9C33D1">
              <w:rPr>
                <w:rFonts w:ascii="宋体" w:hAnsi="宋体" w:hint="eastAsia"/>
                <w:b/>
                <w:color w:val="000000"/>
                <w:sz w:val="28"/>
                <w:szCs w:val="28"/>
                <w:lang w:val="zh-CN"/>
              </w:rPr>
              <w:t>招聘地点</w:t>
            </w:r>
          </w:p>
        </w:tc>
      </w:tr>
      <w:tr w:rsidR="00CA664D" w:rsidRPr="003A11E4" w:rsidTr="000216D3">
        <w:trPr>
          <w:trHeight w:val="421"/>
        </w:trPr>
        <w:tc>
          <w:tcPr>
            <w:tcW w:w="992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  <w:t>第一期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贵阳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重庆</w:t>
            </w:r>
          </w:p>
        </w:tc>
        <w:tc>
          <w:tcPr>
            <w:tcW w:w="269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10月26日-10月31日</w:t>
            </w:r>
          </w:p>
        </w:tc>
        <w:tc>
          <w:tcPr>
            <w:tcW w:w="495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</w:rPr>
              <w:t>重庆大学、西南大学、贵州大学</w:t>
            </w:r>
          </w:p>
        </w:tc>
      </w:tr>
      <w:tr w:rsidR="00CA664D" w:rsidRPr="003A11E4" w:rsidTr="000216D3">
        <w:trPr>
          <w:trHeight w:val="421"/>
        </w:trPr>
        <w:tc>
          <w:tcPr>
            <w:tcW w:w="992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  <w:t>第二期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成都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西安</w:t>
            </w:r>
          </w:p>
        </w:tc>
        <w:tc>
          <w:tcPr>
            <w:tcW w:w="269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10月30日-11月4日</w:t>
            </w:r>
          </w:p>
        </w:tc>
        <w:tc>
          <w:tcPr>
            <w:tcW w:w="495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</w:rPr>
              <w:t>四川大学、电子科技大学、西安电子科技大学</w:t>
            </w:r>
          </w:p>
        </w:tc>
      </w:tr>
      <w:tr w:rsidR="00CA664D" w:rsidRPr="003A11E4" w:rsidTr="000216D3">
        <w:trPr>
          <w:trHeight w:val="421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  <w:t>第三期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兰州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西宁</w:t>
            </w:r>
          </w:p>
        </w:tc>
        <w:tc>
          <w:tcPr>
            <w:tcW w:w="269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11月4日-11月9日</w:t>
            </w:r>
          </w:p>
        </w:tc>
        <w:tc>
          <w:tcPr>
            <w:tcW w:w="495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兰州大学、兰州理工大学、青海大学</w:t>
            </w:r>
          </w:p>
        </w:tc>
      </w:tr>
      <w:tr w:rsidR="00CA664D" w:rsidRPr="003A11E4" w:rsidTr="000216D3">
        <w:trPr>
          <w:trHeight w:val="421"/>
        </w:trPr>
        <w:tc>
          <w:tcPr>
            <w:tcW w:w="992" w:type="dxa"/>
            <w:tcBorders>
              <w:top w:val="single" w:sz="4" w:space="0" w:color="auto"/>
            </w:tcBorders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  <w:t>第四期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北京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天津</w:t>
            </w:r>
          </w:p>
        </w:tc>
        <w:tc>
          <w:tcPr>
            <w:tcW w:w="269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11月18日-11月23日</w:t>
            </w:r>
          </w:p>
        </w:tc>
        <w:tc>
          <w:tcPr>
            <w:tcW w:w="495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中国人民大学、北京理工大学、南开大学</w:t>
            </w:r>
          </w:p>
        </w:tc>
      </w:tr>
      <w:tr w:rsidR="00CA664D" w:rsidRPr="003A11E4" w:rsidTr="000216D3">
        <w:trPr>
          <w:trHeight w:val="421"/>
        </w:trPr>
        <w:tc>
          <w:tcPr>
            <w:tcW w:w="992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  <w:t>第五期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长沙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武汉</w:t>
            </w:r>
          </w:p>
        </w:tc>
        <w:tc>
          <w:tcPr>
            <w:tcW w:w="269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11月25日-11月30日</w:t>
            </w:r>
          </w:p>
        </w:tc>
        <w:tc>
          <w:tcPr>
            <w:tcW w:w="495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中南大学、武汉理工大学、武汉科技大学</w:t>
            </w:r>
          </w:p>
        </w:tc>
      </w:tr>
      <w:tr w:rsidR="00CA664D" w:rsidRPr="003A11E4" w:rsidTr="000216D3">
        <w:trPr>
          <w:trHeight w:val="421"/>
        </w:trPr>
        <w:tc>
          <w:tcPr>
            <w:tcW w:w="992" w:type="dxa"/>
            <w:vAlign w:val="center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  <w:t>第六期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长沙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南昌</w:t>
            </w:r>
          </w:p>
        </w:tc>
        <w:tc>
          <w:tcPr>
            <w:tcW w:w="269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11月25日-11月30日</w:t>
            </w:r>
          </w:p>
        </w:tc>
        <w:tc>
          <w:tcPr>
            <w:tcW w:w="495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中南大学、江西财经大学、南昌航空大学</w:t>
            </w:r>
          </w:p>
        </w:tc>
      </w:tr>
      <w:tr w:rsidR="00CA664D" w:rsidRPr="003A11E4" w:rsidTr="000216D3">
        <w:trPr>
          <w:trHeight w:val="421"/>
        </w:trPr>
        <w:tc>
          <w:tcPr>
            <w:tcW w:w="992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  <w:t>第七期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</w:rPr>
              <w:t>柳州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</w:rPr>
              <w:t>桂林</w:t>
            </w:r>
          </w:p>
        </w:tc>
        <w:tc>
          <w:tcPr>
            <w:tcW w:w="269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</w:rPr>
              <w:t>12月2日-12月7日</w:t>
            </w:r>
          </w:p>
        </w:tc>
        <w:tc>
          <w:tcPr>
            <w:tcW w:w="495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2"/>
              </w:rPr>
              <w:t>广西科技大学、桂林电子科技大学、桂林理工大学</w:t>
            </w:r>
          </w:p>
        </w:tc>
      </w:tr>
      <w:tr w:rsidR="00CA664D" w:rsidRPr="003A11E4" w:rsidTr="000216D3">
        <w:trPr>
          <w:trHeight w:val="287"/>
        </w:trPr>
        <w:tc>
          <w:tcPr>
            <w:tcW w:w="992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  <w:t>第八期</w:t>
            </w:r>
          </w:p>
        </w:tc>
        <w:tc>
          <w:tcPr>
            <w:tcW w:w="851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</w:rPr>
              <w:t>福州</w:t>
            </w:r>
          </w:p>
        </w:tc>
        <w:tc>
          <w:tcPr>
            <w:tcW w:w="817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</w:rPr>
              <w:t>厦门</w:t>
            </w:r>
          </w:p>
        </w:tc>
        <w:tc>
          <w:tcPr>
            <w:tcW w:w="269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</w:rPr>
              <w:t>12月9日-12月14日</w:t>
            </w:r>
          </w:p>
        </w:tc>
        <w:tc>
          <w:tcPr>
            <w:tcW w:w="495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</w:rPr>
              <w:t>福州大学、厦门大学、集美大学</w:t>
            </w:r>
          </w:p>
        </w:tc>
      </w:tr>
      <w:tr w:rsidR="00CA664D" w:rsidRPr="003A11E4" w:rsidTr="000216D3">
        <w:trPr>
          <w:trHeight w:val="287"/>
        </w:trPr>
        <w:tc>
          <w:tcPr>
            <w:tcW w:w="992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  <w:t>第九期</w:t>
            </w:r>
          </w:p>
        </w:tc>
        <w:tc>
          <w:tcPr>
            <w:tcW w:w="851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b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长春</w:t>
            </w:r>
          </w:p>
        </w:tc>
        <w:tc>
          <w:tcPr>
            <w:tcW w:w="817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吉林</w:t>
            </w:r>
          </w:p>
        </w:tc>
        <w:tc>
          <w:tcPr>
            <w:tcW w:w="269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2</w:t>
            </w: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15</w:t>
            </w: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日-</w:t>
            </w:r>
            <w:r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12</w:t>
            </w: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月2</w:t>
            </w:r>
            <w:r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1</w:t>
            </w: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日</w:t>
            </w:r>
          </w:p>
        </w:tc>
        <w:tc>
          <w:tcPr>
            <w:tcW w:w="4953" w:type="dxa"/>
          </w:tcPr>
          <w:p w:rsidR="00CA664D" w:rsidRPr="003A11E4" w:rsidRDefault="00CA664D" w:rsidP="000216D3">
            <w:pPr>
              <w:spacing w:line="700" w:lineRule="exact"/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</w:pPr>
            <w:r w:rsidRPr="003A11E4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吉林大学、长春工业大学、北华大学</w:t>
            </w:r>
          </w:p>
        </w:tc>
      </w:tr>
    </w:tbl>
    <w:p w:rsidR="00CA664D" w:rsidRPr="003A11E4" w:rsidRDefault="00CA664D" w:rsidP="00CA664D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3A11E4">
        <w:rPr>
          <w:rFonts w:ascii="方正小标宋简体" w:eastAsia="方正小标宋简体" w:hAnsi="宋体" w:hint="eastAsia"/>
          <w:sz w:val="36"/>
          <w:szCs w:val="36"/>
        </w:rPr>
        <w:t>新起点，新未来--深圳市人才政策推介暨引智高校行活动时间和地点一览表</w:t>
      </w:r>
    </w:p>
    <w:p w:rsidR="00CA664D" w:rsidRPr="003A11E4" w:rsidRDefault="00CA664D" w:rsidP="00CA664D">
      <w:pPr>
        <w:widowControl/>
        <w:spacing w:line="700" w:lineRule="exact"/>
        <w:jc w:val="left"/>
        <w:rPr>
          <w:rFonts w:ascii="仿宋_GB2312" w:eastAsia="仿宋_GB2312" w:hint="eastAsia"/>
          <w:sz w:val="28"/>
          <w:szCs w:val="28"/>
        </w:rPr>
      </w:pPr>
      <w:r w:rsidRPr="003A11E4">
        <w:rPr>
          <w:rFonts w:ascii="仿宋_GB2312" w:eastAsia="仿宋_GB2312" w:hint="eastAsia"/>
          <w:sz w:val="28"/>
          <w:szCs w:val="28"/>
        </w:rPr>
        <w:t>注：最终行程安排根据报名情况而定。</w:t>
      </w:r>
    </w:p>
    <w:p w:rsidR="0082248F" w:rsidRPr="00CA664D" w:rsidRDefault="0082248F"/>
    <w:sectPr w:rsidR="0082248F" w:rsidRPr="00CA664D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E3E" w:rsidRDefault="003F2E3E" w:rsidP="00CA664D">
      <w:r>
        <w:separator/>
      </w:r>
    </w:p>
  </w:endnote>
  <w:endnote w:type="continuationSeparator" w:id="0">
    <w:p w:rsidR="003F2E3E" w:rsidRDefault="003F2E3E" w:rsidP="00CA6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E3E" w:rsidRDefault="003F2E3E" w:rsidP="00CA664D">
      <w:r>
        <w:separator/>
      </w:r>
    </w:p>
  </w:footnote>
  <w:footnote w:type="continuationSeparator" w:id="0">
    <w:p w:rsidR="003F2E3E" w:rsidRDefault="003F2E3E" w:rsidP="00CA6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64D"/>
    <w:rsid w:val="0001277C"/>
    <w:rsid w:val="00021BE9"/>
    <w:rsid w:val="000266F8"/>
    <w:rsid w:val="00030284"/>
    <w:rsid w:val="000348B2"/>
    <w:rsid w:val="000541B0"/>
    <w:rsid w:val="0006341F"/>
    <w:rsid w:val="000678DA"/>
    <w:rsid w:val="000712D1"/>
    <w:rsid w:val="00087479"/>
    <w:rsid w:val="00091C40"/>
    <w:rsid w:val="0009259C"/>
    <w:rsid w:val="00096507"/>
    <w:rsid w:val="000A066A"/>
    <w:rsid w:val="000B6D12"/>
    <w:rsid w:val="000C3E48"/>
    <w:rsid w:val="000D4686"/>
    <w:rsid w:val="000D7472"/>
    <w:rsid w:val="000E4043"/>
    <w:rsid w:val="000F062A"/>
    <w:rsid w:val="0010410D"/>
    <w:rsid w:val="00112B16"/>
    <w:rsid w:val="001231D0"/>
    <w:rsid w:val="00130F52"/>
    <w:rsid w:val="00133026"/>
    <w:rsid w:val="00140345"/>
    <w:rsid w:val="0014075A"/>
    <w:rsid w:val="00163511"/>
    <w:rsid w:val="00175E95"/>
    <w:rsid w:val="00177F67"/>
    <w:rsid w:val="0018513C"/>
    <w:rsid w:val="001922FC"/>
    <w:rsid w:val="00192C68"/>
    <w:rsid w:val="001A2001"/>
    <w:rsid w:val="001C36AD"/>
    <w:rsid w:val="001C56E2"/>
    <w:rsid w:val="001D000C"/>
    <w:rsid w:val="001E04BD"/>
    <w:rsid w:val="001E47B0"/>
    <w:rsid w:val="001E7B36"/>
    <w:rsid w:val="001F653A"/>
    <w:rsid w:val="002024E4"/>
    <w:rsid w:val="00207956"/>
    <w:rsid w:val="00211C9B"/>
    <w:rsid w:val="0022036A"/>
    <w:rsid w:val="00233208"/>
    <w:rsid w:val="00240530"/>
    <w:rsid w:val="00246B91"/>
    <w:rsid w:val="0025346B"/>
    <w:rsid w:val="00273590"/>
    <w:rsid w:val="00287DB3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E1999"/>
    <w:rsid w:val="002F3593"/>
    <w:rsid w:val="002F6580"/>
    <w:rsid w:val="00305417"/>
    <w:rsid w:val="00314F50"/>
    <w:rsid w:val="00325231"/>
    <w:rsid w:val="00331C81"/>
    <w:rsid w:val="0033308A"/>
    <w:rsid w:val="003433C0"/>
    <w:rsid w:val="0035492B"/>
    <w:rsid w:val="00364C63"/>
    <w:rsid w:val="00370496"/>
    <w:rsid w:val="00375C9B"/>
    <w:rsid w:val="00377303"/>
    <w:rsid w:val="00391802"/>
    <w:rsid w:val="00393FAA"/>
    <w:rsid w:val="003A348F"/>
    <w:rsid w:val="003B3451"/>
    <w:rsid w:val="003C44AA"/>
    <w:rsid w:val="003E37D6"/>
    <w:rsid w:val="003F1C6F"/>
    <w:rsid w:val="003F2E3E"/>
    <w:rsid w:val="004013A9"/>
    <w:rsid w:val="00402486"/>
    <w:rsid w:val="00405280"/>
    <w:rsid w:val="00407BAF"/>
    <w:rsid w:val="00412B6C"/>
    <w:rsid w:val="00456B4B"/>
    <w:rsid w:val="00474428"/>
    <w:rsid w:val="00485DF0"/>
    <w:rsid w:val="004A6ED7"/>
    <w:rsid w:val="004B0922"/>
    <w:rsid w:val="004C6B29"/>
    <w:rsid w:val="004D662B"/>
    <w:rsid w:val="004D6B05"/>
    <w:rsid w:val="004E386C"/>
    <w:rsid w:val="004F0E1B"/>
    <w:rsid w:val="004F33A5"/>
    <w:rsid w:val="005059E6"/>
    <w:rsid w:val="00511D95"/>
    <w:rsid w:val="00521F26"/>
    <w:rsid w:val="005263D5"/>
    <w:rsid w:val="00541784"/>
    <w:rsid w:val="00555220"/>
    <w:rsid w:val="00570276"/>
    <w:rsid w:val="00575780"/>
    <w:rsid w:val="0059516A"/>
    <w:rsid w:val="005A1B9B"/>
    <w:rsid w:val="005B2821"/>
    <w:rsid w:val="005B77DC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63EE"/>
    <w:rsid w:val="00674E7C"/>
    <w:rsid w:val="00690E99"/>
    <w:rsid w:val="006A2404"/>
    <w:rsid w:val="006A5156"/>
    <w:rsid w:val="006A64A7"/>
    <w:rsid w:val="006C5901"/>
    <w:rsid w:val="006D3C85"/>
    <w:rsid w:val="006E0813"/>
    <w:rsid w:val="006F3A6F"/>
    <w:rsid w:val="0073088F"/>
    <w:rsid w:val="007418B3"/>
    <w:rsid w:val="007437FF"/>
    <w:rsid w:val="007601CA"/>
    <w:rsid w:val="00766D76"/>
    <w:rsid w:val="00770136"/>
    <w:rsid w:val="00781F31"/>
    <w:rsid w:val="00785DD6"/>
    <w:rsid w:val="00786D53"/>
    <w:rsid w:val="00796A03"/>
    <w:rsid w:val="007A3B27"/>
    <w:rsid w:val="007A73F8"/>
    <w:rsid w:val="007A7B92"/>
    <w:rsid w:val="007D029F"/>
    <w:rsid w:val="007E3D97"/>
    <w:rsid w:val="007F1469"/>
    <w:rsid w:val="0081128D"/>
    <w:rsid w:val="008175EA"/>
    <w:rsid w:val="0082141D"/>
    <w:rsid w:val="0082248F"/>
    <w:rsid w:val="00824B8D"/>
    <w:rsid w:val="00827E54"/>
    <w:rsid w:val="0083426C"/>
    <w:rsid w:val="00841A96"/>
    <w:rsid w:val="008467CF"/>
    <w:rsid w:val="0085038E"/>
    <w:rsid w:val="008530E7"/>
    <w:rsid w:val="0086337D"/>
    <w:rsid w:val="00865861"/>
    <w:rsid w:val="008724A2"/>
    <w:rsid w:val="008A3FA8"/>
    <w:rsid w:val="008B258B"/>
    <w:rsid w:val="008B5356"/>
    <w:rsid w:val="008B6117"/>
    <w:rsid w:val="008C0AA9"/>
    <w:rsid w:val="008C2DDC"/>
    <w:rsid w:val="008F5D69"/>
    <w:rsid w:val="00905C1D"/>
    <w:rsid w:val="00913A3F"/>
    <w:rsid w:val="009208DC"/>
    <w:rsid w:val="00920F24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C26B1"/>
    <w:rsid w:val="009E7FF0"/>
    <w:rsid w:val="009F71DB"/>
    <w:rsid w:val="00A0029D"/>
    <w:rsid w:val="00A05DF4"/>
    <w:rsid w:val="00A34DD0"/>
    <w:rsid w:val="00A42B36"/>
    <w:rsid w:val="00A43904"/>
    <w:rsid w:val="00A47DA5"/>
    <w:rsid w:val="00A6013F"/>
    <w:rsid w:val="00A65B81"/>
    <w:rsid w:val="00A7788C"/>
    <w:rsid w:val="00A83CE3"/>
    <w:rsid w:val="00AB1ED9"/>
    <w:rsid w:val="00AB6630"/>
    <w:rsid w:val="00AD237F"/>
    <w:rsid w:val="00B01EDC"/>
    <w:rsid w:val="00B17C88"/>
    <w:rsid w:val="00B2122A"/>
    <w:rsid w:val="00B32FBF"/>
    <w:rsid w:val="00B42238"/>
    <w:rsid w:val="00B54578"/>
    <w:rsid w:val="00B622D6"/>
    <w:rsid w:val="00B705E1"/>
    <w:rsid w:val="00B70EF5"/>
    <w:rsid w:val="00B73C3B"/>
    <w:rsid w:val="00B8709C"/>
    <w:rsid w:val="00BC17AA"/>
    <w:rsid w:val="00BC2FC1"/>
    <w:rsid w:val="00BD2F4B"/>
    <w:rsid w:val="00BD69AC"/>
    <w:rsid w:val="00C06174"/>
    <w:rsid w:val="00C069BD"/>
    <w:rsid w:val="00C116CE"/>
    <w:rsid w:val="00C16AA5"/>
    <w:rsid w:val="00C16CBF"/>
    <w:rsid w:val="00C22F0C"/>
    <w:rsid w:val="00C25AB6"/>
    <w:rsid w:val="00C31E3B"/>
    <w:rsid w:val="00C340F5"/>
    <w:rsid w:val="00C34505"/>
    <w:rsid w:val="00C467AD"/>
    <w:rsid w:val="00C52206"/>
    <w:rsid w:val="00C60E54"/>
    <w:rsid w:val="00C64C61"/>
    <w:rsid w:val="00CA664D"/>
    <w:rsid w:val="00CB284D"/>
    <w:rsid w:val="00CB4856"/>
    <w:rsid w:val="00CB7125"/>
    <w:rsid w:val="00CC2E60"/>
    <w:rsid w:val="00CD1D62"/>
    <w:rsid w:val="00CD28E5"/>
    <w:rsid w:val="00CF10BF"/>
    <w:rsid w:val="00D0258D"/>
    <w:rsid w:val="00D1233A"/>
    <w:rsid w:val="00D12471"/>
    <w:rsid w:val="00D41885"/>
    <w:rsid w:val="00D46107"/>
    <w:rsid w:val="00D874B3"/>
    <w:rsid w:val="00D92236"/>
    <w:rsid w:val="00D923DB"/>
    <w:rsid w:val="00D95196"/>
    <w:rsid w:val="00DA2334"/>
    <w:rsid w:val="00DA27F9"/>
    <w:rsid w:val="00DA39DF"/>
    <w:rsid w:val="00DB1830"/>
    <w:rsid w:val="00DC48CD"/>
    <w:rsid w:val="00DD25B8"/>
    <w:rsid w:val="00DE2BF6"/>
    <w:rsid w:val="00DE3B46"/>
    <w:rsid w:val="00DE7A9F"/>
    <w:rsid w:val="00DF0608"/>
    <w:rsid w:val="00DF721C"/>
    <w:rsid w:val="00E00128"/>
    <w:rsid w:val="00E01712"/>
    <w:rsid w:val="00E108F5"/>
    <w:rsid w:val="00E10BC7"/>
    <w:rsid w:val="00E37BB0"/>
    <w:rsid w:val="00E6460B"/>
    <w:rsid w:val="00E75049"/>
    <w:rsid w:val="00E81E65"/>
    <w:rsid w:val="00EB34A2"/>
    <w:rsid w:val="00EB5C84"/>
    <w:rsid w:val="00EC6A6F"/>
    <w:rsid w:val="00ED419B"/>
    <w:rsid w:val="00ED7D56"/>
    <w:rsid w:val="00EE16C0"/>
    <w:rsid w:val="00EE6E51"/>
    <w:rsid w:val="00EF1B7C"/>
    <w:rsid w:val="00EF5827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6AED"/>
    <w:rsid w:val="00FB6FEE"/>
    <w:rsid w:val="00FC0E2E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6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6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6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2016-10-12T01:51:00Z</dcterms:created>
  <dcterms:modified xsi:type="dcterms:W3CDTF">2016-10-12T01:51:00Z</dcterms:modified>
</cp:coreProperties>
</file>