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541" w:rsidRPr="0033128C" w:rsidRDefault="00496541" w:rsidP="00496541">
      <w:pPr>
        <w:spacing w:line="560" w:lineRule="exact"/>
        <w:ind w:firstLineChars="200" w:firstLine="616"/>
        <w:rPr>
          <w:rFonts w:ascii="黑体" w:eastAsia="黑体" w:hAnsi="黑体" w:hint="eastAsia"/>
          <w:spacing w:val="-6"/>
          <w:sz w:val="32"/>
          <w:szCs w:val="32"/>
        </w:rPr>
      </w:pPr>
      <w:r w:rsidRPr="0033128C">
        <w:rPr>
          <w:rFonts w:ascii="黑体" w:eastAsia="黑体" w:hAnsi="黑体" w:hint="eastAsia"/>
          <w:spacing w:val="-6"/>
          <w:sz w:val="32"/>
          <w:szCs w:val="32"/>
        </w:rPr>
        <w:t>附件2</w:t>
      </w:r>
    </w:p>
    <w:p w:rsidR="00496541" w:rsidRPr="0033128C" w:rsidRDefault="00496541" w:rsidP="00496541">
      <w:pPr>
        <w:spacing w:line="560" w:lineRule="exact"/>
        <w:ind w:firstLineChars="200" w:firstLine="616"/>
        <w:rPr>
          <w:rFonts w:ascii="黑体" w:eastAsia="黑体" w:hAnsi="黑体" w:hint="eastAsia"/>
          <w:spacing w:val="-6"/>
          <w:sz w:val="32"/>
          <w:szCs w:val="32"/>
        </w:rPr>
      </w:pPr>
    </w:p>
    <w:p w:rsidR="00496541" w:rsidRPr="0033128C" w:rsidRDefault="00496541" w:rsidP="00496541">
      <w:pPr>
        <w:spacing w:line="560" w:lineRule="exact"/>
        <w:jc w:val="center"/>
        <w:rPr>
          <w:rFonts w:ascii="方正小标宋简体" w:eastAsia="方正小标宋简体" w:hAnsi="宋体" w:hint="eastAsia"/>
          <w:spacing w:val="-6"/>
          <w:sz w:val="44"/>
          <w:szCs w:val="44"/>
        </w:rPr>
      </w:pPr>
      <w:r w:rsidRPr="0033128C">
        <w:rPr>
          <w:rFonts w:ascii="方正小标宋简体" w:eastAsia="方正小标宋简体" w:hAnsi="宋体" w:hint="eastAsia"/>
          <w:spacing w:val="-6"/>
          <w:sz w:val="44"/>
          <w:szCs w:val="44"/>
        </w:rPr>
        <w:t>2016深圳技能大赛——</w:t>
      </w:r>
    </w:p>
    <w:p w:rsidR="00496541" w:rsidRPr="0033128C" w:rsidRDefault="00496541" w:rsidP="00496541">
      <w:pPr>
        <w:spacing w:line="560" w:lineRule="exact"/>
        <w:jc w:val="center"/>
        <w:rPr>
          <w:rFonts w:ascii="宋体" w:hAnsi="宋体"/>
          <w:b/>
          <w:spacing w:val="-6"/>
          <w:sz w:val="44"/>
          <w:szCs w:val="44"/>
        </w:rPr>
      </w:pPr>
      <w:r w:rsidRPr="0033128C">
        <w:rPr>
          <w:rFonts w:ascii="方正小标宋简体" w:eastAsia="方正小标宋简体" w:hAnsi="宋体" w:hint="eastAsia"/>
          <w:spacing w:val="-6"/>
          <w:sz w:val="44"/>
          <w:szCs w:val="44"/>
        </w:rPr>
        <w:t>加工中心操作工职业技能竞赛技术文件</w:t>
      </w:r>
    </w:p>
    <w:p w:rsidR="00496541" w:rsidRPr="0033128C" w:rsidRDefault="00496541" w:rsidP="00496541">
      <w:pPr>
        <w:spacing w:line="500" w:lineRule="exact"/>
        <w:jc w:val="center"/>
        <w:rPr>
          <w:rFonts w:ascii="宋体" w:hAnsi="宋体"/>
          <w:spacing w:val="-6"/>
          <w:sz w:val="28"/>
          <w:szCs w:val="28"/>
        </w:rPr>
      </w:pPr>
    </w:p>
    <w:p w:rsidR="00496541" w:rsidRPr="0033128C" w:rsidRDefault="00496541" w:rsidP="00496541">
      <w:pPr>
        <w:spacing w:line="560" w:lineRule="exact"/>
        <w:ind w:firstLineChars="200" w:firstLine="536"/>
        <w:jc w:val="left"/>
        <w:rPr>
          <w:rFonts w:ascii="宋体" w:hAnsi="宋体"/>
          <w:spacing w:val="-6"/>
          <w:sz w:val="32"/>
          <w:szCs w:val="32"/>
        </w:rPr>
      </w:pPr>
      <w:r w:rsidRPr="0033128C">
        <w:rPr>
          <w:rFonts w:ascii="宋体" w:hAnsi="宋体"/>
          <w:spacing w:val="-6"/>
          <w:sz w:val="28"/>
          <w:szCs w:val="28"/>
        </w:rPr>
        <w:t xml:space="preserve"> </w:t>
      </w:r>
      <w:r w:rsidRPr="0033128C">
        <w:rPr>
          <w:rFonts w:ascii="黑体" w:eastAsia="黑体" w:hAnsi="黑体" w:hint="eastAsia"/>
          <w:spacing w:val="-6"/>
          <w:sz w:val="32"/>
          <w:szCs w:val="32"/>
        </w:rPr>
        <w:t>一、竞赛项目及内容</w:t>
      </w:r>
    </w:p>
    <w:p w:rsidR="00496541" w:rsidRPr="0033128C" w:rsidRDefault="00496541" w:rsidP="00496541">
      <w:pPr>
        <w:spacing w:line="560" w:lineRule="exact"/>
        <w:ind w:firstLineChars="218" w:firstLine="671"/>
        <w:rPr>
          <w:rFonts w:ascii="楷体_GB2312" w:eastAsia="楷体_GB2312" w:hAnsi="楷体" w:hint="eastAsia"/>
          <w:spacing w:val="-6"/>
          <w:sz w:val="32"/>
          <w:szCs w:val="32"/>
        </w:rPr>
      </w:pPr>
      <w:r w:rsidRPr="0033128C">
        <w:rPr>
          <w:rFonts w:ascii="楷体_GB2312" w:eastAsia="楷体_GB2312" w:hAnsi="楷体" w:hint="eastAsia"/>
          <w:spacing w:val="-6"/>
          <w:sz w:val="32"/>
          <w:szCs w:val="32"/>
        </w:rPr>
        <w:t>（一）竞赛项目。</w:t>
      </w:r>
    </w:p>
    <w:p w:rsidR="00496541" w:rsidRPr="0033128C" w:rsidRDefault="00496541" w:rsidP="00496541">
      <w:pPr>
        <w:spacing w:line="560" w:lineRule="exact"/>
        <w:ind w:firstLine="645"/>
        <w:jc w:val="left"/>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加工中心操作工。</w:t>
      </w:r>
    </w:p>
    <w:p w:rsidR="00496541" w:rsidRPr="0033128C" w:rsidRDefault="00496541" w:rsidP="00496541">
      <w:pPr>
        <w:spacing w:line="560" w:lineRule="exact"/>
        <w:ind w:firstLineChars="218" w:firstLine="671"/>
        <w:rPr>
          <w:rFonts w:ascii="楷体_GB2312" w:eastAsia="楷体_GB2312" w:hAnsi="楷体"/>
          <w:spacing w:val="-6"/>
          <w:sz w:val="32"/>
          <w:szCs w:val="32"/>
        </w:rPr>
      </w:pPr>
      <w:r w:rsidRPr="0033128C">
        <w:rPr>
          <w:rFonts w:ascii="楷体_GB2312" w:eastAsia="楷体_GB2312" w:hAnsi="楷体" w:hint="eastAsia"/>
          <w:spacing w:val="-6"/>
          <w:sz w:val="32"/>
          <w:szCs w:val="32"/>
        </w:rPr>
        <w:t>（二）竞赛内容与方式。</w:t>
      </w:r>
    </w:p>
    <w:p w:rsidR="00496541" w:rsidRPr="0033128C" w:rsidRDefault="00496541" w:rsidP="00496541">
      <w:pPr>
        <w:spacing w:line="560" w:lineRule="exact"/>
        <w:ind w:firstLine="645"/>
        <w:jc w:val="left"/>
        <w:rPr>
          <w:rFonts w:ascii="仿宋_GB2312" w:eastAsia="仿宋_GB2312" w:hAnsi="仿宋"/>
          <w:spacing w:val="-6"/>
          <w:sz w:val="32"/>
          <w:szCs w:val="32"/>
        </w:rPr>
      </w:pPr>
      <w:r w:rsidRPr="0033128C">
        <w:rPr>
          <w:rFonts w:ascii="仿宋_GB2312" w:eastAsia="仿宋_GB2312" w:hAnsi="仿宋" w:hint="eastAsia"/>
          <w:spacing w:val="-6"/>
          <w:sz w:val="32"/>
          <w:szCs w:val="32"/>
        </w:rPr>
        <w:t>本次加工中心操作工竞赛分为选拔赛和决赛，其中选拔赛只进行实操竞赛，决赛分为理论知识竞赛和操作技能竞赛两个部分。</w:t>
      </w:r>
    </w:p>
    <w:p w:rsidR="00496541" w:rsidRPr="0033128C" w:rsidRDefault="00496541" w:rsidP="00496541">
      <w:pPr>
        <w:spacing w:line="560" w:lineRule="exact"/>
        <w:ind w:firstLine="645"/>
        <w:jc w:val="left"/>
        <w:rPr>
          <w:rFonts w:ascii="仿宋_GB2312" w:eastAsia="仿宋_GB2312" w:hAnsi="仿宋"/>
          <w:spacing w:val="-6"/>
          <w:sz w:val="32"/>
          <w:szCs w:val="32"/>
        </w:rPr>
      </w:pPr>
      <w:r w:rsidRPr="0033128C">
        <w:rPr>
          <w:rFonts w:ascii="仿宋_GB2312" w:eastAsia="仿宋_GB2312" w:hAnsi="仿宋"/>
          <w:spacing w:val="-6"/>
          <w:sz w:val="32"/>
          <w:szCs w:val="32"/>
        </w:rPr>
        <w:t>1.</w:t>
      </w:r>
      <w:r w:rsidRPr="0033128C">
        <w:rPr>
          <w:rFonts w:ascii="仿宋_GB2312" w:eastAsia="仿宋_GB2312" w:hAnsi="仿宋" w:hint="eastAsia"/>
          <w:spacing w:val="-6"/>
          <w:sz w:val="32"/>
          <w:szCs w:val="32"/>
        </w:rPr>
        <w:t>理论知识竞赛。采取填涂答题卡闭卷作答方式进行，竞赛题型包括单选、多选、判断等三种客观题，基础知识占</w:t>
      </w:r>
      <w:r w:rsidRPr="0033128C">
        <w:rPr>
          <w:rFonts w:ascii="仿宋_GB2312" w:eastAsia="仿宋_GB2312" w:hAnsi="仿宋"/>
          <w:spacing w:val="-6"/>
          <w:sz w:val="32"/>
          <w:szCs w:val="32"/>
        </w:rPr>
        <w:t>1</w:t>
      </w:r>
      <w:r w:rsidRPr="0033128C">
        <w:rPr>
          <w:rFonts w:ascii="仿宋_GB2312" w:eastAsia="仿宋_GB2312" w:hAnsi="仿宋" w:hint="eastAsia"/>
          <w:spacing w:val="-6"/>
          <w:sz w:val="32"/>
          <w:szCs w:val="32"/>
        </w:rPr>
        <w:t>0</w:t>
      </w:r>
      <w:r w:rsidRPr="0033128C">
        <w:rPr>
          <w:rFonts w:ascii="仿宋_GB2312" w:eastAsia="仿宋_GB2312" w:hAnsi="仿宋"/>
          <w:spacing w:val="-6"/>
          <w:sz w:val="32"/>
          <w:szCs w:val="32"/>
        </w:rPr>
        <w:t>%</w:t>
      </w:r>
      <w:r w:rsidRPr="0033128C">
        <w:rPr>
          <w:rFonts w:ascii="仿宋_GB2312" w:eastAsia="仿宋_GB2312" w:hAnsi="仿宋" w:hint="eastAsia"/>
          <w:spacing w:val="-6"/>
          <w:sz w:val="32"/>
          <w:szCs w:val="32"/>
        </w:rPr>
        <w:t>、专业知识占</w:t>
      </w:r>
      <w:r w:rsidRPr="0033128C">
        <w:rPr>
          <w:rFonts w:ascii="仿宋_GB2312" w:eastAsia="仿宋_GB2312" w:hAnsi="仿宋"/>
          <w:spacing w:val="-6"/>
          <w:sz w:val="32"/>
          <w:szCs w:val="32"/>
        </w:rPr>
        <w:t>8</w:t>
      </w:r>
      <w:r w:rsidRPr="0033128C">
        <w:rPr>
          <w:rFonts w:ascii="仿宋_GB2312" w:eastAsia="仿宋_GB2312" w:hAnsi="仿宋" w:hint="eastAsia"/>
          <w:spacing w:val="-6"/>
          <w:sz w:val="32"/>
          <w:szCs w:val="32"/>
        </w:rPr>
        <w:t>0</w:t>
      </w:r>
      <w:r w:rsidRPr="0033128C">
        <w:rPr>
          <w:rFonts w:ascii="仿宋_GB2312" w:eastAsia="仿宋_GB2312" w:hAnsi="仿宋"/>
          <w:spacing w:val="-6"/>
          <w:sz w:val="32"/>
          <w:szCs w:val="32"/>
        </w:rPr>
        <w:t>%</w:t>
      </w:r>
      <w:r w:rsidRPr="0033128C">
        <w:rPr>
          <w:rFonts w:ascii="仿宋_GB2312" w:eastAsia="仿宋_GB2312" w:hAnsi="仿宋" w:hint="eastAsia"/>
          <w:spacing w:val="-6"/>
          <w:sz w:val="32"/>
          <w:szCs w:val="32"/>
        </w:rPr>
        <w:t>、相关知识占10</w:t>
      </w:r>
      <w:r w:rsidRPr="0033128C">
        <w:rPr>
          <w:rFonts w:ascii="仿宋_GB2312" w:eastAsia="仿宋_GB2312" w:hAnsi="仿宋"/>
          <w:spacing w:val="-6"/>
          <w:sz w:val="32"/>
          <w:szCs w:val="32"/>
        </w:rPr>
        <w:t>%</w:t>
      </w:r>
      <w:r w:rsidRPr="0033128C">
        <w:rPr>
          <w:rFonts w:ascii="仿宋_GB2312" w:eastAsia="仿宋_GB2312" w:hAnsi="仿宋" w:hint="eastAsia"/>
          <w:spacing w:val="-6"/>
          <w:sz w:val="32"/>
          <w:szCs w:val="32"/>
        </w:rPr>
        <w:t>，满分为</w:t>
      </w:r>
      <w:r w:rsidRPr="0033128C">
        <w:rPr>
          <w:rFonts w:ascii="仿宋_GB2312" w:eastAsia="仿宋_GB2312" w:hAnsi="仿宋"/>
          <w:spacing w:val="-6"/>
          <w:sz w:val="32"/>
          <w:szCs w:val="32"/>
        </w:rPr>
        <w:t>100</w:t>
      </w:r>
      <w:r w:rsidRPr="0033128C">
        <w:rPr>
          <w:rFonts w:ascii="仿宋_GB2312" w:eastAsia="仿宋_GB2312" w:hAnsi="仿宋" w:hint="eastAsia"/>
          <w:spacing w:val="-6"/>
          <w:sz w:val="32"/>
          <w:szCs w:val="32"/>
        </w:rPr>
        <w:t>分，时间为120分钟。</w:t>
      </w:r>
    </w:p>
    <w:p w:rsidR="00496541" w:rsidRPr="0033128C" w:rsidRDefault="00496541" w:rsidP="00496541">
      <w:pPr>
        <w:spacing w:line="560" w:lineRule="exact"/>
        <w:ind w:firstLine="645"/>
        <w:jc w:val="left"/>
        <w:rPr>
          <w:rFonts w:ascii="仿宋_GB2312" w:eastAsia="仿宋_GB2312" w:hAnsi="仿宋"/>
          <w:spacing w:val="-6"/>
          <w:sz w:val="32"/>
          <w:szCs w:val="32"/>
        </w:rPr>
      </w:pPr>
      <w:r w:rsidRPr="0033128C">
        <w:rPr>
          <w:rFonts w:ascii="仿宋_GB2312" w:eastAsia="仿宋_GB2312" w:hAnsi="仿宋"/>
          <w:spacing w:val="-6"/>
          <w:sz w:val="32"/>
          <w:szCs w:val="32"/>
        </w:rPr>
        <w:t>2.</w:t>
      </w:r>
      <w:r w:rsidRPr="0033128C">
        <w:rPr>
          <w:rFonts w:ascii="仿宋_GB2312" w:eastAsia="仿宋_GB2312" w:hAnsi="仿宋" w:hint="eastAsia"/>
          <w:spacing w:val="-6"/>
          <w:sz w:val="32"/>
          <w:szCs w:val="32"/>
        </w:rPr>
        <w:t>操作技能竞赛。以现场操作的方式进行，内容为按工作任务书的要求在加工中心上完成零件的编程加工，满分为</w:t>
      </w:r>
      <w:r w:rsidRPr="0033128C">
        <w:rPr>
          <w:rFonts w:ascii="仿宋_GB2312" w:eastAsia="仿宋_GB2312" w:hAnsi="仿宋"/>
          <w:spacing w:val="-6"/>
          <w:sz w:val="32"/>
          <w:szCs w:val="32"/>
        </w:rPr>
        <w:t>100</w:t>
      </w:r>
      <w:r w:rsidRPr="0033128C">
        <w:rPr>
          <w:rFonts w:ascii="仿宋_GB2312" w:eastAsia="仿宋_GB2312" w:hAnsi="仿宋" w:hint="eastAsia"/>
          <w:spacing w:val="-6"/>
          <w:sz w:val="32"/>
          <w:szCs w:val="32"/>
        </w:rPr>
        <w:t>分，竞赛时间选拔赛</w:t>
      </w:r>
      <w:r w:rsidRPr="0033128C">
        <w:rPr>
          <w:rFonts w:ascii="仿宋_GB2312" w:eastAsia="仿宋_GB2312" w:hAnsi="仿宋"/>
          <w:spacing w:val="-6"/>
          <w:sz w:val="32"/>
          <w:szCs w:val="32"/>
        </w:rPr>
        <w:t>1</w:t>
      </w:r>
      <w:r w:rsidRPr="0033128C">
        <w:rPr>
          <w:rFonts w:ascii="仿宋_GB2312" w:eastAsia="仿宋_GB2312" w:hAnsi="仿宋" w:hint="eastAsia"/>
          <w:spacing w:val="-6"/>
          <w:sz w:val="32"/>
          <w:szCs w:val="32"/>
        </w:rPr>
        <w:t>2</w:t>
      </w:r>
      <w:r w:rsidRPr="0033128C">
        <w:rPr>
          <w:rFonts w:ascii="仿宋_GB2312" w:eastAsia="仿宋_GB2312" w:hAnsi="仿宋"/>
          <w:spacing w:val="-6"/>
          <w:sz w:val="32"/>
          <w:szCs w:val="32"/>
        </w:rPr>
        <w:t>0</w:t>
      </w:r>
      <w:r w:rsidRPr="0033128C">
        <w:rPr>
          <w:rFonts w:ascii="仿宋_GB2312" w:eastAsia="仿宋_GB2312" w:hAnsi="仿宋" w:hint="eastAsia"/>
          <w:spacing w:val="-6"/>
          <w:sz w:val="32"/>
          <w:szCs w:val="32"/>
        </w:rPr>
        <w:t>～</w:t>
      </w:r>
      <w:r w:rsidRPr="0033128C">
        <w:rPr>
          <w:rFonts w:ascii="仿宋_GB2312" w:eastAsia="仿宋_GB2312" w:hAnsi="仿宋"/>
          <w:spacing w:val="-6"/>
          <w:sz w:val="32"/>
          <w:szCs w:val="32"/>
        </w:rPr>
        <w:t>1</w:t>
      </w:r>
      <w:r w:rsidRPr="0033128C">
        <w:rPr>
          <w:rFonts w:ascii="仿宋_GB2312" w:eastAsia="仿宋_GB2312" w:hAnsi="仿宋" w:hint="eastAsia"/>
          <w:spacing w:val="-6"/>
          <w:sz w:val="32"/>
          <w:szCs w:val="32"/>
        </w:rPr>
        <w:t>8</w:t>
      </w:r>
      <w:r w:rsidRPr="0033128C">
        <w:rPr>
          <w:rFonts w:ascii="仿宋_GB2312" w:eastAsia="仿宋_GB2312" w:hAnsi="仿宋"/>
          <w:spacing w:val="-6"/>
          <w:sz w:val="32"/>
          <w:szCs w:val="32"/>
        </w:rPr>
        <w:t>0</w:t>
      </w:r>
      <w:r w:rsidRPr="0033128C">
        <w:rPr>
          <w:rFonts w:ascii="仿宋_GB2312" w:eastAsia="仿宋_GB2312" w:hAnsi="仿宋" w:hint="eastAsia"/>
          <w:spacing w:val="-6"/>
          <w:sz w:val="32"/>
          <w:szCs w:val="32"/>
        </w:rPr>
        <w:t>分钟，决赛200～300分钟（以现场试卷规定为准）。</w:t>
      </w:r>
    </w:p>
    <w:p w:rsidR="00496541" w:rsidRPr="0033128C" w:rsidRDefault="00496541" w:rsidP="00496541">
      <w:pPr>
        <w:spacing w:line="560" w:lineRule="exact"/>
        <w:ind w:firstLineChars="218" w:firstLine="671"/>
        <w:rPr>
          <w:rFonts w:ascii="楷体_GB2312" w:eastAsia="楷体_GB2312" w:hAnsi="楷体" w:hint="eastAsia"/>
          <w:spacing w:val="-6"/>
          <w:sz w:val="32"/>
          <w:szCs w:val="32"/>
        </w:rPr>
      </w:pPr>
      <w:r w:rsidRPr="0033128C">
        <w:rPr>
          <w:rFonts w:ascii="楷体_GB2312" w:eastAsia="楷体_GB2312" w:hAnsi="楷体" w:hint="eastAsia"/>
          <w:spacing w:val="-6"/>
          <w:sz w:val="32"/>
          <w:szCs w:val="32"/>
        </w:rPr>
        <w:t>（三）竞赛标准。</w:t>
      </w:r>
    </w:p>
    <w:p w:rsidR="00496541" w:rsidRPr="0033128C" w:rsidRDefault="00496541" w:rsidP="00496541">
      <w:pPr>
        <w:spacing w:line="560" w:lineRule="exact"/>
        <w:ind w:firstLine="645"/>
        <w:jc w:val="left"/>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选拔赛标准以2005年版国家职业标准《加工中心操作工》高级工（职业资格三级）为依据，并结合深圳企业生产实际情况，组织专家进行实操命题。</w:t>
      </w:r>
    </w:p>
    <w:p w:rsidR="00496541" w:rsidRPr="0033128C" w:rsidRDefault="00496541" w:rsidP="00496541">
      <w:pPr>
        <w:spacing w:line="580" w:lineRule="exact"/>
        <w:ind w:firstLine="645"/>
        <w:jc w:val="left"/>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lastRenderedPageBreak/>
        <w:t>决赛标准以2005年版国家职业标准《加工中心操作工》技师（国家职业资格二级）为依据，并结合深圳企业生产实际情况，组织专家进行理论和实际命题。</w:t>
      </w:r>
    </w:p>
    <w:p w:rsidR="00496541" w:rsidRPr="0033128C" w:rsidRDefault="00496541" w:rsidP="00496541">
      <w:pPr>
        <w:spacing w:line="580" w:lineRule="exact"/>
        <w:ind w:firstLine="645"/>
        <w:jc w:val="left"/>
        <w:rPr>
          <w:rFonts w:ascii="仿宋_GB2312" w:eastAsia="仿宋_GB2312" w:hAnsi="仿宋" w:hint="eastAsia"/>
          <w:spacing w:val="-6"/>
          <w:sz w:val="28"/>
          <w:szCs w:val="28"/>
        </w:rPr>
      </w:pPr>
      <w:r w:rsidRPr="0033128C">
        <w:rPr>
          <w:rFonts w:ascii="仿宋_GB2312" w:eastAsia="仿宋_GB2312" w:hAnsi="仿宋" w:hint="eastAsia"/>
          <w:spacing w:val="-6"/>
          <w:sz w:val="32"/>
          <w:szCs w:val="32"/>
        </w:rPr>
        <w:t>各阶段竞赛命题在上述标准要求的基础上，适当增加新知识、新技术、新设备、新技能的相关内容。</w:t>
      </w:r>
    </w:p>
    <w:p w:rsidR="00496541" w:rsidRPr="0033128C" w:rsidRDefault="00496541" w:rsidP="00496541">
      <w:pPr>
        <w:spacing w:line="580" w:lineRule="exact"/>
        <w:ind w:firstLineChars="218" w:firstLine="671"/>
        <w:rPr>
          <w:rFonts w:ascii="楷体_GB2312" w:eastAsia="楷体_GB2312" w:hAnsi="楷体" w:hint="eastAsia"/>
          <w:spacing w:val="-6"/>
          <w:sz w:val="32"/>
          <w:szCs w:val="32"/>
        </w:rPr>
      </w:pPr>
      <w:r w:rsidRPr="0033128C">
        <w:rPr>
          <w:rFonts w:ascii="楷体_GB2312" w:eastAsia="楷体_GB2312" w:hAnsi="楷体" w:hint="eastAsia"/>
          <w:spacing w:val="-6"/>
          <w:sz w:val="32"/>
          <w:szCs w:val="32"/>
        </w:rPr>
        <w:t>（四）基本要求。</w:t>
      </w:r>
    </w:p>
    <w:p w:rsidR="00496541" w:rsidRPr="0033128C" w:rsidRDefault="00496541" w:rsidP="00496541">
      <w:pPr>
        <w:spacing w:line="580" w:lineRule="exact"/>
        <w:ind w:firstLine="645"/>
        <w:jc w:val="left"/>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1.职业道德与职业守则。</w:t>
      </w:r>
    </w:p>
    <w:p w:rsidR="00496541" w:rsidRPr="0033128C" w:rsidRDefault="00496541" w:rsidP="00496541">
      <w:pPr>
        <w:spacing w:line="580" w:lineRule="exact"/>
        <w:ind w:firstLine="645"/>
        <w:jc w:val="left"/>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（1）职业道德基本知识；</w:t>
      </w:r>
    </w:p>
    <w:p w:rsidR="00496541" w:rsidRPr="0033128C" w:rsidRDefault="00496541" w:rsidP="00496541">
      <w:pPr>
        <w:spacing w:line="580" w:lineRule="exact"/>
        <w:ind w:firstLine="645"/>
        <w:jc w:val="left"/>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（2）遵守法律、法规和有关规定；</w:t>
      </w:r>
    </w:p>
    <w:p w:rsidR="00496541" w:rsidRPr="0033128C" w:rsidRDefault="00496541" w:rsidP="00496541">
      <w:pPr>
        <w:spacing w:line="580" w:lineRule="exact"/>
        <w:ind w:firstLine="645"/>
        <w:jc w:val="left"/>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（3）爱岗敬业、忠于职守、自觉履行各项职责；</w:t>
      </w:r>
    </w:p>
    <w:p w:rsidR="00496541" w:rsidRPr="0033128C" w:rsidRDefault="00496541" w:rsidP="00496541">
      <w:pPr>
        <w:spacing w:line="580" w:lineRule="exact"/>
        <w:ind w:firstLine="645"/>
        <w:jc w:val="left"/>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（4）工作认真负责、团结协作；</w:t>
      </w:r>
    </w:p>
    <w:p w:rsidR="00496541" w:rsidRPr="0033128C" w:rsidRDefault="00496541" w:rsidP="00496541">
      <w:pPr>
        <w:spacing w:line="580" w:lineRule="exact"/>
        <w:ind w:firstLine="645"/>
        <w:jc w:val="left"/>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（5）刻苦学习、钻研业务、努力提高思想和科学文化索质；</w:t>
      </w:r>
    </w:p>
    <w:p w:rsidR="00496541" w:rsidRPr="0033128C" w:rsidRDefault="00496541" w:rsidP="00496541">
      <w:pPr>
        <w:spacing w:line="580" w:lineRule="exact"/>
        <w:ind w:firstLine="645"/>
        <w:jc w:val="left"/>
        <w:rPr>
          <w:rFonts w:ascii="仿宋_GB2312" w:eastAsia="仿宋_GB2312" w:hAnsi="仿宋" w:hint="eastAsia"/>
          <w:spacing w:val="-6"/>
          <w:sz w:val="28"/>
          <w:szCs w:val="28"/>
        </w:rPr>
      </w:pPr>
      <w:r w:rsidRPr="0033128C">
        <w:rPr>
          <w:rFonts w:ascii="仿宋_GB2312" w:eastAsia="仿宋_GB2312" w:hAnsi="仿宋" w:hint="eastAsia"/>
          <w:spacing w:val="-6"/>
          <w:sz w:val="32"/>
          <w:szCs w:val="32"/>
        </w:rPr>
        <w:t>（6）严格执行机械加工标准，保证质量；</w:t>
      </w:r>
    </w:p>
    <w:p w:rsidR="00496541" w:rsidRPr="0033128C" w:rsidRDefault="00496541" w:rsidP="00496541">
      <w:pPr>
        <w:spacing w:line="580" w:lineRule="exact"/>
        <w:ind w:firstLine="645"/>
        <w:jc w:val="left"/>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（7）重视安全、环保，坚持文明生产。</w:t>
      </w:r>
    </w:p>
    <w:p w:rsidR="00496541" w:rsidRPr="0033128C" w:rsidRDefault="00496541" w:rsidP="00496541">
      <w:pPr>
        <w:spacing w:line="580" w:lineRule="exact"/>
        <w:ind w:firstLine="645"/>
        <w:jc w:val="left"/>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2.基本知识和技能要求。</w:t>
      </w:r>
    </w:p>
    <w:p w:rsidR="00496541" w:rsidRPr="0033128C" w:rsidRDefault="00496541" w:rsidP="00496541">
      <w:pPr>
        <w:spacing w:line="580" w:lineRule="exact"/>
        <w:ind w:firstLineChars="201" w:firstLine="619"/>
        <w:rPr>
          <w:rFonts w:ascii="仿宋_GB2312" w:eastAsia="仿宋_GB2312" w:hAnsi="仿宋" w:hint="eastAsia"/>
          <w:bCs/>
          <w:spacing w:val="-6"/>
          <w:sz w:val="32"/>
          <w:szCs w:val="32"/>
        </w:rPr>
      </w:pPr>
      <w:r w:rsidRPr="0033128C">
        <w:rPr>
          <w:rFonts w:ascii="仿宋_GB2312" w:eastAsia="仿宋_GB2312" w:hAnsi="仿宋" w:hint="eastAsia"/>
          <w:bCs/>
          <w:spacing w:val="-6"/>
          <w:sz w:val="32"/>
          <w:szCs w:val="32"/>
        </w:rPr>
        <w:t>（1）项目定义。</w:t>
      </w:r>
    </w:p>
    <w:p w:rsidR="00496541" w:rsidRPr="0033128C" w:rsidRDefault="00496541" w:rsidP="00496541">
      <w:pPr>
        <w:spacing w:line="580" w:lineRule="exact"/>
        <w:ind w:firstLineChars="201" w:firstLine="619"/>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技能定义：加工中心操作工项目。</w:t>
      </w:r>
    </w:p>
    <w:p w:rsidR="00496541" w:rsidRPr="0033128C" w:rsidRDefault="00496541" w:rsidP="00496541">
      <w:pPr>
        <w:spacing w:line="580" w:lineRule="exact"/>
        <w:ind w:firstLineChars="201" w:firstLine="619"/>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技能说明：加工中心操作工项目是指利用加工中心对工件进行金属切削加工的项目，即由参与者通过编制程序指令来驱动加工中心、以切削刀具去除材料的方式来完成工件制作的过程。</w:t>
      </w:r>
    </w:p>
    <w:p w:rsidR="00496541" w:rsidRPr="0033128C" w:rsidRDefault="00496541" w:rsidP="00496541">
      <w:pPr>
        <w:spacing w:line="580" w:lineRule="exact"/>
        <w:ind w:firstLineChars="201" w:firstLine="619"/>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试题定义：竞赛试题即考核参与者职业能力的测试项目。竞赛试题包括图纸、评分表等试题文件，毛坯规格、材料、加</w:t>
      </w:r>
      <w:r w:rsidRPr="0033128C">
        <w:rPr>
          <w:rFonts w:ascii="仿宋_GB2312" w:eastAsia="仿宋_GB2312" w:hAnsi="仿宋" w:hint="eastAsia"/>
          <w:spacing w:val="-6"/>
          <w:sz w:val="32"/>
          <w:szCs w:val="32"/>
        </w:rPr>
        <w:lastRenderedPageBreak/>
        <w:t>工要素、精度等级、评判点类型与数量、竞赛时间与流程、配分标准等由技术标准进行规范。</w:t>
      </w:r>
    </w:p>
    <w:p w:rsidR="00496541" w:rsidRPr="00541BCF" w:rsidRDefault="00496541" w:rsidP="00496541">
      <w:pPr>
        <w:spacing w:line="580" w:lineRule="exact"/>
        <w:ind w:firstLineChars="201" w:firstLine="619"/>
        <w:rPr>
          <w:rFonts w:ascii="仿宋_GB2312" w:eastAsia="仿宋_GB2312" w:hAnsi="仿宋" w:hint="eastAsia"/>
          <w:bCs/>
          <w:spacing w:val="-6"/>
          <w:sz w:val="32"/>
          <w:szCs w:val="32"/>
        </w:rPr>
      </w:pPr>
      <w:r w:rsidRPr="00541BCF">
        <w:rPr>
          <w:rFonts w:ascii="仿宋_GB2312" w:eastAsia="仿宋_GB2312" w:hAnsi="仿宋" w:hint="eastAsia"/>
          <w:bCs/>
          <w:spacing w:val="-6"/>
          <w:sz w:val="32"/>
          <w:szCs w:val="32"/>
        </w:rPr>
        <w:t>（2）知识基础。</w:t>
      </w:r>
    </w:p>
    <w:p w:rsidR="00496541" w:rsidRPr="000D5B3C" w:rsidRDefault="00496541" w:rsidP="00496541">
      <w:pPr>
        <w:adjustRightInd w:val="0"/>
        <w:snapToGrid w:val="0"/>
        <w:spacing w:line="580" w:lineRule="exact"/>
        <w:ind w:firstLineChars="200" w:firstLine="616"/>
        <w:rPr>
          <w:rFonts w:ascii="仿宋_GB2312" w:eastAsia="仿宋_GB2312" w:hAnsi="仿宋" w:hint="eastAsia"/>
          <w:spacing w:val="-6"/>
          <w:sz w:val="32"/>
          <w:szCs w:val="32"/>
        </w:rPr>
      </w:pPr>
      <w:r w:rsidRPr="000D5B3C">
        <w:rPr>
          <w:rFonts w:ascii="仿宋_GB2312" w:eastAsia="仿宋_GB2312" w:hAnsi="仿宋" w:hint="eastAsia"/>
          <w:spacing w:val="-6"/>
          <w:sz w:val="32"/>
          <w:szCs w:val="32"/>
        </w:rPr>
        <w:t>1）相关知识</w:t>
      </w:r>
    </w:p>
    <w:p w:rsidR="00496541" w:rsidRPr="00541BCF" w:rsidRDefault="00496541" w:rsidP="00496541">
      <w:pPr>
        <w:adjustRightInd w:val="0"/>
        <w:snapToGrid w:val="0"/>
        <w:spacing w:line="580" w:lineRule="exact"/>
        <w:ind w:firstLineChars="200" w:firstLine="616"/>
        <w:rPr>
          <w:rFonts w:ascii="仿宋_GB2312" w:eastAsia="仿宋_GB2312" w:hAnsi="仿宋" w:hint="eastAsia"/>
          <w:spacing w:val="-6"/>
          <w:sz w:val="32"/>
          <w:szCs w:val="32"/>
        </w:rPr>
      </w:pPr>
      <w:r w:rsidRPr="000D5B3C">
        <w:rPr>
          <w:rFonts w:ascii="仿宋_GB2312" w:eastAsia="仿宋_GB2312" w:hAnsi="仿宋" w:hint="eastAsia"/>
          <w:spacing w:val="-6"/>
          <w:sz w:val="32"/>
          <w:szCs w:val="32"/>
        </w:rPr>
        <w:t>*</w:t>
      </w:r>
      <w:r w:rsidRPr="00636A5A">
        <w:rPr>
          <w:rFonts w:ascii="仿宋_GB2312" w:eastAsia="仿宋_GB2312" w:hAnsi="仿宋" w:hint="eastAsia"/>
          <w:spacing w:val="-6"/>
          <w:sz w:val="32"/>
          <w:szCs w:val="32"/>
        </w:rPr>
        <w:t>数学知识；</w:t>
      </w:r>
    </w:p>
    <w:p w:rsidR="00496541" w:rsidRPr="00541BCF" w:rsidRDefault="00496541" w:rsidP="00496541">
      <w:pPr>
        <w:adjustRightInd w:val="0"/>
        <w:snapToGrid w:val="0"/>
        <w:spacing w:line="580" w:lineRule="exact"/>
        <w:ind w:firstLineChars="200" w:firstLine="616"/>
        <w:rPr>
          <w:rFonts w:ascii="仿宋_GB2312" w:eastAsia="仿宋_GB2312" w:hAnsi="仿宋" w:hint="eastAsia"/>
          <w:spacing w:val="-6"/>
          <w:sz w:val="32"/>
          <w:szCs w:val="32"/>
        </w:rPr>
      </w:pPr>
      <w:r w:rsidRPr="00541BCF">
        <w:rPr>
          <w:rFonts w:ascii="仿宋_GB2312" w:eastAsia="仿宋_GB2312" w:hAnsi="仿宋" w:hint="eastAsia"/>
          <w:spacing w:val="-6"/>
          <w:sz w:val="32"/>
          <w:szCs w:val="32"/>
        </w:rPr>
        <w:t>*测量知识；</w:t>
      </w:r>
    </w:p>
    <w:p w:rsidR="00496541" w:rsidRPr="00541BCF" w:rsidRDefault="00496541" w:rsidP="00496541">
      <w:pPr>
        <w:adjustRightInd w:val="0"/>
        <w:snapToGrid w:val="0"/>
        <w:spacing w:line="580" w:lineRule="exact"/>
        <w:ind w:firstLineChars="200" w:firstLine="616"/>
        <w:rPr>
          <w:rFonts w:ascii="仿宋_GB2312" w:eastAsia="仿宋_GB2312" w:hAnsi="仿宋" w:hint="eastAsia"/>
          <w:spacing w:val="-6"/>
          <w:sz w:val="32"/>
          <w:szCs w:val="32"/>
        </w:rPr>
      </w:pPr>
      <w:r w:rsidRPr="00541BCF">
        <w:rPr>
          <w:rFonts w:ascii="仿宋_GB2312" w:eastAsia="仿宋_GB2312" w:hAnsi="仿宋" w:hint="eastAsia"/>
          <w:spacing w:val="-6"/>
          <w:sz w:val="32"/>
          <w:szCs w:val="32"/>
        </w:rPr>
        <w:t>*材料切削性能知识；</w:t>
      </w:r>
    </w:p>
    <w:p w:rsidR="00496541" w:rsidRPr="00541BCF" w:rsidRDefault="00496541" w:rsidP="00496541">
      <w:pPr>
        <w:spacing w:line="580" w:lineRule="exact"/>
        <w:ind w:firstLineChars="201" w:firstLine="619"/>
        <w:rPr>
          <w:rFonts w:ascii="仿宋_GB2312" w:eastAsia="仿宋_GB2312" w:hAnsi="仿宋" w:hint="eastAsia"/>
          <w:spacing w:val="-6"/>
          <w:sz w:val="32"/>
          <w:szCs w:val="32"/>
        </w:rPr>
      </w:pPr>
      <w:r w:rsidRPr="00541BCF">
        <w:rPr>
          <w:rFonts w:ascii="仿宋_GB2312" w:eastAsia="仿宋_GB2312" w:hAnsi="仿宋" w:hint="eastAsia"/>
          <w:spacing w:val="-6"/>
          <w:sz w:val="32"/>
          <w:szCs w:val="32"/>
        </w:rPr>
        <w:t>2）延伸知识</w:t>
      </w:r>
    </w:p>
    <w:p w:rsidR="00496541" w:rsidRPr="00541BCF" w:rsidRDefault="00496541" w:rsidP="00496541">
      <w:pPr>
        <w:adjustRightInd w:val="0"/>
        <w:snapToGrid w:val="0"/>
        <w:spacing w:line="580" w:lineRule="exact"/>
        <w:ind w:firstLineChars="200" w:firstLine="616"/>
        <w:rPr>
          <w:rFonts w:ascii="仿宋_GB2312" w:eastAsia="仿宋_GB2312" w:hAnsi="仿宋" w:hint="eastAsia"/>
          <w:spacing w:val="-6"/>
          <w:sz w:val="32"/>
          <w:szCs w:val="32"/>
        </w:rPr>
      </w:pPr>
      <w:r w:rsidRPr="00541BCF">
        <w:rPr>
          <w:rFonts w:ascii="仿宋_GB2312" w:eastAsia="仿宋_GB2312" w:hAnsi="仿宋" w:hint="eastAsia"/>
          <w:spacing w:val="-6"/>
          <w:sz w:val="32"/>
          <w:szCs w:val="32"/>
        </w:rPr>
        <w:t>*工艺设计知识；</w:t>
      </w:r>
    </w:p>
    <w:p w:rsidR="00496541" w:rsidRPr="00541BCF" w:rsidRDefault="00496541" w:rsidP="00496541">
      <w:pPr>
        <w:adjustRightInd w:val="0"/>
        <w:snapToGrid w:val="0"/>
        <w:spacing w:line="580" w:lineRule="exact"/>
        <w:ind w:firstLineChars="200" w:firstLine="616"/>
        <w:rPr>
          <w:rFonts w:ascii="仿宋_GB2312" w:eastAsia="仿宋_GB2312" w:hAnsi="仿宋" w:hint="eastAsia"/>
          <w:spacing w:val="-6"/>
          <w:sz w:val="32"/>
          <w:szCs w:val="32"/>
        </w:rPr>
      </w:pPr>
      <w:r w:rsidRPr="00541BCF">
        <w:rPr>
          <w:rFonts w:ascii="仿宋_GB2312" w:eastAsia="仿宋_GB2312" w:hAnsi="仿宋" w:hint="eastAsia"/>
          <w:spacing w:val="-6"/>
          <w:sz w:val="32"/>
          <w:szCs w:val="32"/>
        </w:rPr>
        <w:t>*计算机技术知识；</w:t>
      </w:r>
    </w:p>
    <w:p w:rsidR="00496541" w:rsidRPr="00541BCF" w:rsidRDefault="00496541" w:rsidP="00496541">
      <w:pPr>
        <w:adjustRightInd w:val="0"/>
        <w:snapToGrid w:val="0"/>
        <w:spacing w:line="580" w:lineRule="exact"/>
        <w:ind w:firstLineChars="200" w:firstLine="616"/>
        <w:rPr>
          <w:rFonts w:ascii="仿宋_GB2312" w:eastAsia="仿宋_GB2312" w:hAnsi="仿宋" w:hint="eastAsia"/>
          <w:spacing w:val="-6"/>
          <w:sz w:val="32"/>
          <w:szCs w:val="32"/>
        </w:rPr>
      </w:pPr>
      <w:r w:rsidRPr="00541BCF">
        <w:rPr>
          <w:rFonts w:ascii="仿宋_GB2312" w:eastAsia="仿宋_GB2312" w:hAnsi="仿宋" w:hint="eastAsia"/>
          <w:spacing w:val="-6"/>
          <w:sz w:val="32"/>
          <w:szCs w:val="32"/>
        </w:rPr>
        <w:t>*公差与配合等标准。</w:t>
      </w:r>
    </w:p>
    <w:p w:rsidR="00496541" w:rsidRPr="00541BCF" w:rsidRDefault="00496541" w:rsidP="00496541">
      <w:pPr>
        <w:adjustRightInd w:val="0"/>
        <w:snapToGrid w:val="0"/>
        <w:spacing w:line="580" w:lineRule="exact"/>
        <w:ind w:firstLineChars="200" w:firstLine="616"/>
        <w:rPr>
          <w:rFonts w:ascii="仿宋_GB2312" w:eastAsia="仿宋_GB2312" w:hAnsi="仿宋" w:hint="eastAsia"/>
          <w:spacing w:val="-6"/>
          <w:sz w:val="32"/>
          <w:szCs w:val="32"/>
        </w:rPr>
      </w:pPr>
      <w:r w:rsidRPr="00541BCF">
        <w:rPr>
          <w:rFonts w:ascii="仿宋_GB2312" w:eastAsia="仿宋_GB2312" w:hAnsi="仿宋" w:hint="eastAsia"/>
          <w:spacing w:val="-6"/>
          <w:sz w:val="32"/>
          <w:szCs w:val="32"/>
        </w:rPr>
        <w:t>*金属切削工艺知识。</w:t>
      </w:r>
    </w:p>
    <w:p w:rsidR="00496541" w:rsidRPr="00541BCF" w:rsidRDefault="00496541" w:rsidP="00496541">
      <w:pPr>
        <w:adjustRightInd w:val="0"/>
        <w:snapToGrid w:val="0"/>
        <w:spacing w:line="580" w:lineRule="exact"/>
        <w:ind w:firstLineChars="200" w:firstLine="616"/>
        <w:rPr>
          <w:rFonts w:ascii="仿宋_GB2312" w:eastAsia="仿宋_GB2312" w:hAnsi="仿宋" w:hint="eastAsia"/>
          <w:bCs/>
          <w:spacing w:val="-6"/>
          <w:sz w:val="32"/>
          <w:szCs w:val="32"/>
        </w:rPr>
      </w:pPr>
      <w:r w:rsidRPr="00541BCF">
        <w:rPr>
          <w:rFonts w:ascii="仿宋_GB2312" w:eastAsia="仿宋_GB2312" w:hAnsi="仿宋" w:hint="eastAsia"/>
          <w:bCs/>
          <w:spacing w:val="-6"/>
          <w:sz w:val="32"/>
          <w:szCs w:val="32"/>
        </w:rPr>
        <w:t>（3）技能要求。</w:t>
      </w:r>
    </w:p>
    <w:p w:rsidR="00496541" w:rsidRPr="000D5B3C" w:rsidRDefault="00496541" w:rsidP="00496541">
      <w:pPr>
        <w:adjustRightInd w:val="0"/>
        <w:snapToGrid w:val="0"/>
        <w:spacing w:line="580" w:lineRule="exact"/>
        <w:ind w:firstLineChars="200" w:firstLine="616"/>
        <w:rPr>
          <w:rFonts w:ascii="仿宋_GB2312" w:eastAsia="仿宋_GB2312" w:hAnsi="仿宋" w:hint="eastAsia"/>
          <w:spacing w:val="-6"/>
          <w:sz w:val="32"/>
          <w:szCs w:val="32"/>
        </w:rPr>
      </w:pPr>
      <w:r w:rsidRPr="000D5B3C">
        <w:rPr>
          <w:rFonts w:ascii="仿宋_GB2312" w:eastAsia="仿宋_GB2312" w:hAnsi="仿宋" w:hint="eastAsia"/>
          <w:spacing w:val="-6"/>
          <w:sz w:val="32"/>
          <w:szCs w:val="32"/>
        </w:rPr>
        <w:t>*识图技能：能对图形、图标、标准、表格和其它技术要求进行解释；</w:t>
      </w:r>
    </w:p>
    <w:p w:rsidR="00496541" w:rsidRPr="0033128C" w:rsidRDefault="00496541" w:rsidP="00496541">
      <w:pPr>
        <w:adjustRightInd w:val="0"/>
        <w:snapToGrid w:val="0"/>
        <w:spacing w:line="58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*检测技能：能选择和使用测量仪器及测量方法；</w:t>
      </w:r>
    </w:p>
    <w:p w:rsidR="00496541" w:rsidRPr="0033128C" w:rsidRDefault="00496541" w:rsidP="00496541">
      <w:pPr>
        <w:adjustRightInd w:val="0"/>
        <w:snapToGrid w:val="0"/>
        <w:spacing w:line="58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*工件装夹：能根据操作需要为工件选择装夹方法和装夹系统；</w:t>
      </w:r>
    </w:p>
    <w:p w:rsidR="00496541" w:rsidRPr="0033128C" w:rsidRDefault="00496541" w:rsidP="00496541">
      <w:pPr>
        <w:adjustRightInd w:val="0"/>
        <w:snapToGrid w:val="0"/>
        <w:spacing w:line="58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*刀具知识：能针对工件材料和加工需求选择切削刀具；</w:t>
      </w:r>
    </w:p>
    <w:p w:rsidR="00496541" w:rsidRPr="0033128C" w:rsidRDefault="00496541" w:rsidP="00496541">
      <w:pPr>
        <w:adjustRightInd w:val="0"/>
        <w:snapToGrid w:val="0"/>
        <w:spacing w:line="58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 xml:space="preserve">*操作技能：能完成在加工中心上安装刀具和附件的整个过程、识别和确定在加工中心上各种不同的加工操作、识别和确定在加工中心上加工操作所需的各种功能参数；　</w:t>
      </w:r>
    </w:p>
    <w:p w:rsidR="00496541" w:rsidRPr="0033128C" w:rsidRDefault="00496541" w:rsidP="00496541">
      <w:pPr>
        <w:adjustRightInd w:val="0"/>
        <w:snapToGrid w:val="0"/>
        <w:spacing w:line="58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*金属切削：能针对工件材料、图形结构、加工状况确定加工方式、加工流程、加工路线、切削刀具等选择相应的切削参</w:t>
      </w:r>
      <w:r w:rsidRPr="0033128C">
        <w:rPr>
          <w:rFonts w:ascii="仿宋_GB2312" w:eastAsia="仿宋_GB2312" w:hAnsi="仿宋" w:hint="eastAsia"/>
          <w:spacing w:val="-6"/>
          <w:sz w:val="32"/>
          <w:szCs w:val="32"/>
        </w:rPr>
        <w:lastRenderedPageBreak/>
        <w:t>数；</w:t>
      </w:r>
    </w:p>
    <w:p w:rsidR="00496541" w:rsidRPr="0033128C" w:rsidRDefault="00496541" w:rsidP="00496541">
      <w:pPr>
        <w:adjustRightInd w:val="0"/>
        <w:snapToGrid w:val="0"/>
        <w:spacing w:line="580" w:lineRule="exact"/>
        <w:ind w:firstLineChars="200" w:firstLine="6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*编程技能：能掌握不同的编程技术（包括手工编程和计算机辅助编程）。</w:t>
      </w:r>
    </w:p>
    <w:p w:rsidR="00496541" w:rsidRPr="0033128C" w:rsidRDefault="00496541" w:rsidP="00496541">
      <w:pPr>
        <w:spacing w:line="580" w:lineRule="exact"/>
        <w:ind w:firstLineChars="230" w:firstLine="708"/>
        <w:jc w:val="left"/>
        <w:rPr>
          <w:rFonts w:ascii="黑体" w:eastAsia="黑体" w:hAnsi="黑体"/>
          <w:spacing w:val="-6"/>
          <w:sz w:val="32"/>
          <w:szCs w:val="32"/>
        </w:rPr>
      </w:pPr>
      <w:r w:rsidRPr="0033128C">
        <w:rPr>
          <w:rFonts w:ascii="黑体" w:eastAsia="黑体" w:hAnsi="黑体" w:hint="eastAsia"/>
          <w:spacing w:val="-6"/>
          <w:sz w:val="32"/>
          <w:szCs w:val="32"/>
        </w:rPr>
        <w:t>二、成绩评定办法</w:t>
      </w:r>
    </w:p>
    <w:p w:rsidR="00496541" w:rsidRPr="0033128C" w:rsidRDefault="00496541" w:rsidP="00496541">
      <w:pPr>
        <w:spacing w:line="580" w:lineRule="exact"/>
        <w:ind w:firstLine="645"/>
        <w:jc w:val="left"/>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（一）参赛选手的成绩评定由竞赛裁判组负责。</w:t>
      </w:r>
    </w:p>
    <w:p w:rsidR="00496541" w:rsidRPr="0033128C" w:rsidRDefault="00496541" w:rsidP="00496541">
      <w:pPr>
        <w:spacing w:line="580" w:lineRule="exact"/>
        <w:ind w:firstLine="645"/>
        <w:jc w:val="left"/>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（二）理论知识竞赛根据评分标准统一评分与计分。</w:t>
      </w:r>
    </w:p>
    <w:p w:rsidR="00496541" w:rsidRPr="0033128C" w:rsidRDefault="00496541" w:rsidP="00496541">
      <w:pPr>
        <w:spacing w:line="580" w:lineRule="exact"/>
        <w:ind w:firstLine="645"/>
        <w:jc w:val="left"/>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（三）操作技能竞赛依据现场裁判员的赛场记录，由现场裁判组集体评判成绩。</w:t>
      </w:r>
    </w:p>
    <w:p w:rsidR="00496541" w:rsidRPr="0033128C" w:rsidRDefault="00496541" w:rsidP="00496541">
      <w:pPr>
        <w:spacing w:line="580" w:lineRule="exact"/>
        <w:ind w:firstLine="645"/>
        <w:jc w:val="left"/>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（四）选拔赛实操成绩前54名选手参加决赛。</w:t>
      </w:r>
    </w:p>
    <w:p w:rsidR="00496541" w:rsidRPr="0033128C" w:rsidRDefault="00496541" w:rsidP="00496541">
      <w:pPr>
        <w:spacing w:line="580" w:lineRule="exact"/>
        <w:ind w:firstLine="645"/>
        <w:jc w:val="left"/>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（五）决赛的综合成绩排名依据理论知识竞赛和操作技能竞赛两个部分成绩的累加排定，其中理论知识竞赛成绩占20%、操作技能竞赛成绩占80%。当出现成绩相同时，操作技能竞赛成绩高者名次在前。</w:t>
      </w:r>
    </w:p>
    <w:p w:rsidR="00496541" w:rsidRPr="0033128C" w:rsidRDefault="00496541" w:rsidP="00496541">
      <w:pPr>
        <w:spacing w:line="580" w:lineRule="exact"/>
        <w:ind w:firstLineChars="230" w:firstLine="708"/>
        <w:jc w:val="left"/>
        <w:rPr>
          <w:rFonts w:ascii="黑体" w:eastAsia="黑体" w:hAnsi="黑体"/>
          <w:spacing w:val="-6"/>
          <w:sz w:val="32"/>
          <w:szCs w:val="32"/>
        </w:rPr>
      </w:pPr>
      <w:r w:rsidRPr="0033128C">
        <w:rPr>
          <w:rFonts w:ascii="黑体" w:eastAsia="黑体" w:hAnsi="黑体" w:hint="eastAsia"/>
          <w:spacing w:val="-6"/>
          <w:sz w:val="32"/>
          <w:szCs w:val="32"/>
        </w:rPr>
        <w:t>三、竞赛内容及评分标准</w:t>
      </w:r>
    </w:p>
    <w:p w:rsidR="00496541" w:rsidRPr="0033128C" w:rsidRDefault="00496541" w:rsidP="00496541">
      <w:pPr>
        <w:spacing w:line="580" w:lineRule="exact"/>
        <w:ind w:firstLineChars="200" w:firstLine="616"/>
        <w:rPr>
          <w:rFonts w:ascii="楷体_GB2312" w:eastAsia="楷体_GB2312" w:hAnsi="楷体" w:hint="eastAsia"/>
          <w:spacing w:val="-6"/>
          <w:sz w:val="32"/>
          <w:szCs w:val="32"/>
        </w:rPr>
      </w:pPr>
      <w:r w:rsidRPr="0033128C">
        <w:rPr>
          <w:rFonts w:ascii="楷体_GB2312" w:eastAsia="楷体_GB2312" w:hAnsi="楷体" w:hint="eastAsia"/>
          <w:spacing w:val="-6"/>
          <w:sz w:val="32"/>
          <w:szCs w:val="32"/>
        </w:rPr>
        <w:t>（一）选拔赛。</w:t>
      </w:r>
    </w:p>
    <w:p w:rsidR="00496541" w:rsidRPr="0033128C" w:rsidRDefault="00496541" w:rsidP="00496541">
      <w:pPr>
        <w:adjustRightInd w:val="0"/>
        <w:snapToGrid w:val="0"/>
        <w:spacing w:line="580" w:lineRule="exact"/>
        <w:ind w:firstLineChars="202" w:firstLine="622"/>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1.基本技术要求。</w:t>
      </w:r>
    </w:p>
    <w:p w:rsidR="00496541" w:rsidRPr="0033128C" w:rsidRDefault="00496541" w:rsidP="00496541">
      <w:pPr>
        <w:adjustRightInd w:val="0"/>
        <w:snapToGrid w:val="0"/>
        <w:spacing w:line="580" w:lineRule="exact"/>
        <w:ind w:firstLineChars="202" w:firstLine="622"/>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（1）工件结构要素：直线、圆弧、平面。不包含任何曲面。</w:t>
      </w:r>
    </w:p>
    <w:p w:rsidR="00496541" w:rsidRPr="0033128C" w:rsidRDefault="00496541" w:rsidP="00496541">
      <w:pPr>
        <w:adjustRightInd w:val="0"/>
        <w:snapToGrid w:val="0"/>
        <w:spacing w:line="580" w:lineRule="exact"/>
        <w:ind w:firstLineChars="202" w:firstLine="622"/>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2）工件加工要素：平面、台阶、内外轮廓、槽、键、凸台（含圆台、方台等）、型腔（含园腔、方腔等）、岛屿、筋板（宽度小于等于8m）、倒角等铣削加工，钻孔（盲孔、通孔）、攻丝（盲孔、通孔）、铰孔、镗孔（盲孔、通孔），手工倒角及毛刺去除。</w:t>
      </w:r>
    </w:p>
    <w:p w:rsidR="00496541" w:rsidRPr="0033128C" w:rsidRDefault="00496541" w:rsidP="00496541">
      <w:pPr>
        <w:adjustRightInd w:val="0"/>
        <w:snapToGrid w:val="0"/>
        <w:spacing w:line="580" w:lineRule="exact"/>
        <w:ind w:firstLineChars="202" w:firstLine="622"/>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2.竞赛试题技术描述。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2268"/>
        <w:gridCol w:w="4252"/>
        <w:gridCol w:w="1468"/>
      </w:tblGrid>
      <w:tr w:rsidR="00496541" w:rsidRPr="0033128C" w:rsidTr="00EB4F4A">
        <w:trPr>
          <w:trHeight w:val="557"/>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FFFFFF"/>
          </w:tcPr>
          <w:p w:rsidR="00496541" w:rsidRPr="0033128C" w:rsidRDefault="00496541" w:rsidP="00496541">
            <w:pPr>
              <w:spacing w:beforeLines="30" w:line="240" w:lineRule="atLeast"/>
              <w:jc w:val="center"/>
              <w:rPr>
                <w:rFonts w:ascii="黑体" w:eastAsia="黑体" w:hAnsi="黑体"/>
                <w:spacing w:val="-6"/>
                <w:sz w:val="28"/>
                <w:szCs w:val="28"/>
              </w:rPr>
            </w:pPr>
            <w:r w:rsidRPr="0033128C">
              <w:rPr>
                <w:rFonts w:ascii="黑体" w:eastAsia="黑体" w:hAnsi="黑体" w:hint="eastAsia"/>
                <w:spacing w:val="-6"/>
                <w:sz w:val="28"/>
                <w:szCs w:val="28"/>
              </w:rPr>
              <w:lastRenderedPageBreak/>
              <w:t>项目</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496541" w:rsidRPr="0033128C" w:rsidRDefault="00496541" w:rsidP="00496541">
            <w:pPr>
              <w:spacing w:beforeLines="30" w:line="240" w:lineRule="atLeast"/>
              <w:jc w:val="center"/>
              <w:rPr>
                <w:rFonts w:ascii="黑体" w:eastAsia="黑体" w:hAnsi="黑体"/>
                <w:spacing w:val="-6"/>
                <w:sz w:val="28"/>
                <w:szCs w:val="28"/>
              </w:rPr>
            </w:pPr>
            <w:r w:rsidRPr="0033128C">
              <w:rPr>
                <w:rFonts w:ascii="黑体" w:eastAsia="黑体" w:hAnsi="黑体" w:hint="eastAsia"/>
                <w:spacing w:val="-6"/>
                <w:sz w:val="28"/>
                <w:szCs w:val="28"/>
              </w:rPr>
              <w:t>描述</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cPr>
          <w:p w:rsidR="00496541" w:rsidRPr="0033128C" w:rsidRDefault="00496541" w:rsidP="00496541">
            <w:pPr>
              <w:spacing w:beforeLines="30" w:line="240" w:lineRule="atLeast"/>
              <w:jc w:val="center"/>
              <w:rPr>
                <w:rFonts w:ascii="黑体" w:eastAsia="黑体" w:hAnsi="黑体"/>
                <w:spacing w:val="-6"/>
                <w:sz w:val="28"/>
                <w:szCs w:val="28"/>
              </w:rPr>
            </w:pPr>
            <w:r w:rsidRPr="0033128C">
              <w:rPr>
                <w:rFonts w:ascii="黑体" w:eastAsia="黑体" w:hAnsi="黑体" w:hint="eastAsia"/>
                <w:spacing w:val="-6"/>
                <w:sz w:val="28"/>
                <w:szCs w:val="28"/>
              </w:rPr>
              <w:t>备注</w:t>
            </w:r>
          </w:p>
        </w:tc>
      </w:tr>
      <w:tr w:rsidR="00496541" w:rsidRPr="0033128C" w:rsidTr="00EB4F4A">
        <w:tc>
          <w:tcPr>
            <w:tcW w:w="2802" w:type="dxa"/>
            <w:gridSpan w:val="2"/>
            <w:tcBorders>
              <w:top w:val="single" w:sz="4" w:space="0" w:color="000000"/>
              <w:left w:val="single" w:sz="4" w:space="0" w:color="000000"/>
              <w:bottom w:val="single" w:sz="4" w:space="0" w:color="000000"/>
              <w:right w:val="single" w:sz="4" w:space="0" w:color="000000"/>
            </w:tcBorders>
            <w:shd w:val="clear" w:color="auto" w:fill="FFFFFF"/>
          </w:tcPr>
          <w:p w:rsidR="00496541" w:rsidRPr="0033128C" w:rsidRDefault="00496541" w:rsidP="00496541">
            <w:pPr>
              <w:spacing w:beforeLines="30" w:line="0" w:lineRule="atLeast"/>
              <w:jc w:val="center"/>
              <w:rPr>
                <w:rFonts w:ascii="仿宋_GB2312" w:eastAsia="仿宋_GB2312" w:hAnsi="仿宋" w:hint="eastAsia"/>
                <w:spacing w:val="-6"/>
                <w:sz w:val="28"/>
                <w:szCs w:val="28"/>
              </w:rPr>
            </w:pPr>
            <w:r w:rsidRPr="0033128C">
              <w:rPr>
                <w:rFonts w:ascii="仿宋_GB2312" w:eastAsia="仿宋_GB2312" w:hAnsi="仿宋" w:hint="eastAsia"/>
                <w:spacing w:val="-6"/>
                <w:sz w:val="28"/>
                <w:szCs w:val="28"/>
              </w:rPr>
              <w:t>试件材料</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496541" w:rsidRPr="0033128C" w:rsidRDefault="00496541" w:rsidP="00496541">
            <w:pPr>
              <w:spacing w:beforeLines="30" w:line="0" w:lineRule="atLeast"/>
              <w:ind w:left="34"/>
              <w:jc w:val="center"/>
              <w:rPr>
                <w:rFonts w:ascii="仿宋_GB2312" w:eastAsia="仿宋_GB2312" w:hAnsi="仿宋" w:hint="eastAsia"/>
                <w:spacing w:val="-6"/>
                <w:sz w:val="28"/>
                <w:szCs w:val="28"/>
              </w:rPr>
            </w:pPr>
            <w:r w:rsidRPr="0033128C">
              <w:rPr>
                <w:rFonts w:ascii="仿宋_GB2312" w:eastAsia="仿宋_GB2312" w:hAnsi="仿宋" w:hint="eastAsia"/>
                <w:spacing w:val="-6"/>
                <w:sz w:val="28"/>
                <w:szCs w:val="28"/>
              </w:rPr>
              <w:t>铝合金；2A12 T4.</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cPr>
          <w:p w:rsidR="00496541" w:rsidRPr="0033128C" w:rsidRDefault="00496541" w:rsidP="00496541">
            <w:pPr>
              <w:spacing w:beforeLines="30" w:line="0" w:lineRule="atLeast"/>
              <w:ind w:left="420"/>
              <w:jc w:val="center"/>
              <w:rPr>
                <w:rFonts w:ascii="仿宋_GB2312" w:eastAsia="仿宋_GB2312" w:hAnsi="仿宋" w:hint="eastAsia"/>
                <w:spacing w:val="-6"/>
                <w:sz w:val="28"/>
                <w:szCs w:val="28"/>
              </w:rPr>
            </w:pPr>
          </w:p>
        </w:tc>
      </w:tr>
      <w:tr w:rsidR="00496541" w:rsidRPr="0033128C" w:rsidTr="00EB4F4A">
        <w:tc>
          <w:tcPr>
            <w:tcW w:w="2802" w:type="dxa"/>
            <w:gridSpan w:val="2"/>
            <w:tcBorders>
              <w:top w:val="single" w:sz="4" w:space="0" w:color="000000"/>
              <w:left w:val="single" w:sz="4" w:space="0" w:color="000000"/>
              <w:bottom w:val="single" w:sz="4" w:space="0" w:color="000000"/>
              <w:right w:val="single" w:sz="4" w:space="0" w:color="000000"/>
            </w:tcBorders>
            <w:shd w:val="clear" w:color="auto" w:fill="FFFFFF"/>
          </w:tcPr>
          <w:p w:rsidR="00496541" w:rsidRPr="0033128C" w:rsidRDefault="00496541" w:rsidP="00496541">
            <w:pPr>
              <w:spacing w:beforeLines="30" w:line="0" w:lineRule="atLeast"/>
              <w:jc w:val="center"/>
              <w:rPr>
                <w:rFonts w:ascii="仿宋_GB2312" w:eastAsia="仿宋_GB2312" w:hAnsi="仿宋" w:hint="eastAsia"/>
                <w:spacing w:val="-6"/>
                <w:sz w:val="28"/>
                <w:szCs w:val="28"/>
              </w:rPr>
            </w:pPr>
            <w:r w:rsidRPr="0033128C">
              <w:rPr>
                <w:rFonts w:ascii="仿宋_GB2312" w:eastAsia="仿宋_GB2312" w:hAnsi="仿宋" w:hint="eastAsia"/>
                <w:spacing w:val="-6"/>
                <w:sz w:val="28"/>
                <w:szCs w:val="28"/>
              </w:rPr>
              <w:t>毛坯尺寸</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496541" w:rsidRPr="0033128C" w:rsidRDefault="00496541" w:rsidP="00496541">
            <w:pPr>
              <w:spacing w:beforeLines="30" w:line="0" w:lineRule="atLeast"/>
              <w:ind w:left="34"/>
              <w:jc w:val="center"/>
              <w:rPr>
                <w:rFonts w:ascii="仿宋_GB2312" w:eastAsia="仿宋_GB2312" w:hAnsi="仿宋" w:hint="eastAsia"/>
                <w:spacing w:val="-6"/>
                <w:sz w:val="28"/>
                <w:szCs w:val="28"/>
              </w:rPr>
            </w:pPr>
            <w:r w:rsidRPr="0033128C">
              <w:rPr>
                <w:rFonts w:ascii="仿宋_GB2312" w:eastAsia="仿宋_GB2312" w:hAnsi="仿宋" w:hint="eastAsia"/>
                <w:spacing w:val="-6"/>
                <w:sz w:val="28"/>
                <w:szCs w:val="28"/>
              </w:rPr>
              <w:t>100×100×35</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cPr>
          <w:p w:rsidR="00496541" w:rsidRPr="0033128C" w:rsidRDefault="00496541" w:rsidP="00496541">
            <w:pPr>
              <w:spacing w:beforeLines="30" w:line="0" w:lineRule="atLeast"/>
              <w:ind w:left="34"/>
              <w:jc w:val="center"/>
              <w:rPr>
                <w:rFonts w:ascii="仿宋_GB2312" w:eastAsia="仿宋_GB2312" w:hAnsi="仿宋" w:hint="eastAsia"/>
                <w:spacing w:val="-6"/>
                <w:sz w:val="28"/>
                <w:szCs w:val="28"/>
              </w:rPr>
            </w:pPr>
            <w:r w:rsidRPr="0033128C">
              <w:rPr>
                <w:rFonts w:ascii="仿宋_GB2312" w:eastAsia="仿宋_GB2312" w:hAnsi="仿宋" w:hint="eastAsia"/>
                <w:spacing w:val="-6"/>
                <w:sz w:val="28"/>
                <w:szCs w:val="28"/>
              </w:rPr>
              <w:t>±0.2</w:t>
            </w:r>
          </w:p>
        </w:tc>
      </w:tr>
      <w:tr w:rsidR="00496541" w:rsidRPr="0033128C" w:rsidTr="00EB4F4A">
        <w:tc>
          <w:tcPr>
            <w:tcW w:w="2802" w:type="dxa"/>
            <w:gridSpan w:val="2"/>
            <w:tcBorders>
              <w:top w:val="single" w:sz="4" w:space="0" w:color="000000"/>
              <w:left w:val="single" w:sz="4" w:space="0" w:color="000000"/>
              <w:bottom w:val="single" w:sz="4" w:space="0" w:color="000000"/>
              <w:right w:val="single" w:sz="4" w:space="0" w:color="000000"/>
            </w:tcBorders>
            <w:shd w:val="clear" w:color="auto" w:fill="FFFFFF"/>
          </w:tcPr>
          <w:p w:rsidR="00496541" w:rsidRPr="0033128C" w:rsidRDefault="00496541" w:rsidP="00496541">
            <w:pPr>
              <w:spacing w:beforeLines="30" w:line="0" w:lineRule="atLeast"/>
              <w:jc w:val="center"/>
              <w:rPr>
                <w:rFonts w:ascii="仿宋_GB2312" w:eastAsia="仿宋_GB2312" w:hAnsi="仿宋" w:hint="eastAsia"/>
                <w:spacing w:val="-6"/>
                <w:sz w:val="28"/>
                <w:szCs w:val="28"/>
              </w:rPr>
            </w:pPr>
            <w:r w:rsidRPr="0033128C">
              <w:rPr>
                <w:rFonts w:ascii="仿宋_GB2312" w:eastAsia="仿宋_GB2312" w:hAnsi="仿宋" w:hint="eastAsia"/>
                <w:spacing w:val="-6"/>
                <w:sz w:val="28"/>
                <w:szCs w:val="28"/>
              </w:rPr>
              <w:t>加工面</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496541" w:rsidRPr="0033128C" w:rsidRDefault="00496541" w:rsidP="00496541">
            <w:pPr>
              <w:spacing w:beforeLines="30" w:line="0" w:lineRule="atLeast"/>
              <w:ind w:left="34"/>
              <w:jc w:val="center"/>
              <w:rPr>
                <w:rFonts w:ascii="仿宋_GB2312" w:eastAsia="仿宋_GB2312" w:hAnsi="仿宋" w:hint="eastAsia"/>
                <w:spacing w:val="-6"/>
                <w:sz w:val="28"/>
                <w:szCs w:val="28"/>
              </w:rPr>
            </w:pPr>
            <w:r w:rsidRPr="0033128C">
              <w:rPr>
                <w:rFonts w:ascii="仿宋_GB2312" w:eastAsia="仿宋_GB2312" w:hAnsi="仿宋" w:hint="eastAsia"/>
                <w:spacing w:val="-6"/>
                <w:sz w:val="28"/>
                <w:szCs w:val="28"/>
              </w:rPr>
              <w:t>两面</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cPr>
          <w:p w:rsidR="00496541" w:rsidRPr="0033128C" w:rsidRDefault="00496541" w:rsidP="00496541">
            <w:pPr>
              <w:spacing w:beforeLines="30" w:line="0" w:lineRule="atLeast"/>
              <w:ind w:left="420"/>
              <w:jc w:val="center"/>
              <w:rPr>
                <w:rFonts w:ascii="仿宋_GB2312" w:eastAsia="仿宋_GB2312" w:hAnsi="仿宋" w:hint="eastAsia"/>
                <w:spacing w:val="-6"/>
                <w:sz w:val="28"/>
                <w:szCs w:val="28"/>
              </w:rPr>
            </w:pPr>
          </w:p>
        </w:tc>
      </w:tr>
      <w:tr w:rsidR="00496541" w:rsidRPr="0033128C" w:rsidTr="00EB4F4A">
        <w:tc>
          <w:tcPr>
            <w:tcW w:w="2802" w:type="dxa"/>
            <w:gridSpan w:val="2"/>
            <w:tcBorders>
              <w:top w:val="single" w:sz="4" w:space="0" w:color="000000"/>
              <w:left w:val="single" w:sz="4" w:space="0" w:color="000000"/>
              <w:bottom w:val="single" w:sz="4" w:space="0" w:color="000000"/>
              <w:right w:val="single" w:sz="4" w:space="0" w:color="000000"/>
            </w:tcBorders>
            <w:shd w:val="clear" w:color="auto" w:fill="FFFFFF"/>
          </w:tcPr>
          <w:p w:rsidR="00496541" w:rsidRPr="0033128C" w:rsidRDefault="00496541" w:rsidP="00496541">
            <w:pPr>
              <w:spacing w:beforeLines="30" w:line="0" w:lineRule="atLeast"/>
              <w:jc w:val="center"/>
              <w:rPr>
                <w:rFonts w:ascii="仿宋_GB2312" w:eastAsia="仿宋_GB2312" w:hAnsi="仿宋" w:hint="eastAsia"/>
                <w:spacing w:val="-6"/>
                <w:sz w:val="28"/>
                <w:szCs w:val="28"/>
              </w:rPr>
            </w:pPr>
            <w:r w:rsidRPr="0033128C">
              <w:rPr>
                <w:rFonts w:ascii="仿宋_GB2312" w:eastAsia="仿宋_GB2312" w:hAnsi="仿宋" w:hint="eastAsia"/>
                <w:spacing w:val="-6"/>
                <w:sz w:val="28"/>
                <w:szCs w:val="28"/>
              </w:rPr>
              <w:t>竞赛时间</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496541" w:rsidRPr="0033128C" w:rsidRDefault="00496541" w:rsidP="00496541">
            <w:pPr>
              <w:spacing w:beforeLines="30" w:line="0" w:lineRule="atLeast"/>
              <w:jc w:val="center"/>
              <w:rPr>
                <w:rFonts w:ascii="仿宋_GB2312" w:eastAsia="仿宋_GB2312" w:hAnsi="仿宋" w:hint="eastAsia"/>
                <w:spacing w:val="-6"/>
                <w:sz w:val="28"/>
                <w:szCs w:val="28"/>
              </w:rPr>
            </w:pPr>
            <w:r w:rsidRPr="0033128C">
              <w:rPr>
                <w:rFonts w:ascii="仿宋_GB2312" w:eastAsia="仿宋_GB2312" w:hAnsi="仿宋" w:hint="eastAsia"/>
                <w:spacing w:val="-6"/>
                <w:sz w:val="28"/>
                <w:szCs w:val="28"/>
              </w:rPr>
              <w:t>时间（单位：小时）</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cPr>
          <w:p w:rsidR="00496541" w:rsidRPr="0033128C" w:rsidRDefault="00496541" w:rsidP="00496541">
            <w:pPr>
              <w:spacing w:beforeLines="30" w:line="0" w:lineRule="atLeast"/>
              <w:ind w:left="34"/>
              <w:jc w:val="center"/>
              <w:rPr>
                <w:rFonts w:ascii="仿宋_GB2312" w:eastAsia="仿宋_GB2312" w:hAnsi="仿宋" w:hint="eastAsia"/>
                <w:spacing w:val="-6"/>
                <w:sz w:val="28"/>
                <w:szCs w:val="28"/>
              </w:rPr>
            </w:pPr>
            <w:r w:rsidRPr="0033128C">
              <w:rPr>
                <w:rFonts w:ascii="仿宋_GB2312" w:eastAsia="仿宋_GB2312" w:hAnsi="仿宋" w:hint="eastAsia"/>
                <w:spacing w:val="-6"/>
                <w:sz w:val="28"/>
                <w:szCs w:val="28"/>
              </w:rPr>
              <w:t>3.0</w:t>
            </w:r>
          </w:p>
        </w:tc>
      </w:tr>
      <w:tr w:rsidR="00496541" w:rsidRPr="0033128C" w:rsidTr="00EB4F4A">
        <w:tc>
          <w:tcPr>
            <w:tcW w:w="2802" w:type="dxa"/>
            <w:gridSpan w:val="2"/>
            <w:tcBorders>
              <w:top w:val="single" w:sz="4" w:space="0" w:color="000000"/>
              <w:left w:val="single" w:sz="4" w:space="0" w:color="000000"/>
              <w:bottom w:val="single" w:sz="4" w:space="0" w:color="000000"/>
              <w:right w:val="single" w:sz="4" w:space="0" w:color="000000"/>
            </w:tcBorders>
            <w:shd w:val="clear" w:color="auto" w:fill="FFFFFF"/>
          </w:tcPr>
          <w:p w:rsidR="00496541" w:rsidRPr="0033128C" w:rsidRDefault="00496541" w:rsidP="00496541">
            <w:pPr>
              <w:spacing w:beforeLines="30" w:line="0" w:lineRule="atLeast"/>
              <w:ind w:left="420"/>
              <w:jc w:val="center"/>
              <w:rPr>
                <w:rFonts w:ascii="仿宋_GB2312" w:eastAsia="仿宋_GB2312" w:hAnsi="仿宋" w:hint="eastAsia"/>
                <w:spacing w:val="-6"/>
                <w:sz w:val="28"/>
                <w:szCs w:val="28"/>
              </w:rPr>
            </w:pPr>
            <w:r w:rsidRPr="0033128C">
              <w:rPr>
                <w:rFonts w:ascii="仿宋_GB2312" w:eastAsia="仿宋_GB2312" w:hAnsi="仿宋" w:hint="eastAsia"/>
                <w:spacing w:val="-6"/>
                <w:sz w:val="28"/>
                <w:szCs w:val="28"/>
              </w:rPr>
              <w:t>结构特征要素</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496541" w:rsidRPr="0033128C" w:rsidRDefault="00496541" w:rsidP="00496541">
            <w:pPr>
              <w:spacing w:beforeLines="30" w:line="0" w:lineRule="atLeast"/>
              <w:ind w:left="34"/>
              <w:jc w:val="center"/>
              <w:rPr>
                <w:rFonts w:ascii="仿宋_GB2312" w:eastAsia="仿宋_GB2312" w:hAnsi="仿宋" w:hint="eastAsia"/>
                <w:spacing w:val="-6"/>
                <w:sz w:val="28"/>
                <w:szCs w:val="28"/>
              </w:rPr>
            </w:pPr>
            <w:r w:rsidRPr="0033128C">
              <w:rPr>
                <w:rFonts w:ascii="仿宋_GB2312" w:eastAsia="仿宋_GB2312" w:hAnsi="仿宋" w:hint="eastAsia"/>
                <w:spacing w:val="-6"/>
                <w:sz w:val="28"/>
                <w:szCs w:val="28"/>
              </w:rPr>
              <w:t>特征要素描述</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cPr>
          <w:p w:rsidR="00496541" w:rsidRPr="0033128C" w:rsidRDefault="00496541" w:rsidP="00496541">
            <w:pPr>
              <w:spacing w:beforeLines="30" w:line="0" w:lineRule="atLeast"/>
              <w:ind w:left="420"/>
              <w:jc w:val="center"/>
              <w:rPr>
                <w:rFonts w:ascii="仿宋_GB2312" w:eastAsia="仿宋_GB2312" w:hAnsi="仿宋" w:hint="eastAsia"/>
                <w:spacing w:val="-6"/>
                <w:sz w:val="28"/>
                <w:szCs w:val="28"/>
              </w:rPr>
            </w:pPr>
          </w:p>
        </w:tc>
      </w:tr>
      <w:tr w:rsidR="00496541" w:rsidRPr="0033128C" w:rsidTr="00EB4F4A">
        <w:tc>
          <w:tcPr>
            <w:tcW w:w="534" w:type="dxa"/>
            <w:tcBorders>
              <w:top w:val="single" w:sz="4" w:space="0" w:color="000000"/>
              <w:left w:val="single" w:sz="4" w:space="0" w:color="000000"/>
              <w:bottom w:val="single" w:sz="4" w:space="0" w:color="000000"/>
              <w:right w:val="single" w:sz="4" w:space="0" w:color="000000"/>
            </w:tcBorders>
          </w:tcPr>
          <w:p w:rsidR="00496541" w:rsidRPr="0033128C" w:rsidRDefault="00496541" w:rsidP="00496541">
            <w:pPr>
              <w:spacing w:beforeLines="30" w:line="0" w:lineRule="atLeast"/>
              <w:ind w:left="420"/>
              <w:jc w:val="center"/>
              <w:rPr>
                <w:rFonts w:ascii="仿宋_GB2312" w:eastAsia="仿宋_GB2312" w:hAnsi="仿宋" w:hint="eastAsia"/>
                <w:spacing w:val="-6"/>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496541" w:rsidRPr="0033128C" w:rsidRDefault="00496541" w:rsidP="00496541">
            <w:pPr>
              <w:spacing w:beforeLines="30" w:line="0" w:lineRule="atLeast"/>
              <w:ind w:left="33"/>
              <w:jc w:val="center"/>
              <w:rPr>
                <w:rFonts w:ascii="仿宋_GB2312" w:eastAsia="仿宋_GB2312" w:hAnsi="仿宋" w:hint="eastAsia"/>
                <w:spacing w:val="-6"/>
                <w:sz w:val="28"/>
                <w:szCs w:val="28"/>
              </w:rPr>
            </w:pPr>
            <w:r w:rsidRPr="0033128C">
              <w:rPr>
                <w:rFonts w:ascii="仿宋_GB2312" w:eastAsia="仿宋_GB2312" w:hAnsi="仿宋" w:hint="eastAsia"/>
                <w:spacing w:val="-6"/>
                <w:sz w:val="28"/>
                <w:szCs w:val="28"/>
              </w:rPr>
              <w:t>必选项</w:t>
            </w:r>
          </w:p>
        </w:tc>
        <w:tc>
          <w:tcPr>
            <w:tcW w:w="4252" w:type="dxa"/>
            <w:tcBorders>
              <w:top w:val="single" w:sz="4" w:space="0" w:color="000000"/>
              <w:left w:val="single" w:sz="4" w:space="0" w:color="000000"/>
              <w:bottom w:val="single" w:sz="4" w:space="0" w:color="000000"/>
              <w:right w:val="single" w:sz="4" w:space="0" w:color="000000"/>
            </w:tcBorders>
          </w:tcPr>
          <w:p w:rsidR="00496541" w:rsidRPr="0033128C" w:rsidRDefault="00496541" w:rsidP="00496541">
            <w:pPr>
              <w:spacing w:beforeLines="30" w:line="0" w:lineRule="atLeast"/>
              <w:ind w:left="34"/>
              <w:jc w:val="center"/>
              <w:rPr>
                <w:rFonts w:ascii="仿宋_GB2312" w:eastAsia="仿宋_GB2312" w:hAnsi="仿宋" w:hint="eastAsia"/>
                <w:spacing w:val="-6"/>
                <w:sz w:val="28"/>
                <w:szCs w:val="28"/>
              </w:rPr>
            </w:pPr>
            <w:r w:rsidRPr="0033128C">
              <w:rPr>
                <w:rFonts w:ascii="仿宋_GB2312" w:eastAsia="仿宋_GB2312" w:hAnsi="仿宋" w:hint="eastAsia"/>
                <w:spacing w:val="-6"/>
                <w:sz w:val="28"/>
                <w:szCs w:val="28"/>
              </w:rPr>
              <w:t>铣槽、型腔、外轮廓、通孔</w:t>
            </w:r>
          </w:p>
        </w:tc>
        <w:tc>
          <w:tcPr>
            <w:tcW w:w="1468" w:type="dxa"/>
            <w:tcBorders>
              <w:top w:val="single" w:sz="4" w:space="0" w:color="000000"/>
              <w:left w:val="single" w:sz="4" w:space="0" w:color="000000"/>
              <w:bottom w:val="single" w:sz="4" w:space="0" w:color="000000"/>
              <w:right w:val="single" w:sz="4" w:space="0" w:color="000000"/>
            </w:tcBorders>
          </w:tcPr>
          <w:p w:rsidR="00496541" w:rsidRPr="0033128C" w:rsidRDefault="00496541" w:rsidP="00496541">
            <w:pPr>
              <w:spacing w:beforeLines="30" w:line="0" w:lineRule="atLeast"/>
              <w:ind w:left="420"/>
              <w:jc w:val="center"/>
              <w:rPr>
                <w:rFonts w:ascii="仿宋_GB2312" w:eastAsia="仿宋_GB2312" w:hAnsi="仿宋" w:hint="eastAsia"/>
                <w:spacing w:val="-6"/>
                <w:sz w:val="28"/>
                <w:szCs w:val="28"/>
              </w:rPr>
            </w:pPr>
          </w:p>
        </w:tc>
      </w:tr>
      <w:tr w:rsidR="00496541" w:rsidRPr="0033128C" w:rsidTr="00EB4F4A">
        <w:tc>
          <w:tcPr>
            <w:tcW w:w="534" w:type="dxa"/>
            <w:tcBorders>
              <w:top w:val="single" w:sz="4" w:space="0" w:color="000000"/>
              <w:left w:val="single" w:sz="4" w:space="0" w:color="000000"/>
              <w:bottom w:val="single" w:sz="4" w:space="0" w:color="000000"/>
              <w:right w:val="single" w:sz="4" w:space="0" w:color="000000"/>
            </w:tcBorders>
          </w:tcPr>
          <w:p w:rsidR="00496541" w:rsidRPr="0033128C" w:rsidRDefault="00496541" w:rsidP="00496541">
            <w:pPr>
              <w:spacing w:beforeLines="30" w:line="0" w:lineRule="atLeast"/>
              <w:ind w:left="420"/>
              <w:jc w:val="center"/>
              <w:rPr>
                <w:rFonts w:ascii="仿宋_GB2312" w:eastAsia="仿宋_GB2312" w:hAnsi="仿宋" w:hint="eastAsia"/>
                <w:spacing w:val="-6"/>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496541" w:rsidRPr="0033128C" w:rsidRDefault="00496541" w:rsidP="00496541">
            <w:pPr>
              <w:spacing w:beforeLines="30" w:line="0" w:lineRule="atLeast"/>
              <w:ind w:left="33"/>
              <w:jc w:val="center"/>
              <w:rPr>
                <w:rFonts w:ascii="仿宋_GB2312" w:eastAsia="仿宋_GB2312" w:hAnsi="仿宋" w:hint="eastAsia"/>
                <w:spacing w:val="-6"/>
                <w:sz w:val="28"/>
                <w:szCs w:val="28"/>
              </w:rPr>
            </w:pPr>
            <w:r w:rsidRPr="0033128C">
              <w:rPr>
                <w:rFonts w:ascii="仿宋_GB2312" w:eastAsia="仿宋_GB2312" w:hAnsi="仿宋" w:hint="eastAsia"/>
                <w:spacing w:val="-6"/>
                <w:sz w:val="28"/>
                <w:szCs w:val="28"/>
              </w:rPr>
              <w:t>可选项</w:t>
            </w:r>
          </w:p>
        </w:tc>
        <w:tc>
          <w:tcPr>
            <w:tcW w:w="4252" w:type="dxa"/>
            <w:tcBorders>
              <w:top w:val="single" w:sz="4" w:space="0" w:color="000000"/>
              <w:left w:val="single" w:sz="4" w:space="0" w:color="000000"/>
              <w:bottom w:val="single" w:sz="4" w:space="0" w:color="000000"/>
              <w:right w:val="single" w:sz="4" w:space="0" w:color="000000"/>
            </w:tcBorders>
          </w:tcPr>
          <w:p w:rsidR="00496541" w:rsidRPr="0033128C" w:rsidRDefault="00496541" w:rsidP="00496541">
            <w:pPr>
              <w:spacing w:beforeLines="30" w:line="0" w:lineRule="atLeast"/>
              <w:jc w:val="center"/>
              <w:rPr>
                <w:rFonts w:ascii="仿宋_GB2312" w:eastAsia="仿宋_GB2312" w:hAnsi="仿宋" w:hint="eastAsia"/>
                <w:spacing w:val="-6"/>
                <w:sz w:val="28"/>
                <w:szCs w:val="28"/>
              </w:rPr>
            </w:pPr>
            <w:r w:rsidRPr="0033128C">
              <w:rPr>
                <w:rFonts w:ascii="仿宋_GB2312" w:eastAsia="仿宋_GB2312" w:hAnsi="仿宋" w:hint="eastAsia"/>
                <w:spacing w:val="-6"/>
                <w:sz w:val="28"/>
                <w:szCs w:val="28"/>
              </w:rPr>
              <w:t>圆形腔、方腔、钻孔、铰孔和攻丝</w:t>
            </w:r>
          </w:p>
        </w:tc>
        <w:tc>
          <w:tcPr>
            <w:tcW w:w="1468" w:type="dxa"/>
            <w:tcBorders>
              <w:top w:val="single" w:sz="4" w:space="0" w:color="000000"/>
              <w:left w:val="single" w:sz="4" w:space="0" w:color="000000"/>
              <w:bottom w:val="single" w:sz="4" w:space="0" w:color="000000"/>
              <w:right w:val="single" w:sz="4" w:space="0" w:color="000000"/>
            </w:tcBorders>
          </w:tcPr>
          <w:p w:rsidR="00496541" w:rsidRPr="0033128C" w:rsidRDefault="00496541" w:rsidP="00496541">
            <w:pPr>
              <w:spacing w:beforeLines="30" w:line="0" w:lineRule="atLeast"/>
              <w:ind w:left="420"/>
              <w:jc w:val="center"/>
              <w:rPr>
                <w:rFonts w:ascii="仿宋_GB2312" w:eastAsia="仿宋_GB2312" w:hAnsi="仿宋" w:hint="eastAsia"/>
                <w:spacing w:val="-6"/>
                <w:sz w:val="28"/>
                <w:szCs w:val="28"/>
              </w:rPr>
            </w:pPr>
          </w:p>
        </w:tc>
      </w:tr>
      <w:tr w:rsidR="00496541" w:rsidRPr="0033128C" w:rsidTr="00EB4F4A">
        <w:tc>
          <w:tcPr>
            <w:tcW w:w="2802" w:type="dxa"/>
            <w:gridSpan w:val="2"/>
            <w:tcBorders>
              <w:top w:val="single" w:sz="4" w:space="0" w:color="000000"/>
              <w:left w:val="single" w:sz="4" w:space="0" w:color="000000"/>
              <w:bottom w:val="single" w:sz="4" w:space="0" w:color="000000"/>
              <w:right w:val="single" w:sz="4" w:space="0" w:color="000000"/>
            </w:tcBorders>
            <w:shd w:val="clear" w:color="auto" w:fill="FFFFFF"/>
          </w:tcPr>
          <w:p w:rsidR="00496541" w:rsidRPr="0033128C" w:rsidRDefault="00496541" w:rsidP="00496541">
            <w:pPr>
              <w:spacing w:beforeLines="30" w:line="0" w:lineRule="atLeast"/>
              <w:ind w:left="420"/>
              <w:jc w:val="center"/>
              <w:rPr>
                <w:rFonts w:ascii="仿宋_GB2312" w:eastAsia="仿宋_GB2312" w:hAnsi="仿宋" w:hint="eastAsia"/>
                <w:spacing w:val="-6"/>
                <w:sz w:val="28"/>
                <w:szCs w:val="28"/>
              </w:rPr>
            </w:pPr>
            <w:r w:rsidRPr="0033128C">
              <w:rPr>
                <w:rFonts w:ascii="仿宋_GB2312" w:eastAsia="仿宋_GB2312" w:hAnsi="仿宋" w:hint="eastAsia"/>
                <w:spacing w:val="-6"/>
                <w:sz w:val="28"/>
                <w:szCs w:val="28"/>
              </w:rPr>
              <w:t>评分点设置</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496541" w:rsidRPr="0033128C" w:rsidRDefault="00496541" w:rsidP="00496541">
            <w:pPr>
              <w:spacing w:beforeLines="30" w:line="0" w:lineRule="atLeast"/>
              <w:jc w:val="center"/>
              <w:rPr>
                <w:rFonts w:ascii="仿宋_GB2312" w:eastAsia="仿宋_GB2312" w:hAnsi="仿宋" w:hint="eastAsia"/>
                <w:spacing w:val="-6"/>
                <w:sz w:val="28"/>
                <w:szCs w:val="28"/>
              </w:rPr>
            </w:pPr>
            <w:r w:rsidRPr="0033128C">
              <w:rPr>
                <w:rFonts w:ascii="仿宋_GB2312" w:eastAsia="仿宋_GB2312" w:hAnsi="仿宋" w:hint="eastAsia"/>
                <w:spacing w:val="-6"/>
                <w:sz w:val="28"/>
                <w:szCs w:val="28"/>
              </w:rPr>
              <w:t>评分点数量</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cPr>
          <w:p w:rsidR="00496541" w:rsidRPr="0033128C" w:rsidRDefault="00496541" w:rsidP="00496541">
            <w:pPr>
              <w:spacing w:beforeLines="30" w:line="0" w:lineRule="atLeast"/>
              <w:ind w:left="420"/>
              <w:jc w:val="center"/>
              <w:rPr>
                <w:rFonts w:ascii="仿宋_GB2312" w:eastAsia="仿宋_GB2312" w:hAnsi="仿宋" w:hint="eastAsia"/>
                <w:spacing w:val="-6"/>
                <w:sz w:val="28"/>
                <w:szCs w:val="28"/>
              </w:rPr>
            </w:pPr>
          </w:p>
        </w:tc>
      </w:tr>
      <w:tr w:rsidR="00496541" w:rsidRPr="0033128C" w:rsidTr="00EB4F4A">
        <w:tc>
          <w:tcPr>
            <w:tcW w:w="534" w:type="dxa"/>
            <w:tcBorders>
              <w:top w:val="single" w:sz="4" w:space="0" w:color="000000"/>
              <w:left w:val="single" w:sz="4" w:space="0" w:color="000000"/>
              <w:bottom w:val="single" w:sz="4" w:space="0" w:color="000000"/>
              <w:right w:val="single" w:sz="4" w:space="0" w:color="000000"/>
            </w:tcBorders>
          </w:tcPr>
          <w:p w:rsidR="00496541" w:rsidRPr="0033128C" w:rsidRDefault="00496541" w:rsidP="00496541">
            <w:pPr>
              <w:spacing w:beforeLines="30" w:line="0" w:lineRule="atLeast"/>
              <w:ind w:left="420"/>
              <w:jc w:val="center"/>
              <w:rPr>
                <w:rFonts w:ascii="仿宋_GB2312" w:eastAsia="仿宋_GB2312" w:hAnsi="仿宋" w:hint="eastAsia"/>
                <w:spacing w:val="-6"/>
                <w:sz w:val="28"/>
                <w:szCs w:val="28"/>
              </w:rPr>
            </w:pPr>
            <w:r w:rsidRPr="0033128C">
              <w:rPr>
                <w:rFonts w:ascii="仿宋_GB2312" w:eastAsia="仿宋_GB2312" w:hAnsi="仿宋" w:hint="eastAsia"/>
                <w:spacing w:val="-6"/>
                <w:sz w:val="28"/>
                <w:szCs w:val="28"/>
              </w:rPr>
              <w:t>A</w:t>
            </w:r>
          </w:p>
        </w:tc>
        <w:tc>
          <w:tcPr>
            <w:tcW w:w="2268" w:type="dxa"/>
            <w:tcBorders>
              <w:top w:val="single" w:sz="4" w:space="0" w:color="000000"/>
              <w:left w:val="single" w:sz="4" w:space="0" w:color="000000"/>
              <w:bottom w:val="single" w:sz="4" w:space="0" w:color="000000"/>
              <w:right w:val="single" w:sz="4" w:space="0" w:color="000000"/>
            </w:tcBorders>
          </w:tcPr>
          <w:p w:rsidR="00496541" w:rsidRPr="0033128C" w:rsidRDefault="00496541" w:rsidP="00496541">
            <w:pPr>
              <w:spacing w:beforeLines="30" w:line="0" w:lineRule="atLeast"/>
              <w:jc w:val="center"/>
              <w:rPr>
                <w:rFonts w:ascii="仿宋_GB2312" w:eastAsia="仿宋_GB2312" w:hAnsi="仿宋" w:hint="eastAsia"/>
                <w:spacing w:val="-6"/>
                <w:sz w:val="28"/>
                <w:szCs w:val="28"/>
              </w:rPr>
            </w:pPr>
            <w:r w:rsidRPr="0033128C">
              <w:rPr>
                <w:rFonts w:ascii="仿宋_GB2312" w:eastAsia="仿宋_GB2312" w:hAnsi="仿宋" w:hint="eastAsia"/>
                <w:spacing w:val="-6"/>
                <w:sz w:val="28"/>
                <w:szCs w:val="28"/>
              </w:rPr>
              <w:t>主要尺寸</w:t>
            </w:r>
          </w:p>
        </w:tc>
        <w:tc>
          <w:tcPr>
            <w:tcW w:w="4252" w:type="dxa"/>
            <w:tcBorders>
              <w:top w:val="single" w:sz="4" w:space="0" w:color="000000"/>
              <w:left w:val="single" w:sz="4" w:space="0" w:color="000000"/>
              <w:bottom w:val="single" w:sz="4" w:space="0" w:color="000000"/>
              <w:right w:val="single" w:sz="4" w:space="0" w:color="000000"/>
            </w:tcBorders>
          </w:tcPr>
          <w:p w:rsidR="00496541" w:rsidRPr="0033128C" w:rsidRDefault="00496541" w:rsidP="00496541">
            <w:pPr>
              <w:spacing w:beforeLines="30" w:line="0" w:lineRule="atLeast"/>
              <w:ind w:left="34"/>
              <w:jc w:val="center"/>
              <w:rPr>
                <w:rFonts w:ascii="仿宋_GB2312" w:eastAsia="仿宋_GB2312" w:hAnsi="仿宋" w:hint="eastAsia"/>
                <w:spacing w:val="-6"/>
                <w:sz w:val="28"/>
                <w:szCs w:val="28"/>
              </w:rPr>
            </w:pPr>
            <w:r w:rsidRPr="0033128C">
              <w:rPr>
                <w:rFonts w:ascii="仿宋_GB2312" w:eastAsia="仿宋_GB2312" w:hAnsi="仿宋" w:hint="eastAsia"/>
                <w:spacing w:val="-6"/>
                <w:sz w:val="28"/>
                <w:szCs w:val="28"/>
              </w:rPr>
              <w:t>15个最少、20最多</w:t>
            </w:r>
          </w:p>
        </w:tc>
        <w:tc>
          <w:tcPr>
            <w:tcW w:w="1468" w:type="dxa"/>
            <w:tcBorders>
              <w:top w:val="single" w:sz="4" w:space="0" w:color="000000"/>
              <w:left w:val="single" w:sz="4" w:space="0" w:color="000000"/>
              <w:bottom w:val="single" w:sz="4" w:space="0" w:color="000000"/>
              <w:right w:val="single" w:sz="4" w:space="0" w:color="000000"/>
            </w:tcBorders>
          </w:tcPr>
          <w:p w:rsidR="00496541" w:rsidRPr="0033128C" w:rsidRDefault="00496541" w:rsidP="00496541">
            <w:pPr>
              <w:spacing w:beforeLines="30" w:line="0" w:lineRule="atLeast"/>
              <w:ind w:left="420"/>
              <w:jc w:val="center"/>
              <w:rPr>
                <w:rFonts w:ascii="仿宋_GB2312" w:eastAsia="仿宋_GB2312" w:hAnsi="仿宋" w:hint="eastAsia"/>
                <w:spacing w:val="-6"/>
                <w:sz w:val="28"/>
                <w:szCs w:val="28"/>
              </w:rPr>
            </w:pPr>
          </w:p>
        </w:tc>
      </w:tr>
      <w:tr w:rsidR="00496541" w:rsidRPr="0033128C" w:rsidTr="00EB4F4A">
        <w:tc>
          <w:tcPr>
            <w:tcW w:w="534" w:type="dxa"/>
            <w:tcBorders>
              <w:top w:val="single" w:sz="4" w:space="0" w:color="000000"/>
              <w:left w:val="single" w:sz="4" w:space="0" w:color="000000"/>
              <w:bottom w:val="single" w:sz="4" w:space="0" w:color="000000"/>
              <w:right w:val="single" w:sz="4" w:space="0" w:color="000000"/>
            </w:tcBorders>
          </w:tcPr>
          <w:p w:rsidR="00496541" w:rsidRPr="0033128C" w:rsidRDefault="00496541" w:rsidP="00496541">
            <w:pPr>
              <w:spacing w:beforeLines="30" w:line="0" w:lineRule="atLeast"/>
              <w:ind w:left="420"/>
              <w:jc w:val="center"/>
              <w:rPr>
                <w:rFonts w:ascii="仿宋_GB2312" w:eastAsia="仿宋_GB2312" w:hAnsi="仿宋" w:hint="eastAsia"/>
                <w:spacing w:val="-6"/>
                <w:sz w:val="28"/>
                <w:szCs w:val="28"/>
              </w:rPr>
            </w:pPr>
            <w:r w:rsidRPr="0033128C">
              <w:rPr>
                <w:rFonts w:ascii="仿宋_GB2312" w:eastAsia="仿宋_GB2312" w:hAnsi="仿宋" w:hint="eastAsia"/>
                <w:spacing w:val="-6"/>
                <w:sz w:val="28"/>
                <w:szCs w:val="28"/>
              </w:rPr>
              <w:t>B</w:t>
            </w:r>
          </w:p>
        </w:tc>
        <w:tc>
          <w:tcPr>
            <w:tcW w:w="2268" w:type="dxa"/>
            <w:tcBorders>
              <w:top w:val="single" w:sz="4" w:space="0" w:color="000000"/>
              <w:left w:val="single" w:sz="4" w:space="0" w:color="000000"/>
              <w:bottom w:val="single" w:sz="4" w:space="0" w:color="000000"/>
              <w:right w:val="single" w:sz="4" w:space="0" w:color="000000"/>
            </w:tcBorders>
          </w:tcPr>
          <w:p w:rsidR="00496541" w:rsidRPr="0033128C" w:rsidRDefault="00496541" w:rsidP="00496541">
            <w:pPr>
              <w:spacing w:beforeLines="30" w:line="0" w:lineRule="atLeast"/>
              <w:ind w:left="33"/>
              <w:jc w:val="center"/>
              <w:rPr>
                <w:rFonts w:ascii="仿宋_GB2312" w:eastAsia="仿宋_GB2312" w:hAnsi="仿宋" w:hint="eastAsia"/>
                <w:spacing w:val="-6"/>
                <w:sz w:val="28"/>
                <w:szCs w:val="28"/>
              </w:rPr>
            </w:pPr>
            <w:r w:rsidRPr="0033128C">
              <w:rPr>
                <w:rFonts w:ascii="仿宋_GB2312" w:eastAsia="仿宋_GB2312" w:hAnsi="仿宋" w:hint="eastAsia"/>
                <w:spacing w:val="-6"/>
                <w:sz w:val="28"/>
                <w:szCs w:val="28"/>
              </w:rPr>
              <w:t>次要尺寸</w:t>
            </w:r>
          </w:p>
        </w:tc>
        <w:tc>
          <w:tcPr>
            <w:tcW w:w="4252" w:type="dxa"/>
            <w:tcBorders>
              <w:top w:val="single" w:sz="4" w:space="0" w:color="000000"/>
              <w:left w:val="single" w:sz="4" w:space="0" w:color="000000"/>
              <w:bottom w:val="single" w:sz="4" w:space="0" w:color="000000"/>
              <w:right w:val="single" w:sz="4" w:space="0" w:color="000000"/>
            </w:tcBorders>
          </w:tcPr>
          <w:p w:rsidR="00496541" w:rsidRPr="0033128C" w:rsidRDefault="00496541" w:rsidP="00496541">
            <w:pPr>
              <w:spacing w:beforeLines="30" w:line="0" w:lineRule="atLeast"/>
              <w:jc w:val="center"/>
              <w:rPr>
                <w:rFonts w:ascii="仿宋_GB2312" w:eastAsia="仿宋_GB2312" w:hAnsi="仿宋" w:hint="eastAsia"/>
                <w:spacing w:val="-6"/>
                <w:sz w:val="28"/>
                <w:szCs w:val="28"/>
              </w:rPr>
            </w:pPr>
            <w:r w:rsidRPr="0033128C">
              <w:rPr>
                <w:rFonts w:ascii="仿宋_GB2312" w:eastAsia="仿宋_GB2312" w:hAnsi="仿宋" w:hint="eastAsia"/>
                <w:spacing w:val="-6"/>
                <w:sz w:val="28"/>
                <w:szCs w:val="28"/>
              </w:rPr>
              <w:t>12个最少、20最多</w:t>
            </w:r>
          </w:p>
        </w:tc>
        <w:tc>
          <w:tcPr>
            <w:tcW w:w="1468" w:type="dxa"/>
            <w:tcBorders>
              <w:top w:val="single" w:sz="4" w:space="0" w:color="000000"/>
              <w:left w:val="single" w:sz="4" w:space="0" w:color="000000"/>
              <w:bottom w:val="single" w:sz="4" w:space="0" w:color="000000"/>
              <w:right w:val="single" w:sz="4" w:space="0" w:color="000000"/>
            </w:tcBorders>
          </w:tcPr>
          <w:p w:rsidR="00496541" w:rsidRPr="0033128C" w:rsidRDefault="00496541" w:rsidP="00496541">
            <w:pPr>
              <w:spacing w:beforeLines="30" w:line="0" w:lineRule="atLeast"/>
              <w:ind w:left="420"/>
              <w:jc w:val="center"/>
              <w:rPr>
                <w:rFonts w:ascii="仿宋_GB2312" w:eastAsia="仿宋_GB2312" w:hAnsi="仿宋" w:hint="eastAsia"/>
                <w:spacing w:val="-6"/>
                <w:sz w:val="28"/>
                <w:szCs w:val="28"/>
              </w:rPr>
            </w:pPr>
          </w:p>
        </w:tc>
      </w:tr>
      <w:tr w:rsidR="00496541" w:rsidRPr="0033128C" w:rsidTr="00EB4F4A">
        <w:tc>
          <w:tcPr>
            <w:tcW w:w="534" w:type="dxa"/>
            <w:tcBorders>
              <w:top w:val="single" w:sz="4" w:space="0" w:color="000000"/>
              <w:left w:val="single" w:sz="4" w:space="0" w:color="000000"/>
              <w:bottom w:val="single" w:sz="4" w:space="0" w:color="000000"/>
              <w:right w:val="single" w:sz="4" w:space="0" w:color="000000"/>
            </w:tcBorders>
          </w:tcPr>
          <w:p w:rsidR="00496541" w:rsidRPr="0033128C" w:rsidRDefault="00496541" w:rsidP="00496541">
            <w:pPr>
              <w:spacing w:beforeLines="30" w:line="0" w:lineRule="atLeast"/>
              <w:ind w:left="420"/>
              <w:jc w:val="center"/>
              <w:rPr>
                <w:rFonts w:ascii="仿宋_GB2312" w:eastAsia="仿宋_GB2312" w:hAnsi="仿宋" w:hint="eastAsia"/>
                <w:spacing w:val="-6"/>
                <w:sz w:val="28"/>
                <w:szCs w:val="28"/>
              </w:rPr>
            </w:pPr>
            <w:r w:rsidRPr="0033128C">
              <w:rPr>
                <w:rFonts w:ascii="仿宋_GB2312" w:eastAsia="仿宋_GB2312" w:hAnsi="仿宋" w:hint="eastAsia"/>
                <w:spacing w:val="-6"/>
                <w:sz w:val="28"/>
                <w:szCs w:val="28"/>
              </w:rPr>
              <w:t>C</w:t>
            </w:r>
          </w:p>
        </w:tc>
        <w:tc>
          <w:tcPr>
            <w:tcW w:w="2268" w:type="dxa"/>
            <w:tcBorders>
              <w:top w:val="single" w:sz="4" w:space="0" w:color="000000"/>
              <w:left w:val="single" w:sz="4" w:space="0" w:color="000000"/>
              <w:bottom w:val="single" w:sz="4" w:space="0" w:color="000000"/>
              <w:right w:val="single" w:sz="4" w:space="0" w:color="000000"/>
            </w:tcBorders>
          </w:tcPr>
          <w:p w:rsidR="00496541" w:rsidRPr="0033128C" w:rsidRDefault="00496541" w:rsidP="00496541">
            <w:pPr>
              <w:spacing w:beforeLines="30" w:line="0" w:lineRule="atLeast"/>
              <w:jc w:val="center"/>
              <w:rPr>
                <w:rFonts w:ascii="仿宋_GB2312" w:eastAsia="仿宋_GB2312" w:hAnsi="仿宋" w:hint="eastAsia"/>
                <w:spacing w:val="-6"/>
                <w:sz w:val="28"/>
                <w:szCs w:val="28"/>
              </w:rPr>
            </w:pPr>
            <w:r w:rsidRPr="0033128C">
              <w:rPr>
                <w:rFonts w:ascii="仿宋_GB2312" w:eastAsia="仿宋_GB2312" w:hAnsi="仿宋" w:hint="eastAsia"/>
                <w:spacing w:val="-6"/>
                <w:sz w:val="28"/>
                <w:szCs w:val="28"/>
              </w:rPr>
              <w:t>表面精度</w:t>
            </w:r>
          </w:p>
        </w:tc>
        <w:tc>
          <w:tcPr>
            <w:tcW w:w="4252" w:type="dxa"/>
            <w:tcBorders>
              <w:top w:val="single" w:sz="4" w:space="0" w:color="000000"/>
              <w:left w:val="single" w:sz="4" w:space="0" w:color="000000"/>
              <w:bottom w:val="single" w:sz="4" w:space="0" w:color="000000"/>
              <w:right w:val="single" w:sz="4" w:space="0" w:color="000000"/>
            </w:tcBorders>
          </w:tcPr>
          <w:p w:rsidR="00496541" w:rsidRPr="0033128C" w:rsidRDefault="00496541" w:rsidP="00496541">
            <w:pPr>
              <w:spacing w:beforeLines="30" w:line="0" w:lineRule="atLeast"/>
              <w:ind w:left="34"/>
              <w:jc w:val="center"/>
              <w:rPr>
                <w:rFonts w:ascii="仿宋_GB2312" w:eastAsia="仿宋_GB2312" w:hAnsi="仿宋" w:hint="eastAsia"/>
                <w:spacing w:val="-6"/>
                <w:sz w:val="28"/>
                <w:szCs w:val="28"/>
              </w:rPr>
            </w:pPr>
            <w:r w:rsidRPr="0033128C">
              <w:rPr>
                <w:rFonts w:ascii="仿宋_GB2312" w:eastAsia="仿宋_GB2312" w:hAnsi="仿宋" w:hint="eastAsia"/>
                <w:spacing w:val="-6"/>
                <w:sz w:val="28"/>
                <w:szCs w:val="28"/>
              </w:rPr>
              <w:t>5个最少、8最多</w:t>
            </w:r>
          </w:p>
        </w:tc>
        <w:tc>
          <w:tcPr>
            <w:tcW w:w="1468" w:type="dxa"/>
            <w:tcBorders>
              <w:top w:val="single" w:sz="4" w:space="0" w:color="000000"/>
              <w:left w:val="single" w:sz="4" w:space="0" w:color="000000"/>
              <w:bottom w:val="single" w:sz="4" w:space="0" w:color="000000"/>
              <w:right w:val="single" w:sz="4" w:space="0" w:color="000000"/>
            </w:tcBorders>
          </w:tcPr>
          <w:p w:rsidR="00496541" w:rsidRPr="0033128C" w:rsidRDefault="00496541" w:rsidP="00496541">
            <w:pPr>
              <w:spacing w:beforeLines="30" w:line="0" w:lineRule="atLeast"/>
              <w:ind w:left="420"/>
              <w:jc w:val="center"/>
              <w:rPr>
                <w:rFonts w:ascii="仿宋_GB2312" w:eastAsia="仿宋_GB2312" w:hAnsi="仿宋" w:hint="eastAsia"/>
                <w:spacing w:val="-6"/>
                <w:sz w:val="28"/>
                <w:szCs w:val="28"/>
              </w:rPr>
            </w:pPr>
          </w:p>
        </w:tc>
      </w:tr>
    </w:tbl>
    <w:p w:rsidR="00496541" w:rsidRPr="0033128C" w:rsidRDefault="00496541" w:rsidP="00496541">
      <w:pPr>
        <w:spacing w:line="480" w:lineRule="exact"/>
        <w:ind w:left="420" w:firstLineChars="135" w:firstLine="4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3.精度标准。</w:t>
      </w:r>
    </w:p>
    <w:p w:rsidR="00496541" w:rsidRPr="0033128C" w:rsidRDefault="00496541" w:rsidP="00496541">
      <w:pPr>
        <w:spacing w:line="480" w:lineRule="exact"/>
        <w:ind w:left="420" w:firstLineChars="135" w:firstLine="416"/>
        <w:rPr>
          <w:rFonts w:ascii="仿宋_GB2312" w:eastAsia="仿宋_GB2312" w:hAnsi="仿宋" w:hint="eastAsia"/>
          <w:spacing w:val="-6"/>
          <w:sz w:val="32"/>
          <w:szCs w:val="32"/>
        </w:rPr>
      </w:pPr>
      <w:r w:rsidRPr="0033128C">
        <w:rPr>
          <w:rFonts w:ascii="仿宋_GB2312" w:eastAsia="仿宋_GB2312" w:hAnsi="仿宋" w:hint="eastAsia"/>
          <w:spacing w:val="-6"/>
          <w:sz w:val="32"/>
          <w:szCs w:val="32"/>
        </w:rPr>
        <w:t>精度标准按下表要求制定：</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2410"/>
        <w:gridCol w:w="2693"/>
        <w:gridCol w:w="2602"/>
      </w:tblGrid>
      <w:tr w:rsidR="00496541" w:rsidRPr="0033128C" w:rsidTr="00EB4F4A">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33128C" w:rsidRDefault="00496541" w:rsidP="00EB4F4A">
            <w:pPr>
              <w:spacing w:line="240" w:lineRule="atLeast"/>
              <w:jc w:val="center"/>
              <w:rPr>
                <w:rFonts w:ascii="黑体" w:eastAsia="黑体" w:hAnsi="黑体"/>
                <w:spacing w:val="-6"/>
                <w:sz w:val="28"/>
                <w:szCs w:val="28"/>
              </w:rPr>
            </w:pPr>
            <w:r w:rsidRPr="0033128C">
              <w:rPr>
                <w:rFonts w:ascii="黑体" w:eastAsia="黑体" w:hAnsi="黑体" w:hint="eastAsia"/>
                <w:spacing w:val="-6"/>
                <w:sz w:val="28"/>
                <w:szCs w:val="28"/>
              </w:rPr>
              <w:t>序号</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33128C" w:rsidRDefault="00496541" w:rsidP="00EB4F4A">
            <w:pPr>
              <w:spacing w:line="240" w:lineRule="atLeast"/>
              <w:ind w:left="420"/>
              <w:jc w:val="center"/>
              <w:rPr>
                <w:rFonts w:ascii="黑体" w:eastAsia="黑体" w:hAnsi="黑体"/>
                <w:spacing w:val="-6"/>
                <w:sz w:val="28"/>
                <w:szCs w:val="28"/>
              </w:rPr>
            </w:pPr>
            <w:r w:rsidRPr="0033128C">
              <w:rPr>
                <w:rFonts w:ascii="黑体" w:eastAsia="黑体" w:hAnsi="黑体" w:hint="eastAsia"/>
                <w:spacing w:val="-6"/>
                <w:sz w:val="28"/>
                <w:szCs w:val="28"/>
              </w:rPr>
              <w:t>项目</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33128C" w:rsidRDefault="00496541" w:rsidP="00EB4F4A">
            <w:pPr>
              <w:spacing w:line="240" w:lineRule="atLeast"/>
              <w:ind w:left="420"/>
              <w:jc w:val="center"/>
              <w:rPr>
                <w:rFonts w:ascii="黑体" w:eastAsia="黑体" w:hAnsi="黑体"/>
                <w:spacing w:val="-6"/>
                <w:sz w:val="28"/>
                <w:szCs w:val="28"/>
              </w:rPr>
            </w:pPr>
            <w:r w:rsidRPr="0033128C">
              <w:rPr>
                <w:rFonts w:ascii="黑体" w:eastAsia="黑体" w:hAnsi="黑体" w:hint="eastAsia"/>
                <w:spacing w:val="-6"/>
                <w:sz w:val="28"/>
                <w:szCs w:val="28"/>
              </w:rPr>
              <w:t>精度标准</w:t>
            </w:r>
          </w:p>
        </w:tc>
        <w:tc>
          <w:tcPr>
            <w:tcW w:w="2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33128C" w:rsidRDefault="00496541" w:rsidP="00EB4F4A">
            <w:pPr>
              <w:spacing w:line="240" w:lineRule="atLeast"/>
              <w:ind w:left="420"/>
              <w:jc w:val="center"/>
              <w:rPr>
                <w:rFonts w:ascii="黑体" w:eastAsia="黑体" w:hAnsi="黑体"/>
                <w:spacing w:val="-6"/>
                <w:sz w:val="28"/>
                <w:szCs w:val="28"/>
              </w:rPr>
            </w:pPr>
            <w:r w:rsidRPr="0033128C">
              <w:rPr>
                <w:rFonts w:ascii="黑体" w:eastAsia="黑体" w:hAnsi="黑体" w:hint="eastAsia"/>
                <w:spacing w:val="-6"/>
                <w:sz w:val="28"/>
                <w:szCs w:val="28"/>
              </w:rPr>
              <w:t>备注</w:t>
            </w:r>
          </w:p>
        </w:tc>
      </w:tr>
      <w:tr w:rsidR="00496541" w:rsidRPr="00B83A94" w:rsidTr="00EB4F4A">
        <w:tc>
          <w:tcPr>
            <w:tcW w:w="5920" w:type="dxa"/>
            <w:gridSpan w:val="3"/>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主要尺寸</w:t>
            </w:r>
          </w:p>
        </w:tc>
        <w:tc>
          <w:tcPr>
            <w:tcW w:w="2602"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rPr>
                <w:rFonts w:ascii="仿宋_GB2312" w:eastAsia="仿宋_GB2312" w:hAnsi="仿宋" w:hint="eastAsia"/>
                <w:spacing w:val="-6"/>
                <w:sz w:val="28"/>
                <w:szCs w:val="28"/>
              </w:rPr>
            </w:pPr>
          </w:p>
        </w:tc>
      </w:tr>
      <w:tr w:rsidR="00496541" w:rsidRPr="00B83A94" w:rsidTr="00EB4F4A">
        <w:tc>
          <w:tcPr>
            <w:tcW w:w="817" w:type="dxa"/>
            <w:tcBorders>
              <w:top w:val="single" w:sz="4" w:space="0" w:color="000000"/>
              <w:left w:val="single" w:sz="4" w:space="0" w:color="000000"/>
              <w:bottom w:val="single" w:sz="4" w:space="0" w:color="000000"/>
              <w:right w:val="single" w:sz="4" w:space="0" w:color="000000"/>
            </w:tcBorders>
            <w:vAlign w:val="center"/>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1</w:t>
            </w:r>
          </w:p>
        </w:tc>
        <w:tc>
          <w:tcPr>
            <w:tcW w:w="2410"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jc w:val="lef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尺寸公差</w:t>
            </w:r>
          </w:p>
        </w:tc>
        <w:tc>
          <w:tcPr>
            <w:tcW w:w="2693"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0.04min-0.08max</w:t>
            </w:r>
          </w:p>
        </w:tc>
        <w:tc>
          <w:tcPr>
            <w:tcW w:w="2602"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≥IT6</w:t>
            </w:r>
          </w:p>
        </w:tc>
      </w:tr>
      <w:tr w:rsidR="00496541" w:rsidRPr="00B83A94" w:rsidTr="00EB4F4A">
        <w:tc>
          <w:tcPr>
            <w:tcW w:w="817" w:type="dxa"/>
            <w:tcBorders>
              <w:top w:val="single" w:sz="4" w:space="0" w:color="000000"/>
              <w:left w:val="single" w:sz="4" w:space="0" w:color="000000"/>
              <w:bottom w:val="single" w:sz="4" w:space="0" w:color="000000"/>
              <w:right w:val="single" w:sz="4" w:space="0" w:color="000000"/>
            </w:tcBorders>
            <w:vAlign w:val="center"/>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2</w:t>
            </w:r>
          </w:p>
        </w:tc>
        <w:tc>
          <w:tcPr>
            <w:tcW w:w="2410"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jc w:val="lef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铰孔</w:t>
            </w:r>
          </w:p>
        </w:tc>
        <w:tc>
          <w:tcPr>
            <w:tcW w:w="2693"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IT7</w:t>
            </w:r>
          </w:p>
        </w:tc>
        <w:tc>
          <w:tcPr>
            <w:tcW w:w="2602"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jc w:val="center"/>
              <w:rPr>
                <w:rFonts w:ascii="仿宋_GB2312" w:eastAsia="仿宋_GB2312" w:hAnsi="仿宋" w:hint="eastAsia"/>
                <w:spacing w:val="-6"/>
                <w:sz w:val="28"/>
                <w:szCs w:val="28"/>
              </w:rPr>
            </w:pPr>
          </w:p>
        </w:tc>
      </w:tr>
      <w:tr w:rsidR="00496541" w:rsidRPr="00B83A94" w:rsidTr="00EB4F4A">
        <w:tc>
          <w:tcPr>
            <w:tcW w:w="817" w:type="dxa"/>
            <w:tcBorders>
              <w:top w:val="single" w:sz="4" w:space="0" w:color="000000"/>
              <w:left w:val="single" w:sz="4" w:space="0" w:color="000000"/>
              <w:bottom w:val="single" w:sz="4" w:space="0" w:color="000000"/>
              <w:right w:val="single" w:sz="4" w:space="0" w:color="000000"/>
            </w:tcBorders>
            <w:vAlign w:val="center"/>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3</w:t>
            </w:r>
          </w:p>
        </w:tc>
        <w:tc>
          <w:tcPr>
            <w:tcW w:w="2410"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jc w:val="lef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镗孔</w:t>
            </w:r>
          </w:p>
        </w:tc>
        <w:tc>
          <w:tcPr>
            <w:tcW w:w="2693"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IT7</w:t>
            </w:r>
          </w:p>
        </w:tc>
        <w:tc>
          <w:tcPr>
            <w:tcW w:w="2602"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jc w:val="center"/>
              <w:rPr>
                <w:rFonts w:ascii="仿宋_GB2312" w:eastAsia="仿宋_GB2312" w:hAnsi="仿宋" w:hint="eastAsia"/>
                <w:spacing w:val="-6"/>
                <w:sz w:val="28"/>
                <w:szCs w:val="28"/>
              </w:rPr>
            </w:pPr>
          </w:p>
        </w:tc>
      </w:tr>
      <w:tr w:rsidR="00496541" w:rsidRPr="00B83A94" w:rsidTr="00EB4F4A">
        <w:tc>
          <w:tcPr>
            <w:tcW w:w="817" w:type="dxa"/>
            <w:tcBorders>
              <w:top w:val="single" w:sz="4" w:space="0" w:color="000000"/>
              <w:left w:val="single" w:sz="4" w:space="0" w:color="000000"/>
              <w:bottom w:val="single" w:sz="4" w:space="0" w:color="000000"/>
              <w:right w:val="single" w:sz="4" w:space="0" w:color="000000"/>
            </w:tcBorders>
            <w:vAlign w:val="center"/>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4</w:t>
            </w:r>
          </w:p>
        </w:tc>
        <w:tc>
          <w:tcPr>
            <w:tcW w:w="2410"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jc w:val="lef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内、外螺纹</w:t>
            </w:r>
          </w:p>
        </w:tc>
        <w:tc>
          <w:tcPr>
            <w:tcW w:w="2693"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IT7</w:t>
            </w:r>
          </w:p>
        </w:tc>
        <w:tc>
          <w:tcPr>
            <w:tcW w:w="2602"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jc w:val="center"/>
              <w:rPr>
                <w:rFonts w:ascii="仿宋_GB2312" w:eastAsia="仿宋_GB2312" w:hAnsi="仿宋" w:hint="eastAsia"/>
                <w:spacing w:val="-6"/>
                <w:sz w:val="28"/>
                <w:szCs w:val="28"/>
              </w:rPr>
            </w:pPr>
          </w:p>
        </w:tc>
      </w:tr>
      <w:tr w:rsidR="00496541" w:rsidRPr="00B83A94" w:rsidTr="00EB4F4A">
        <w:tc>
          <w:tcPr>
            <w:tcW w:w="817" w:type="dxa"/>
            <w:tcBorders>
              <w:top w:val="single" w:sz="4" w:space="0" w:color="000000"/>
              <w:left w:val="single" w:sz="4" w:space="0" w:color="000000"/>
              <w:bottom w:val="single" w:sz="4" w:space="0" w:color="000000"/>
              <w:right w:val="single" w:sz="4" w:space="0" w:color="000000"/>
            </w:tcBorders>
            <w:vAlign w:val="center"/>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5</w:t>
            </w:r>
          </w:p>
        </w:tc>
        <w:tc>
          <w:tcPr>
            <w:tcW w:w="2410"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jc w:val="lef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形位公差</w:t>
            </w:r>
          </w:p>
        </w:tc>
        <w:tc>
          <w:tcPr>
            <w:tcW w:w="2693"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ISO 1101</w:t>
            </w:r>
          </w:p>
        </w:tc>
        <w:tc>
          <w:tcPr>
            <w:tcW w:w="2602"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jc w:val="center"/>
              <w:rPr>
                <w:rFonts w:ascii="仿宋_GB2312" w:eastAsia="仿宋_GB2312" w:hAnsi="仿宋" w:hint="eastAsia"/>
                <w:spacing w:val="-6"/>
                <w:sz w:val="28"/>
                <w:szCs w:val="28"/>
              </w:rPr>
            </w:pPr>
          </w:p>
        </w:tc>
      </w:tr>
      <w:tr w:rsidR="00496541" w:rsidRPr="00B83A94" w:rsidTr="00EB4F4A">
        <w:tc>
          <w:tcPr>
            <w:tcW w:w="5920" w:type="dxa"/>
            <w:gridSpan w:val="3"/>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jc w:val="lef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次要尺寸</w:t>
            </w:r>
          </w:p>
        </w:tc>
        <w:tc>
          <w:tcPr>
            <w:tcW w:w="2602"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jc w:val="center"/>
              <w:rPr>
                <w:rFonts w:ascii="仿宋_GB2312" w:eastAsia="仿宋_GB2312" w:hAnsi="仿宋" w:hint="eastAsia"/>
                <w:spacing w:val="-6"/>
                <w:sz w:val="28"/>
                <w:szCs w:val="28"/>
              </w:rPr>
            </w:pPr>
          </w:p>
        </w:tc>
      </w:tr>
      <w:tr w:rsidR="00496541" w:rsidRPr="00B83A94" w:rsidTr="00EB4F4A">
        <w:tc>
          <w:tcPr>
            <w:tcW w:w="817"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1</w:t>
            </w:r>
          </w:p>
        </w:tc>
        <w:tc>
          <w:tcPr>
            <w:tcW w:w="2410"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jc w:val="lef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未标注尺寸公差</w:t>
            </w:r>
          </w:p>
        </w:tc>
        <w:tc>
          <w:tcPr>
            <w:tcW w:w="2693"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jc w:val="center"/>
              <w:rPr>
                <w:rFonts w:ascii="仿宋_GB2312" w:eastAsia="仿宋_GB2312" w:hAnsi="仿宋" w:hint="eastAsia"/>
                <w:spacing w:val="-6"/>
                <w:sz w:val="28"/>
                <w:szCs w:val="28"/>
              </w:rPr>
            </w:pPr>
            <w:bookmarkStart w:id="0" w:name="OLE_LINK13"/>
            <w:bookmarkStart w:id="1" w:name="OLE_LINK14"/>
            <w:r w:rsidRPr="00B83A94">
              <w:rPr>
                <w:rFonts w:ascii="仿宋_GB2312" w:eastAsia="仿宋_GB2312" w:hAnsi="仿宋" w:hint="eastAsia"/>
                <w:spacing w:val="-6"/>
                <w:sz w:val="28"/>
                <w:szCs w:val="28"/>
              </w:rPr>
              <w:t>±</w:t>
            </w:r>
            <w:bookmarkEnd w:id="0"/>
            <w:bookmarkEnd w:id="1"/>
            <w:r w:rsidRPr="00B83A94">
              <w:rPr>
                <w:rFonts w:ascii="仿宋_GB2312" w:eastAsia="仿宋_GB2312" w:hAnsi="仿宋" w:hint="eastAsia"/>
                <w:spacing w:val="-6"/>
                <w:sz w:val="28"/>
                <w:szCs w:val="28"/>
              </w:rPr>
              <w:t>0.1</w:t>
            </w:r>
          </w:p>
        </w:tc>
        <w:tc>
          <w:tcPr>
            <w:tcW w:w="2602"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jc w:val="center"/>
              <w:rPr>
                <w:rFonts w:ascii="仿宋_GB2312" w:eastAsia="仿宋_GB2312" w:hAnsi="仿宋" w:hint="eastAsia"/>
                <w:spacing w:val="-6"/>
                <w:sz w:val="28"/>
                <w:szCs w:val="28"/>
              </w:rPr>
            </w:pPr>
          </w:p>
        </w:tc>
      </w:tr>
      <w:tr w:rsidR="00496541" w:rsidRPr="00B83A94" w:rsidTr="00EB4F4A">
        <w:tc>
          <w:tcPr>
            <w:tcW w:w="817"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2</w:t>
            </w:r>
          </w:p>
        </w:tc>
        <w:tc>
          <w:tcPr>
            <w:tcW w:w="2410"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jc w:val="lef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螺纹深度（或长度）</w:t>
            </w:r>
          </w:p>
        </w:tc>
        <w:tc>
          <w:tcPr>
            <w:tcW w:w="2693"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+2</w:t>
            </w:r>
          </w:p>
        </w:tc>
        <w:tc>
          <w:tcPr>
            <w:tcW w:w="2602"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jc w:val="center"/>
              <w:rPr>
                <w:rFonts w:ascii="仿宋_GB2312" w:eastAsia="仿宋_GB2312" w:hAnsi="仿宋" w:hint="eastAsia"/>
                <w:spacing w:val="-6"/>
                <w:sz w:val="28"/>
                <w:szCs w:val="28"/>
              </w:rPr>
            </w:pPr>
          </w:p>
        </w:tc>
      </w:tr>
      <w:tr w:rsidR="00496541" w:rsidRPr="00B83A94" w:rsidTr="00EB4F4A">
        <w:tc>
          <w:tcPr>
            <w:tcW w:w="817"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3</w:t>
            </w:r>
          </w:p>
        </w:tc>
        <w:tc>
          <w:tcPr>
            <w:tcW w:w="2410"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jc w:val="lef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孔深度</w:t>
            </w:r>
          </w:p>
        </w:tc>
        <w:tc>
          <w:tcPr>
            <w:tcW w:w="2693"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+0.5</w:t>
            </w:r>
          </w:p>
        </w:tc>
        <w:tc>
          <w:tcPr>
            <w:tcW w:w="2602"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钻孔</w:t>
            </w:r>
          </w:p>
        </w:tc>
      </w:tr>
      <w:tr w:rsidR="00496541" w:rsidRPr="00B83A94" w:rsidTr="00EB4F4A">
        <w:tc>
          <w:tcPr>
            <w:tcW w:w="817"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lastRenderedPageBreak/>
              <w:t>4</w:t>
            </w:r>
          </w:p>
        </w:tc>
        <w:tc>
          <w:tcPr>
            <w:tcW w:w="2410"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jc w:val="lef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半径</w:t>
            </w:r>
          </w:p>
        </w:tc>
        <w:tc>
          <w:tcPr>
            <w:tcW w:w="2693"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±0.2</w:t>
            </w:r>
          </w:p>
        </w:tc>
        <w:tc>
          <w:tcPr>
            <w:tcW w:w="2602"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未标注尺寸公差</w:t>
            </w:r>
          </w:p>
        </w:tc>
      </w:tr>
      <w:tr w:rsidR="00496541" w:rsidRPr="00B83A94" w:rsidTr="00EB4F4A">
        <w:tc>
          <w:tcPr>
            <w:tcW w:w="817"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5</w:t>
            </w:r>
          </w:p>
        </w:tc>
        <w:tc>
          <w:tcPr>
            <w:tcW w:w="2410"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jc w:val="lef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角度</w:t>
            </w:r>
          </w:p>
        </w:tc>
        <w:tc>
          <w:tcPr>
            <w:tcW w:w="2693"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 xml:space="preserve"> ±0.5°</w:t>
            </w:r>
          </w:p>
        </w:tc>
        <w:tc>
          <w:tcPr>
            <w:tcW w:w="2602"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未标注尺寸公差</w:t>
            </w:r>
          </w:p>
        </w:tc>
      </w:tr>
      <w:tr w:rsidR="00496541" w:rsidRPr="00B83A94" w:rsidTr="00EB4F4A">
        <w:tc>
          <w:tcPr>
            <w:tcW w:w="5920" w:type="dxa"/>
            <w:gridSpan w:val="3"/>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表面质量</w:t>
            </w:r>
          </w:p>
        </w:tc>
        <w:tc>
          <w:tcPr>
            <w:tcW w:w="2602"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jc w:val="center"/>
              <w:rPr>
                <w:rFonts w:ascii="仿宋_GB2312" w:eastAsia="仿宋_GB2312" w:hAnsi="仿宋" w:hint="eastAsia"/>
                <w:spacing w:val="-6"/>
                <w:sz w:val="28"/>
                <w:szCs w:val="28"/>
              </w:rPr>
            </w:pPr>
          </w:p>
        </w:tc>
      </w:tr>
      <w:tr w:rsidR="00496541" w:rsidRPr="00B83A94" w:rsidTr="00EB4F4A">
        <w:tc>
          <w:tcPr>
            <w:tcW w:w="817"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1</w:t>
            </w:r>
          </w:p>
        </w:tc>
        <w:tc>
          <w:tcPr>
            <w:tcW w:w="2410"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表面精度</w:t>
            </w:r>
          </w:p>
        </w:tc>
        <w:tc>
          <w:tcPr>
            <w:tcW w:w="2693"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Ra3.2-0.8</w:t>
            </w:r>
          </w:p>
        </w:tc>
        <w:tc>
          <w:tcPr>
            <w:tcW w:w="2602"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jc w:val="center"/>
              <w:rPr>
                <w:rFonts w:ascii="仿宋_GB2312" w:eastAsia="仿宋_GB2312" w:hAnsi="仿宋" w:hint="eastAsia"/>
                <w:spacing w:val="-6"/>
                <w:sz w:val="28"/>
                <w:szCs w:val="28"/>
              </w:rPr>
            </w:pPr>
          </w:p>
        </w:tc>
      </w:tr>
    </w:tbl>
    <w:p w:rsidR="00496541" w:rsidRPr="00B83A94" w:rsidRDefault="00496541" w:rsidP="00496541">
      <w:pPr>
        <w:spacing w:line="480" w:lineRule="exact"/>
        <w:ind w:left="420" w:firstLineChars="135" w:firstLine="416"/>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4.配分标准。</w:t>
      </w:r>
    </w:p>
    <w:p w:rsidR="00496541" w:rsidRPr="00B83A94" w:rsidRDefault="00496541" w:rsidP="00496541">
      <w:pPr>
        <w:spacing w:line="480" w:lineRule="exact"/>
        <w:ind w:left="420" w:firstLineChars="135" w:firstLine="416"/>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（1）配分标准参考下表制定：</w:t>
      </w:r>
    </w:p>
    <w:tbl>
      <w:tblPr>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2126"/>
        <w:gridCol w:w="2027"/>
        <w:gridCol w:w="2084"/>
        <w:gridCol w:w="1559"/>
      </w:tblGrid>
      <w:tr w:rsidR="00496541" w:rsidRPr="0033128C" w:rsidTr="00EB4F4A">
        <w:tc>
          <w:tcPr>
            <w:tcW w:w="11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B83A94" w:rsidRDefault="00496541" w:rsidP="00EB4F4A">
            <w:pPr>
              <w:spacing w:line="240" w:lineRule="atLeast"/>
              <w:jc w:val="center"/>
              <w:rPr>
                <w:rFonts w:ascii="黑体" w:eastAsia="黑体" w:hAnsi="黑体"/>
                <w:spacing w:val="-6"/>
                <w:sz w:val="28"/>
                <w:szCs w:val="28"/>
              </w:rPr>
            </w:pPr>
            <w:r w:rsidRPr="00B83A94">
              <w:rPr>
                <w:rFonts w:ascii="黑体" w:eastAsia="黑体" w:hAnsi="黑体" w:hint="eastAsia"/>
                <w:spacing w:val="-6"/>
                <w:sz w:val="28"/>
                <w:szCs w:val="28"/>
              </w:rPr>
              <w:t>代号</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B83A94" w:rsidRDefault="00496541" w:rsidP="00EB4F4A">
            <w:pPr>
              <w:spacing w:line="240" w:lineRule="atLeast"/>
              <w:rPr>
                <w:rFonts w:ascii="黑体" w:eastAsia="黑体" w:hAnsi="黑体"/>
                <w:spacing w:val="-6"/>
                <w:sz w:val="28"/>
                <w:szCs w:val="28"/>
              </w:rPr>
            </w:pPr>
            <w:r w:rsidRPr="00B83A94">
              <w:rPr>
                <w:rFonts w:ascii="黑体" w:eastAsia="黑体" w:hAnsi="黑体" w:hint="eastAsia"/>
                <w:spacing w:val="-6"/>
                <w:sz w:val="28"/>
                <w:szCs w:val="28"/>
              </w:rPr>
              <w:t>评分项目描述</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B83A94" w:rsidRDefault="00496541" w:rsidP="00EB4F4A">
            <w:pPr>
              <w:spacing w:line="240" w:lineRule="atLeast"/>
              <w:ind w:left="420"/>
              <w:jc w:val="center"/>
              <w:rPr>
                <w:rFonts w:ascii="黑体" w:eastAsia="黑体" w:hAnsi="黑体"/>
                <w:spacing w:val="-6"/>
                <w:sz w:val="28"/>
                <w:szCs w:val="28"/>
              </w:rPr>
            </w:pPr>
            <w:r w:rsidRPr="00B83A94">
              <w:rPr>
                <w:rFonts w:ascii="黑体" w:eastAsia="黑体" w:hAnsi="黑体" w:hint="eastAsia"/>
                <w:spacing w:val="-6"/>
                <w:sz w:val="28"/>
                <w:szCs w:val="28"/>
              </w:rPr>
              <w:t>配分</w:t>
            </w:r>
          </w:p>
        </w:tc>
      </w:tr>
      <w:tr w:rsidR="00496541" w:rsidRPr="0033128C" w:rsidTr="00EB4F4A">
        <w:tc>
          <w:tcPr>
            <w:tcW w:w="11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B83A94" w:rsidRDefault="00496541" w:rsidP="00EB4F4A">
            <w:pPr>
              <w:spacing w:line="240" w:lineRule="atLeast"/>
              <w:ind w:left="420"/>
              <w:jc w:val="center"/>
              <w:rPr>
                <w:rFonts w:ascii="黑体" w:eastAsia="黑体" w:hAnsi="黑体"/>
                <w:spacing w:val="-6"/>
                <w:sz w:val="28"/>
                <w:szCs w:val="28"/>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B83A94" w:rsidRDefault="00496541" w:rsidP="00EB4F4A">
            <w:pPr>
              <w:spacing w:line="240" w:lineRule="atLeast"/>
              <w:ind w:left="420"/>
              <w:jc w:val="center"/>
              <w:rPr>
                <w:rFonts w:ascii="黑体" w:eastAsia="黑体" w:hAnsi="黑体"/>
                <w:spacing w:val="-6"/>
                <w:sz w:val="28"/>
                <w:szCs w:val="28"/>
              </w:rPr>
            </w:pPr>
          </w:p>
        </w:tc>
        <w:tc>
          <w:tcPr>
            <w:tcW w:w="20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B83A94" w:rsidRDefault="00496541" w:rsidP="00EB4F4A">
            <w:pPr>
              <w:spacing w:line="240" w:lineRule="atLeast"/>
              <w:rPr>
                <w:rFonts w:ascii="黑体" w:eastAsia="黑体" w:hAnsi="黑体"/>
                <w:spacing w:val="-6"/>
                <w:sz w:val="28"/>
                <w:szCs w:val="28"/>
              </w:rPr>
            </w:pPr>
            <w:bookmarkStart w:id="2" w:name="OLE_LINK15"/>
            <w:bookmarkStart w:id="3" w:name="OLE_LINK16"/>
            <w:r w:rsidRPr="00B83A94">
              <w:rPr>
                <w:rFonts w:ascii="黑体" w:eastAsia="黑体" w:hAnsi="黑体" w:hint="eastAsia"/>
                <w:spacing w:val="-6"/>
                <w:sz w:val="28"/>
                <w:szCs w:val="28"/>
              </w:rPr>
              <w:t>主观评判配分</w:t>
            </w:r>
            <w:bookmarkEnd w:id="2"/>
            <w:bookmarkEnd w:id="3"/>
          </w:p>
        </w:tc>
        <w:tc>
          <w:tcPr>
            <w:tcW w:w="2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B83A94" w:rsidRDefault="00496541" w:rsidP="00EB4F4A">
            <w:pPr>
              <w:spacing w:line="240" w:lineRule="atLeast"/>
              <w:rPr>
                <w:rFonts w:ascii="黑体" w:eastAsia="黑体" w:hAnsi="黑体"/>
                <w:spacing w:val="-6"/>
                <w:sz w:val="28"/>
                <w:szCs w:val="28"/>
              </w:rPr>
            </w:pPr>
            <w:r w:rsidRPr="00B83A94">
              <w:rPr>
                <w:rFonts w:ascii="黑体" w:eastAsia="黑体" w:hAnsi="黑体" w:hint="eastAsia"/>
                <w:spacing w:val="-6"/>
                <w:sz w:val="28"/>
                <w:szCs w:val="28"/>
              </w:rPr>
              <w:t>客观评判配分</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B83A94" w:rsidRDefault="00496541" w:rsidP="00EB4F4A">
            <w:pPr>
              <w:spacing w:line="240" w:lineRule="atLeast"/>
              <w:rPr>
                <w:rFonts w:ascii="黑体" w:eastAsia="黑体" w:hAnsi="黑体"/>
                <w:spacing w:val="-6"/>
                <w:sz w:val="28"/>
                <w:szCs w:val="28"/>
              </w:rPr>
            </w:pPr>
            <w:r w:rsidRPr="00B83A94">
              <w:rPr>
                <w:rFonts w:ascii="黑体" w:eastAsia="黑体" w:hAnsi="黑体" w:hint="eastAsia"/>
                <w:spacing w:val="-6"/>
                <w:sz w:val="28"/>
                <w:szCs w:val="28"/>
              </w:rPr>
              <w:t>配分合计</w:t>
            </w:r>
          </w:p>
        </w:tc>
      </w:tr>
      <w:tr w:rsidR="00496541" w:rsidRPr="00B83A94"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B83A94" w:rsidRDefault="00496541" w:rsidP="00EB4F4A">
            <w:pPr>
              <w:spacing w:line="24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A</w:t>
            </w:r>
          </w:p>
        </w:tc>
        <w:tc>
          <w:tcPr>
            <w:tcW w:w="2126" w:type="dxa"/>
            <w:tcBorders>
              <w:top w:val="single" w:sz="4" w:space="0" w:color="000000"/>
              <w:left w:val="single" w:sz="4" w:space="0" w:color="000000"/>
              <w:bottom w:val="single" w:sz="4" w:space="0" w:color="000000"/>
              <w:right w:val="single" w:sz="4" w:space="0" w:color="000000"/>
            </w:tcBorders>
            <w:vAlign w:val="center"/>
          </w:tcPr>
          <w:p w:rsidR="00496541" w:rsidRPr="00B83A94" w:rsidRDefault="00496541" w:rsidP="00EB4F4A">
            <w:pPr>
              <w:spacing w:line="240" w:lineRule="atLeas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主要尺寸</w:t>
            </w:r>
          </w:p>
        </w:tc>
        <w:tc>
          <w:tcPr>
            <w:tcW w:w="2027" w:type="dxa"/>
            <w:tcBorders>
              <w:top w:val="single" w:sz="4" w:space="0" w:color="000000"/>
              <w:left w:val="single" w:sz="4" w:space="0" w:color="000000"/>
              <w:bottom w:val="single" w:sz="4" w:space="0" w:color="000000"/>
              <w:right w:val="single" w:sz="4" w:space="0" w:color="000000"/>
            </w:tcBorders>
            <w:vAlign w:val="center"/>
          </w:tcPr>
          <w:p w:rsidR="00496541" w:rsidRPr="00B83A94" w:rsidRDefault="00496541" w:rsidP="00EB4F4A">
            <w:pPr>
              <w:spacing w:line="240" w:lineRule="atLeast"/>
              <w:ind w:left="420"/>
              <w:jc w:val="center"/>
              <w:rPr>
                <w:rFonts w:ascii="仿宋_GB2312" w:eastAsia="仿宋_GB2312" w:hAnsi="仿宋" w:hint="eastAsia"/>
                <w:spacing w:val="-6"/>
                <w:sz w:val="28"/>
                <w:szCs w:val="28"/>
              </w:rPr>
            </w:pPr>
          </w:p>
        </w:tc>
        <w:tc>
          <w:tcPr>
            <w:tcW w:w="2084" w:type="dxa"/>
            <w:tcBorders>
              <w:top w:val="single" w:sz="4" w:space="0" w:color="000000"/>
              <w:left w:val="single" w:sz="4" w:space="0" w:color="000000"/>
              <w:bottom w:val="single" w:sz="4" w:space="0" w:color="000000"/>
              <w:right w:val="single" w:sz="4" w:space="0" w:color="000000"/>
            </w:tcBorders>
            <w:vAlign w:val="center"/>
          </w:tcPr>
          <w:p w:rsidR="00496541" w:rsidRPr="00B83A94" w:rsidRDefault="00496541" w:rsidP="00EB4F4A">
            <w:pPr>
              <w:spacing w:line="240" w:lineRule="atLeast"/>
              <w:ind w:left="420"/>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45-60</w:t>
            </w:r>
          </w:p>
        </w:tc>
        <w:tc>
          <w:tcPr>
            <w:tcW w:w="1559" w:type="dxa"/>
            <w:tcBorders>
              <w:top w:val="single" w:sz="4" w:space="0" w:color="000000"/>
              <w:left w:val="single" w:sz="4" w:space="0" w:color="000000"/>
              <w:bottom w:val="single" w:sz="4" w:space="0" w:color="000000"/>
              <w:right w:val="single" w:sz="4" w:space="0" w:color="000000"/>
            </w:tcBorders>
            <w:vAlign w:val="center"/>
          </w:tcPr>
          <w:p w:rsidR="00496541" w:rsidRPr="00B83A94" w:rsidRDefault="00496541" w:rsidP="00EB4F4A">
            <w:pPr>
              <w:spacing w:line="240" w:lineRule="atLeast"/>
              <w:ind w:left="420"/>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45-60</w:t>
            </w:r>
          </w:p>
        </w:tc>
      </w:tr>
      <w:tr w:rsidR="00496541" w:rsidRPr="00B83A94"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B83A94" w:rsidRDefault="00496541" w:rsidP="00EB4F4A">
            <w:pPr>
              <w:spacing w:line="24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B</w:t>
            </w:r>
          </w:p>
        </w:tc>
        <w:tc>
          <w:tcPr>
            <w:tcW w:w="2126" w:type="dxa"/>
            <w:tcBorders>
              <w:top w:val="single" w:sz="4" w:space="0" w:color="000000"/>
              <w:left w:val="single" w:sz="4" w:space="0" w:color="000000"/>
              <w:bottom w:val="single" w:sz="4" w:space="0" w:color="000000"/>
              <w:right w:val="single" w:sz="4" w:space="0" w:color="000000"/>
            </w:tcBorders>
            <w:vAlign w:val="center"/>
          </w:tcPr>
          <w:p w:rsidR="00496541" w:rsidRPr="00B83A94" w:rsidRDefault="00496541" w:rsidP="00EB4F4A">
            <w:pPr>
              <w:spacing w:line="240" w:lineRule="atLeas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次要尺寸</w:t>
            </w:r>
          </w:p>
        </w:tc>
        <w:tc>
          <w:tcPr>
            <w:tcW w:w="2027" w:type="dxa"/>
            <w:tcBorders>
              <w:top w:val="single" w:sz="4" w:space="0" w:color="000000"/>
              <w:left w:val="single" w:sz="4" w:space="0" w:color="000000"/>
              <w:bottom w:val="single" w:sz="4" w:space="0" w:color="000000"/>
              <w:right w:val="single" w:sz="4" w:space="0" w:color="000000"/>
            </w:tcBorders>
            <w:vAlign w:val="center"/>
          </w:tcPr>
          <w:p w:rsidR="00496541" w:rsidRPr="00B83A94" w:rsidRDefault="00496541" w:rsidP="00EB4F4A">
            <w:pPr>
              <w:spacing w:line="240" w:lineRule="atLeast"/>
              <w:ind w:left="420"/>
              <w:jc w:val="center"/>
              <w:rPr>
                <w:rFonts w:ascii="仿宋_GB2312" w:eastAsia="仿宋_GB2312" w:hAnsi="仿宋" w:hint="eastAsia"/>
                <w:spacing w:val="-6"/>
                <w:sz w:val="28"/>
                <w:szCs w:val="28"/>
              </w:rPr>
            </w:pPr>
          </w:p>
        </w:tc>
        <w:tc>
          <w:tcPr>
            <w:tcW w:w="2084" w:type="dxa"/>
            <w:tcBorders>
              <w:top w:val="single" w:sz="4" w:space="0" w:color="000000"/>
              <w:left w:val="single" w:sz="4" w:space="0" w:color="000000"/>
              <w:bottom w:val="single" w:sz="4" w:space="0" w:color="000000"/>
              <w:right w:val="single" w:sz="4" w:space="0" w:color="000000"/>
            </w:tcBorders>
            <w:vAlign w:val="center"/>
          </w:tcPr>
          <w:p w:rsidR="00496541" w:rsidRPr="00B83A94" w:rsidRDefault="00496541" w:rsidP="00EB4F4A">
            <w:pPr>
              <w:spacing w:line="240" w:lineRule="atLeast"/>
              <w:ind w:left="420"/>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15-20</w:t>
            </w:r>
          </w:p>
        </w:tc>
        <w:tc>
          <w:tcPr>
            <w:tcW w:w="1559" w:type="dxa"/>
            <w:tcBorders>
              <w:top w:val="single" w:sz="4" w:space="0" w:color="000000"/>
              <w:left w:val="single" w:sz="4" w:space="0" w:color="000000"/>
              <w:bottom w:val="single" w:sz="4" w:space="0" w:color="000000"/>
              <w:right w:val="single" w:sz="4" w:space="0" w:color="000000"/>
            </w:tcBorders>
            <w:vAlign w:val="center"/>
          </w:tcPr>
          <w:p w:rsidR="00496541" w:rsidRPr="00B83A94" w:rsidRDefault="00496541" w:rsidP="00EB4F4A">
            <w:pPr>
              <w:spacing w:line="240" w:lineRule="atLeast"/>
              <w:ind w:left="420"/>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14-20</w:t>
            </w:r>
          </w:p>
        </w:tc>
      </w:tr>
      <w:tr w:rsidR="00496541" w:rsidRPr="00B83A94"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B83A94" w:rsidRDefault="00496541" w:rsidP="00EB4F4A">
            <w:pPr>
              <w:spacing w:line="24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C</w:t>
            </w:r>
          </w:p>
        </w:tc>
        <w:tc>
          <w:tcPr>
            <w:tcW w:w="2126" w:type="dxa"/>
            <w:tcBorders>
              <w:top w:val="single" w:sz="4" w:space="0" w:color="000000"/>
              <w:left w:val="single" w:sz="4" w:space="0" w:color="000000"/>
              <w:bottom w:val="single" w:sz="4" w:space="0" w:color="000000"/>
              <w:right w:val="single" w:sz="4" w:space="0" w:color="000000"/>
            </w:tcBorders>
            <w:vAlign w:val="center"/>
          </w:tcPr>
          <w:p w:rsidR="00496541" w:rsidRPr="00B83A94" w:rsidRDefault="00496541" w:rsidP="00EB4F4A">
            <w:pPr>
              <w:spacing w:line="240" w:lineRule="atLeas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表面质量</w:t>
            </w:r>
          </w:p>
        </w:tc>
        <w:tc>
          <w:tcPr>
            <w:tcW w:w="2027" w:type="dxa"/>
            <w:tcBorders>
              <w:top w:val="single" w:sz="4" w:space="0" w:color="000000"/>
              <w:left w:val="single" w:sz="4" w:space="0" w:color="000000"/>
              <w:bottom w:val="single" w:sz="4" w:space="0" w:color="000000"/>
              <w:right w:val="single" w:sz="4" w:space="0" w:color="000000"/>
            </w:tcBorders>
            <w:vAlign w:val="center"/>
          </w:tcPr>
          <w:p w:rsidR="00496541" w:rsidRPr="00B83A94" w:rsidRDefault="00496541" w:rsidP="00EB4F4A">
            <w:pPr>
              <w:spacing w:line="240" w:lineRule="atLeast"/>
              <w:ind w:left="420"/>
              <w:jc w:val="center"/>
              <w:rPr>
                <w:rFonts w:ascii="仿宋_GB2312" w:eastAsia="仿宋_GB2312" w:hAnsi="仿宋" w:hint="eastAsia"/>
                <w:spacing w:val="-6"/>
                <w:sz w:val="28"/>
                <w:szCs w:val="28"/>
              </w:rPr>
            </w:pPr>
          </w:p>
        </w:tc>
        <w:tc>
          <w:tcPr>
            <w:tcW w:w="2084" w:type="dxa"/>
            <w:tcBorders>
              <w:top w:val="single" w:sz="4" w:space="0" w:color="000000"/>
              <w:left w:val="single" w:sz="4" w:space="0" w:color="000000"/>
              <w:bottom w:val="single" w:sz="4" w:space="0" w:color="000000"/>
              <w:right w:val="single" w:sz="4" w:space="0" w:color="000000"/>
            </w:tcBorders>
            <w:vAlign w:val="center"/>
          </w:tcPr>
          <w:p w:rsidR="00496541" w:rsidRPr="00B83A94" w:rsidRDefault="00496541" w:rsidP="00EB4F4A">
            <w:pPr>
              <w:spacing w:line="240" w:lineRule="atLeast"/>
              <w:ind w:left="420"/>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9</w:t>
            </w:r>
          </w:p>
        </w:tc>
        <w:tc>
          <w:tcPr>
            <w:tcW w:w="1559" w:type="dxa"/>
            <w:tcBorders>
              <w:top w:val="single" w:sz="4" w:space="0" w:color="000000"/>
              <w:left w:val="single" w:sz="4" w:space="0" w:color="000000"/>
              <w:bottom w:val="single" w:sz="4" w:space="0" w:color="000000"/>
              <w:right w:val="single" w:sz="4" w:space="0" w:color="000000"/>
            </w:tcBorders>
            <w:vAlign w:val="center"/>
          </w:tcPr>
          <w:p w:rsidR="00496541" w:rsidRPr="00B83A94" w:rsidRDefault="00496541" w:rsidP="00EB4F4A">
            <w:pPr>
              <w:spacing w:line="240" w:lineRule="atLeast"/>
              <w:ind w:left="420"/>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9</w:t>
            </w:r>
          </w:p>
        </w:tc>
      </w:tr>
      <w:tr w:rsidR="00496541" w:rsidRPr="00B83A94"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B83A94" w:rsidRDefault="00496541" w:rsidP="00EB4F4A">
            <w:pPr>
              <w:spacing w:line="24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D</w:t>
            </w:r>
          </w:p>
        </w:tc>
        <w:tc>
          <w:tcPr>
            <w:tcW w:w="2126" w:type="dxa"/>
            <w:tcBorders>
              <w:top w:val="single" w:sz="4" w:space="0" w:color="000000"/>
              <w:left w:val="single" w:sz="4" w:space="0" w:color="000000"/>
              <w:bottom w:val="single" w:sz="4" w:space="0" w:color="000000"/>
              <w:right w:val="single" w:sz="4" w:space="0" w:color="000000"/>
            </w:tcBorders>
            <w:vAlign w:val="center"/>
          </w:tcPr>
          <w:p w:rsidR="00496541" w:rsidRPr="00B83A94" w:rsidRDefault="00496541" w:rsidP="00EB4F4A">
            <w:pPr>
              <w:spacing w:line="240" w:lineRule="atLeas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相符性</w:t>
            </w:r>
          </w:p>
        </w:tc>
        <w:tc>
          <w:tcPr>
            <w:tcW w:w="2027" w:type="dxa"/>
            <w:tcBorders>
              <w:top w:val="single" w:sz="4" w:space="0" w:color="000000"/>
              <w:left w:val="single" w:sz="4" w:space="0" w:color="000000"/>
              <w:bottom w:val="single" w:sz="4" w:space="0" w:color="000000"/>
              <w:right w:val="single" w:sz="4" w:space="0" w:color="000000"/>
            </w:tcBorders>
            <w:vAlign w:val="center"/>
          </w:tcPr>
          <w:p w:rsidR="00496541" w:rsidRPr="00B83A94" w:rsidRDefault="00496541" w:rsidP="00EB4F4A">
            <w:pPr>
              <w:spacing w:line="240" w:lineRule="atLeast"/>
              <w:ind w:left="420"/>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5</w:t>
            </w:r>
          </w:p>
        </w:tc>
        <w:tc>
          <w:tcPr>
            <w:tcW w:w="2084" w:type="dxa"/>
            <w:tcBorders>
              <w:top w:val="single" w:sz="4" w:space="0" w:color="000000"/>
              <w:left w:val="single" w:sz="4" w:space="0" w:color="000000"/>
              <w:bottom w:val="single" w:sz="4" w:space="0" w:color="000000"/>
              <w:right w:val="single" w:sz="4" w:space="0" w:color="000000"/>
            </w:tcBorders>
            <w:vAlign w:val="center"/>
          </w:tcPr>
          <w:p w:rsidR="00496541" w:rsidRPr="00B83A94" w:rsidRDefault="00496541" w:rsidP="00EB4F4A">
            <w:pPr>
              <w:spacing w:line="240" w:lineRule="atLeast"/>
              <w:ind w:left="420"/>
              <w:jc w:val="center"/>
              <w:rPr>
                <w:rFonts w:ascii="仿宋_GB2312" w:eastAsia="仿宋_GB2312" w:hAnsi="仿宋" w:hint="eastAsia"/>
                <w:spacing w:val="-6"/>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96541" w:rsidRPr="00B83A94" w:rsidRDefault="00496541" w:rsidP="00EB4F4A">
            <w:pPr>
              <w:spacing w:line="240" w:lineRule="atLeast"/>
              <w:ind w:left="420"/>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5</w:t>
            </w:r>
          </w:p>
        </w:tc>
      </w:tr>
      <w:tr w:rsidR="00496541" w:rsidRPr="00B83A94"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B83A94" w:rsidRDefault="00496541" w:rsidP="00EB4F4A">
            <w:pPr>
              <w:spacing w:line="24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E</w:t>
            </w:r>
          </w:p>
        </w:tc>
        <w:tc>
          <w:tcPr>
            <w:tcW w:w="2126" w:type="dxa"/>
            <w:tcBorders>
              <w:top w:val="single" w:sz="4" w:space="0" w:color="000000"/>
              <w:left w:val="single" w:sz="4" w:space="0" w:color="000000"/>
              <w:bottom w:val="single" w:sz="4" w:space="0" w:color="000000"/>
              <w:right w:val="single" w:sz="4" w:space="0" w:color="000000"/>
            </w:tcBorders>
            <w:vAlign w:val="center"/>
          </w:tcPr>
          <w:p w:rsidR="00496541" w:rsidRPr="00B83A94" w:rsidRDefault="00496541" w:rsidP="00EB4F4A">
            <w:pPr>
              <w:spacing w:line="240" w:lineRule="atLeas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未增加毛坯</w:t>
            </w:r>
          </w:p>
        </w:tc>
        <w:tc>
          <w:tcPr>
            <w:tcW w:w="2027" w:type="dxa"/>
            <w:tcBorders>
              <w:top w:val="single" w:sz="4" w:space="0" w:color="000000"/>
              <w:left w:val="single" w:sz="4" w:space="0" w:color="000000"/>
              <w:bottom w:val="single" w:sz="4" w:space="0" w:color="000000"/>
              <w:right w:val="single" w:sz="4" w:space="0" w:color="000000"/>
            </w:tcBorders>
            <w:vAlign w:val="center"/>
          </w:tcPr>
          <w:p w:rsidR="00496541" w:rsidRPr="00B83A94" w:rsidRDefault="00496541" w:rsidP="00EB4F4A">
            <w:pPr>
              <w:spacing w:line="240" w:lineRule="atLeast"/>
              <w:ind w:left="420"/>
              <w:jc w:val="center"/>
              <w:rPr>
                <w:rFonts w:ascii="仿宋_GB2312" w:eastAsia="仿宋_GB2312" w:hAnsi="仿宋" w:hint="eastAsia"/>
                <w:spacing w:val="-6"/>
                <w:sz w:val="28"/>
                <w:szCs w:val="28"/>
              </w:rPr>
            </w:pPr>
          </w:p>
        </w:tc>
        <w:tc>
          <w:tcPr>
            <w:tcW w:w="2084" w:type="dxa"/>
            <w:tcBorders>
              <w:top w:val="single" w:sz="4" w:space="0" w:color="000000"/>
              <w:left w:val="single" w:sz="4" w:space="0" w:color="000000"/>
              <w:bottom w:val="single" w:sz="4" w:space="0" w:color="000000"/>
              <w:right w:val="single" w:sz="4" w:space="0" w:color="000000"/>
            </w:tcBorders>
            <w:vAlign w:val="center"/>
          </w:tcPr>
          <w:p w:rsidR="00496541" w:rsidRPr="00B83A94" w:rsidRDefault="00496541" w:rsidP="00EB4F4A">
            <w:pPr>
              <w:spacing w:line="240" w:lineRule="atLeast"/>
              <w:ind w:left="420"/>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496541" w:rsidRPr="00B83A94" w:rsidRDefault="00496541" w:rsidP="00EB4F4A">
            <w:pPr>
              <w:spacing w:line="240" w:lineRule="atLeast"/>
              <w:ind w:left="420"/>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6</w:t>
            </w:r>
          </w:p>
        </w:tc>
      </w:tr>
      <w:tr w:rsidR="00496541" w:rsidRPr="00B83A94" w:rsidTr="00EB4F4A">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B83A94" w:rsidRDefault="00496541" w:rsidP="00EB4F4A">
            <w:pPr>
              <w:spacing w:line="240" w:lineRule="atLeast"/>
              <w:ind w:left="420"/>
              <w:jc w:val="center"/>
              <w:rPr>
                <w:rFonts w:ascii="仿宋_GB2312" w:eastAsia="仿宋_GB2312" w:hAnsi="仿宋" w:hint="eastAsia"/>
                <w:spacing w:val="-6"/>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B83A94" w:rsidRDefault="00496541" w:rsidP="00EB4F4A">
            <w:pPr>
              <w:spacing w:line="240" w:lineRule="atLeast"/>
              <w:ind w:left="420"/>
              <w:rPr>
                <w:rFonts w:ascii="仿宋_GB2312" w:eastAsia="仿宋_GB2312" w:hAnsi="仿宋" w:hint="eastAsia"/>
                <w:spacing w:val="-6"/>
                <w:sz w:val="28"/>
                <w:szCs w:val="28"/>
              </w:rPr>
            </w:pPr>
          </w:p>
        </w:tc>
        <w:tc>
          <w:tcPr>
            <w:tcW w:w="20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B83A94" w:rsidRDefault="00496541" w:rsidP="00EB4F4A">
            <w:pPr>
              <w:spacing w:line="240" w:lineRule="atLeast"/>
              <w:ind w:left="420"/>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5%</w:t>
            </w:r>
          </w:p>
        </w:tc>
        <w:tc>
          <w:tcPr>
            <w:tcW w:w="2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B83A94" w:rsidRDefault="00496541" w:rsidP="00EB4F4A">
            <w:pPr>
              <w:spacing w:line="240" w:lineRule="atLeast"/>
              <w:ind w:left="420"/>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95%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B83A94" w:rsidRDefault="00496541" w:rsidP="00EB4F4A">
            <w:pPr>
              <w:spacing w:line="240" w:lineRule="atLeast"/>
              <w:ind w:left="420"/>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100</w:t>
            </w:r>
          </w:p>
        </w:tc>
      </w:tr>
    </w:tbl>
    <w:p w:rsidR="00496541" w:rsidRPr="00B83A94" w:rsidRDefault="00496541" w:rsidP="00496541">
      <w:pPr>
        <w:spacing w:line="480" w:lineRule="exact"/>
        <w:ind w:firstLineChars="135" w:firstLine="416"/>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（2）主观评判配分标准：</w:t>
      </w:r>
    </w:p>
    <w:tbl>
      <w:tblPr>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70"/>
        <w:gridCol w:w="4961"/>
      </w:tblGrid>
      <w:tr w:rsidR="00496541" w:rsidRPr="0033128C" w:rsidTr="00EB4F4A">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240" w:lineRule="atLeast"/>
              <w:ind w:left="420"/>
              <w:rPr>
                <w:rFonts w:ascii="黑体" w:eastAsia="黑体" w:hAnsi="黑体"/>
                <w:spacing w:val="-6"/>
                <w:sz w:val="28"/>
                <w:szCs w:val="28"/>
              </w:rPr>
            </w:pPr>
            <w:r w:rsidRPr="00B83A94">
              <w:rPr>
                <w:rFonts w:ascii="黑体" w:eastAsia="黑体" w:hAnsi="黑体" w:hint="eastAsia"/>
                <w:spacing w:val="-6"/>
                <w:sz w:val="28"/>
                <w:szCs w:val="28"/>
              </w:rPr>
              <w:t>项目</w:t>
            </w:r>
          </w:p>
        </w:tc>
        <w:tc>
          <w:tcPr>
            <w:tcW w:w="4961" w:type="dxa"/>
            <w:tcBorders>
              <w:top w:val="single" w:sz="4" w:space="0" w:color="000000"/>
              <w:left w:val="single" w:sz="4" w:space="0" w:color="000000"/>
              <w:bottom w:val="single" w:sz="4" w:space="0" w:color="000000"/>
              <w:right w:val="single" w:sz="4" w:space="0" w:color="auto"/>
            </w:tcBorders>
            <w:shd w:val="clear" w:color="auto" w:fill="FFFFFF"/>
            <w:vAlign w:val="center"/>
          </w:tcPr>
          <w:p w:rsidR="00496541" w:rsidRPr="00B83A94" w:rsidRDefault="00496541" w:rsidP="00EB4F4A">
            <w:pPr>
              <w:spacing w:line="240" w:lineRule="atLeast"/>
              <w:ind w:left="420"/>
              <w:jc w:val="center"/>
              <w:rPr>
                <w:rFonts w:ascii="黑体" w:eastAsia="黑体" w:hAnsi="黑体"/>
                <w:spacing w:val="-6"/>
                <w:sz w:val="28"/>
                <w:szCs w:val="28"/>
              </w:rPr>
            </w:pPr>
            <w:r w:rsidRPr="00B83A94">
              <w:rPr>
                <w:rFonts w:ascii="黑体" w:eastAsia="黑体" w:hAnsi="黑体" w:hint="eastAsia"/>
                <w:spacing w:val="-6"/>
                <w:sz w:val="28"/>
                <w:szCs w:val="28"/>
              </w:rPr>
              <w:t>模块1配分</w:t>
            </w:r>
          </w:p>
        </w:tc>
      </w:tr>
      <w:tr w:rsidR="00496541" w:rsidRPr="00B83A94" w:rsidTr="00EB4F4A">
        <w:tc>
          <w:tcPr>
            <w:tcW w:w="3970"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240" w:lineRule="atLeast"/>
              <w:ind w:left="420"/>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D1 机床倒角</w:t>
            </w:r>
          </w:p>
        </w:tc>
        <w:tc>
          <w:tcPr>
            <w:tcW w:w="4961" w:type="dxa"/>
            <w:tcBorders>
              <w:top w:val="single" w:sz="4" w:space="0" w:color="000000"/>
              <w:left w:val="single" w:sz="4" w:space="0" w:color="000000"/>
              <w:bottom w:val="single" w:sz="4" w:space="0" w:color="000000"/>
              <w:right w:val="single" w:sz="4" w:space="0" w:color="auto"/>
            </w:tcBorders>
            <w:vAlign w:val="center"/>
          </w:tcPr>
          <w:p w:rsidR="00496541" w:rsidRPr="00B83A94" w:rsidRDefault="00496541" w:rsidP="00EB4F4A">
            <w:pPr>
              <w:spacing w:line="240" w:lineRule="atLeast"/>
              <w:ind w:left="420"/>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1/2</w:t>
            </w:r>
          </w:p>
        </w:tc>
      </w:tr>
      <w:tr w:rsidR="00496541" w:rsidRPr="00B83A94" w:rsidTr="00EB4F4A">
        <w:tc>
          <w:tcPr>
            <w:tcW w:w="3970"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240" w:lineRule="atLeast"/>
              <w:ind w:left="420"/>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D2 手工倒角</w:t>
            </w:r>
          </w:p>
        </w:tc>
        <w:tc>
          <w:tcPr>
            <w:tcW w:w="4961" w:type="dxa"/>
            <w:tcBorders>
              <w:top w:val="single" w:sz="4" w:space="0" w:color="000000"/>
              <w:left w:val="single" w:sz="4" w:space="0" w:color="000000"/>
              <w:bottom w:val="single" w:sz="4" w:space="0" w:color="000000"/>
              <w:right w:val="single" w:sz="4" w:space="0" w:color="auto"/>
            </w:tcBorders>
            <w:vAlign w:val="center"/>
          </w:tcPr>
          <w:p w:rsidR="00496541" w:rsidRPr="00B83A94" w:rsidRDefault="00496541" w:rsidP="00EB4F4A">
            <w:pPr>
              <w:spacing w:line="240" w:lineRule="atLeast"/>
              <w:ind w:left="420"/>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1/2</w:t>
            </w:r>
          </w:p>
        </w:tc>
      </w:tr>
      <w:tr w:rsidR="00496541" w:rsidRPr="00B83A94" w:rsidTr="00EB4F4A">
        <w:tc>
          <w:tcPr>
            <w:tcW w:w="3970"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240" w:lineRule="atLeast"/>
              <w:ind w:left="420"/>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D3 轮廓损伤</w:t>
            </w:r>
          </w:p>
        </w:tc>
        <w:tc>
          <w:tcPr>
            <w:tcW w:w="4961" w:type="dxa"/>
            <w:tcBorders>
              <w:top w:val="single" w:sz="4" w:space="0" w:color="000000"/>
              <w:left w:val="single" w:sz="4" w:space="0" w:color="000000"/>
              <w:bottom w:val="single" w:sz="4" w:space="0" w:color="000000"/>
              <w:right w:val="single" w:sz="4" w:space="0" w:color="auto"/>
            </w:tcBorders>
            <w:vAlign w:val="center"/>
          </w:tcPr>
          <w:p w:rsidR="00496541" w:rsidRPr="00B83A94" w:rsidRDefault="00496541" w:rsidP="00EB4F4A">
            <w:pPr>
              <w:spacing w:line="240" w:lineRule="atLeast"/>
              <w:ind w:left="420"/>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1/2</w:t>
            </w:r>
          </w:p>
        </w:tc>
      </w:tr>
      <w:tr w:rsidR="00496541" w:rsidRPr="00B83A94" w:rsidTr="00EB4F4A">
        <w:tc>
          <w:tcPr>
            <w:tcW w:w="3970"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240" w:lineRule="atLeast"/>
              <w:ind w:left="420"/>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D4 与第一面的复合程度</w:t>
            </w:r>
          </w:p>
        </w:tc>
        <w:tc>
          <w:tcPr>
            <w:tcW w:w="4961" w:type="dxa"/>
            <w:tcBorders>
              <w:top w:val="single" w:sz="4" w:space="0" w:color="000000"/>
              <w:left w:val="single" w:sz="4" w:space="0" w:color="000000"/>
              <w:bottom w:val="single" w:sz="4" w:space="0" w:color="000000"/>
              <w:right w:val="single" w:sz="4" w:space="0" w:color="auto"/>
            </w:tcBorders>
            <w:vAlign w:val="center"/>
          </w:tcPr>
          <w:p w:rsidR="00496541" w:rsidRPr="00B83A94" w:rsidRDefault="00496541" w:rsidP="00EB4F4A">
            <w:pPr>
              <w:spacing w:line="240" w:lineRule="atLeast"/>
              <w:ind w:left="420"/>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1/2</w:t>
            </w:r>
          </w:p>
        </w:tc>
      </w:tr>
      <w:tr w:rsidR="00496541" w:rsidRPr="00B83A94" w:rsidTr="00EB4F4A">
        <w:tc>
          <w:tcPr>
            <w:tcW w:w="3970"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240" w:lineRule="atLeast"/>
              <w:ind w:left="420"/>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D5 与第二面的复合程度</w:t>
            </w:r>
          </w:p>
        </w:tc>
        <w:tc>
          <w:tcPr>
            <w:tcW w:w="4961" w:type="dxa"/>
            <w:tcBorders>
              <w:top w:val="single" w:sz="4" w:space="0" w:color="000000"/>
              <w:left w:val="single" w:sz="4" w:space="0" w:color="000000"/>
              <w:bottom w:val="single" w:sz="4" w:space="0" w:color="000000"/>
              <w:right w:val="single" w:sz="4" w:space="0" w:color="auto"/>
            </w:tcBorders>
            <w:vAlign w:val="center"/>
          </w:tcPr>
          <w:p w:rsidR="00496541" w:rsidRPr="00B83A94" w:rsidRDefault="00496541" w:rsidP="00EB4F4A">
            <w:pPr>
              <w:spacing w:line="240" w:lineRule="atLeast"/>
              <w:ind w:left="420"/>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1/2</w:t>
            </w:r>
          </w:p>
        </w:tc>
      </w:tr>
      <w:tr w:rsidR="00496541" w:rsidRPr="00B83A94" w:rsidTr="00EB4F4A">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240" w:lineRule="atLeast"/>
              <w:ind w:left="420"/>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配分合计</w:t>
            </w:r>
          </w:p>
        </w:tc>
        <w:tc>
          <w:tcPr>
            <w:tcW w:w="4961" w:type="dxa"/>
            <w:tcBorders>
              <w:top w:val="single" w:sz="4" w:space="0" w:color="000000"/>
              <w:left w:val="single" w:sz="4" w:space="0" w:color="000000"/>
              <w:bottom w:val="single" w:sz="4" w:space="0" w:color="000000"/>
              <w:right w:val="single" w:sz="4" w:space="0" w:color="auto"/>
            </w:tcBorders>
            <w:shd w:val="clear" w:color="auto" w:fill="FFFFFF"/>
            <w:vAlign w:val="center"/>
          </w:tcPr>
          <w:p w:rsidR="00496541" w:rsidRPr="00B83A94" w:rsidRDefault="00496541" w:rsidP="00EB4F4A">
            <w:pPr>
              <w:spacing w:line="240" w:lineRule="atLeast"/>
              <w:ind w:left="420"/>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5/2</w:t>
            </w:r>
          </w:p>
        </w:tc>
      </w:tr>
    </w:tbl>
    <w:p w:rsidR="00496541" w:rsidRPr="00B83A94" w:rsidRDefault="00496541" w:rsidP="00496541">
      <w:pPr>
        <w:spacing w:line="560" w:lineRule="exact"/>
        <w:ind w:firstLineChars="200" w:firstLine="616"/>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5.其它技术描述。</w:t>
      </w:r>
    </w:p>
    <w:p w:rsidR="00496541" w:rsidRPr="00B83A94" w:rsidRDefault="00496541" w:rsidP="00496541">
      <w:pPr>
        <w:spacing w:line="560" w:lineRule="exact"/>
        <w:ind w:firstLineChars="200" w:firstLine="616"/>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lastRenderedPageBreak/>
        <w:t>（1）模块应能满足机床加工能力；</w:t>
      </w:r>
    </w:p>
    <w:p w:rsidR="00496541" w:rsidRPr="00B83A94" w:rsidRDefault="00496541" w:rsidP="00496541">
      <w:pPr>
        <w:spacing w:line="560" w:lineRule="exact"/>
        <w:ind w:firstLineChars="200" w:firstLine="616"/>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（2）应能满足赛场检测仪器测量能力；</w:t>
      </w:r>
    </w:p>
    <w:p w:rsidR="00496541" w:rsidRPr="00B83A94" w:rsidRDefault="00496541" w:rsidP="00496541">
      <w:pPr>
        <w:spacing w:line="560" w:lineRule="exact"/>
        <w:ind w:firstLineChars="200" w:firstLine="616"/>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（3）模块的结构要素必须满足推荐刀具及量具的相关技术标准及能力。</w:t>
      </w:r>
    </w:p>
    <w:p w:rsidR="00496541" w:rsidRPr="00B83A94" w:rsidRDefault="00496541" w:rsidP="00496541">
      <w:pPr>
        <w:spacing w:line="560" w:lineRule="exact"/>
        <w:ind w:firstLineChars="218" w:firstLine="671"/>
        <w:rPr>
          <w:rFonts w:ascii="楷体_GB2312" w:eastAsia="楷体_GB2312" w:hAnsi="楷体" w:hint="eastAsia"/>
          <w:spacing w:val="-6"/>
          <w:sz w:val="32"/>
          <w:szCs w:val="32"/>
        </w:rPr>
      </w:pPr>
      <w:r w:rsidRPr="00B83A94">
        <w:rPr>
          <w:rFonts w:ascii="楷体_GB2312" w:eastAsia="楷体_GB2312" w:hAnsi="楷体" w:hint="eastAsia"/>
          <w:spacing w:val="-6"/>
          <w:sz w:val="32"/>
          <w:szCs w:val="32"/>
        </w:rPr>
        <w:t>(二)决赛理论。</w:t>
      </w:r>
    </w:p>
    <w:p w:rsidR="00496541" w:rsidRPr="00B83A94" w:rsidRDefault="00496541" w:rsidP="00496541">
      <w:pPr>
        <w:spacing w:line="560" w:lineRule="exact"/>
        <w:ind w:firstLine="645"/>
        <w:jc w:val="left"/>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以2005年版国家职业标准《加工中心操作工》技师（国家职业资格二级）（含概中、高级工）理论知识为依据。</w:t>
      </w:r>
    </w:p>
    <w:tbl>
      <w:tblPr>
        <w:tblW w:w="0" w:type="auto"/>
        <w:jc w:val="center"/>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02"/>
        <w:gridCol w:w="4081"/>
        <w:gridCol w:w="1147"/>
        <w:gridCol w:w="1015"/>
      </w:tblGrid>
      <w:tr w:rsidR="00496541" w:rsidRPr="0033128C" w:rsidTr="00EB4F4A">
        <w:trPr>
          <w:trHeight w:val="514"/>
          <w:jc w:val="center"/>
        </w:trPr>
        <w:tc>
          <w:tcPr>
            <w:tcW w:w="2002" w:type="dxa"/>
            <w:vAlign w:val="center"/>
          </w:tcPr>
          <w:p w:rsidR="00496541" w:rsidRPr="00B83A94" w:rsidRDefault="00496541" w:rsidP="00EB4F4A">
            <w:pPr>
              <w:spacing w:line="280" w:lineRule="exact"/>
              <w:jc w:val="center"/>
              <w:rPr>
                <w:rFonts w:ascii="黑体" w:eastAsia="黑体" w:hAnsi="黑体"/>
                <w:sz w:val="28"/>
                <w:szCs w:val="28"/>
              </w:rPr>
            </w:pPr>
            <w:r w:rsidRPr="00B83A94">
              <w:rPr>
                <w:rFonts w:ascii="黑体" w:eastAsia="黑体" w:hAnsi="黑体" w:hint="eastAsia"/>
                <w:sz w:val="28"/>
                <w:szCs w:val="28"/>
              </w:rPr>
              <w:t>内  容</w:t>
            </w:r>
          </w:p>
        </w:tc>
        <w:tc>
          <w:tcPr>
            <w:tcW w:w="4081" w:type="dxa"/>
            <w:vAlign w:val="center"/>
          </w:tcPr>
          <w:p w:rsidR="00496541" w:rsidRPr="00B83A94" w:rsidRDefault="00496541" w:rsidP="00EB4F4A">
            <w:pPr>
              <w:spacing w:line="280" w:lineRule="exact"/>
              <w:jc w:val="center"/>
              <w:rPr>
                <w:rFonts w:ascii="黑体" w:eastAsia="黑体" w:hAnsi="黑体"/>
                <w:sz w:val="28"/>
                <w:szCs w:val="28"/>
              </w:rPr>
            </w:pPr>
            <w:r w:rsidRPr="00B83A94">
              <w:rPr>
                <w:rFonts w:ascii="黑体" w:eastAsia="黑体" w:hAnsi="黑体" w:hint="eastAsia"/>
                <w:sz w:val="28"/>
                <w:szCs w:val="28"/>
              </w:rPr>
              <w:t>知识范围</w:t>
            </w:r>
          </w:p>
        </w:tc>
        <w:tc>
          <w:tcPr>
            <w:tcW w:w="1147" w:type="dxa"/>
            <w:vAlign w:val="center"/>
          </w:tcPr>
          <w:p w:rsidR="00496541" w:rsidRPr="00B83A94" w:rsidRDefault="00496541" w:rsidP="00EB4F4A">
            <w:pPr>
              <w:spacing w:line="280" w:lineRule="exact"/>
              <w:jc w:val="center"/>
              <w:rPr>
                <w:rFonts w:ascii="黑体" w:eastAsia="黑体" w:hAnsi="黑体"/>
                <w:sz w:val="28"/>
                <w:szCs w:val="28"/>
              </w:rPr>
            </w:pPr>
            <w:r w:rsidRPr="00B83A94">
              <w:rPr>
                <w:rFonts w:ascii="黑体" w:eastAsia="黑体" w:hAnsi="黑体" w:hint="eastAsia"/>
                <w:sz w:val="28"/>
                <w:szCs w:val="28"/>
              </w:rPr>
              <w:t>配分</w:t>
            </w:r>
          </w:p>
        </w:tc>
        <w:tc>
          <w:tcPr>
            <w:tcW w:w="1015" w:type="dxa"/>
            <w:vAlign w:val="center"/>
          </w:tcPr>
          <w:p w:rsidR="00496541" w:rsidRPr="00B83A94" w:rsidRDefault="00496541" w:rsidP="00EB4F4A">
            <w:pPr>
              <w:spacing w:line="280" w:lineRule="exact"/>
              <w:jc w:val="center"/>
              <w:rPr>
                <w:rFonts w:ascii="黑体" w:eastAsia="黑体" w:hAnsi="黑体"/>
                <w:sz w:val="28"/>
                <w:szCs w:val="28"/>
              </w:rPr>
            </w:pPr>
            <w:r w:rsidRPr="00B83A94">
              <w:rPr>
                <w:rFonts w:ascii="黑体" w:eastAsia="黑体" w:hAnsi="黑体" w:hint="eastAsia"/>
                <w:sz w:val="28"/>
                <w:szCs w:val="28"/>
              </w:rPr>
              <w:t>合计</w:t>
            </w:r>
          </w:p>
        </w:tc>
      </w:tr>
      <w:tr w:rsidR="00496541" w:rsidRPr="0033128C" w:rsidTr="00EB4F4A">
        <w:trPr>
          <w:trHeight w:val="1090"/>
          <w:jc w:val="center"/>
        </w:trPr>
        <w:tc>
          <w:tcPr>
            <w:tcW w:w="2002" w:type="dxa"/>
            <w:vAlign w:val="center"/>
          </w:tcPr>
          <w:p w:rsidR="00496541" w:rsidRPr="00B83A94" w:rsidRDefault="00496541" w:rsidP="00EB4F4A">
            <w:pPr>
              <w:spacing w:line="280" w:lineRule="exact"/>
              <w:jc w:val="center"/>
              <w:rPr>
                <w:rFonts w:ascii="仿宋_GB2312" w:eastAsia="仿宋_GB2312" w:hAnsi="仿宋" w:hint="eastAsia"/>
                <w:sz w:val="28"/>
                <w:szCs w:val="28"/>
              </w:rPr>
            </w:pPr>
            <w:r w:rsidRPr="00B83A94">
              <w:rPr>
                <w:rFonts w:ascii="仿宋_GB2312" w:eastAsia="仿宋_GB2312" w:hAnsi="仿宋" w:hint="eastAsia"/>
                <w:sz w:val="28"/>
                <w:szCs w:val="28"/>
              </w:rPr>
              <w:t>基础知识</w:t>
            </w:r>
          </w:p>
        </w:tc>
        <w:tc>
          <w:tcPr>
            <w:tcW w:w="4081" w:type="dxa"/>
            <w:vAlign w:val="center"/>
          </w:tcPr>
          <w:p w:rsidR="00496541" w:rsidRPr="00B83A94" w:rsidRDefault="00496541" w:rsidP="00EB4F4A">
            <w:pPr>
              <w:numPr>
                <w:ilvl w:val="0"/>
                <w:numId w:val="1"/>
              </w:numPr>
              <w:spacing w:line="280" w:lineRule="exact"/>
              <w:rPr>
                <w:rFonts w:ascii="仿宋_GB2312" w:eastAsia="仿宋_GB2312" w:hAnsi="仿宋" w:hint="eastAsia"/>
                <w:sz w:val="28"/>
                <w:szCs w:val="28"/>
              </w:rPr>
            </w:pPr>
            <w:r w:rsidRPr="00B83A94">
              <w:rPr>
                <w:rFonts w:ascii="仿宋_GB2312" w:eastAsia="仿宋_GB2312" w:hAnsi="仿宋" w:hint="eastAsia"/>
                <w:sz w:val="28"/>
                <w:szCs w:val="28"/>
              </w:rPr>
              <w:t>读图与绘图</w:t>
            </w:r>
          </w:p>
          <w:p w:rsidR="00496541" w:rsidRPr="00B83A94" w:rsidRDefault="00496541" w:rsidP="00EB4F4A">
            <w:pPr>
              <w:numPr>
                <w:ilvl w:val="0"/>
                <w:numId w:val="1"/>
              </w:numPr>
              <w:spacing w:line="280" w:lineRule="exact"/>
              <w:rPr>
                <w:rFonts w:ascii="仿宋_GB2312" w:eastAsia="仿宋_GB2312" w:hAnsi="仿宋" w:hint="eastAsia"/>
                <w:sz w:val="28"/>
                <w:szCs w:val="28"/>
              </w:rPr>
            </w:pPr>
            <w:r w:rsidRPr="00B83A94">
              <w:rPr>
                <w:rFonts w:ascii="仿宋_GB2312" w:eastAsia="仿宋_GB2312" w:hAnsi="仿宋" w:hint="eastAsia"/>
                <w:sz w:val="28"/>
                <w:szCs w:val="28"/>
              </w:rPr>
              <w:t>金属材料与处理</w:t>
            </w:r>
          </w:p>
          <w:p w:rsidR="00496541" w:rsidRPr="00B83A94" w:rsidRDefault="00496541" w:rsidP="00EB4F4A">
            <w:pPr>
              <w:numPr>
                <w:ilvl w:val="0"/>
                <w:numId w:val="1"/>
              </w:numPr>
              <w:spacing w:line="280" w:lineRule="exact"/>
              <w:rPr>
                <w:rFonts w:ascii="仿宋_GB2312" w:eastAsia="仿宋_GB2312" w:hAnsi="仿宋" w:hint="eastAsia"/>
                <w:sz w:val="28"/>
                <w:szCs w:val="28"/>
              </w:rPr>
            </w:pPr>
            <w:r w:rsidRPr="00B83A94">
              <w:rPr>
                <w:rFonts w:ascii="仿宋_GB2312" w:eastAsia="仿宋_GB2312" w:hAnsi="仿宋" w:hint="eastAsia"/>
                <w:sz w:val="28"/>
                <w:szCs w:val="28"/>
              </w:rPr>
              <w:t>机械加工工艺</w:t>
            </w:r>
          </w:p>
        </w:tc>
        <w:tc>
          <w:tcPr>
            <w:tcW w:w="1147" w:type="dxa"/>
            <w:vAlign w:val="center"/>
          </w:tcPr>
          <w:p w:rsidR="00496541" w:rsidRPr="00B83A94" w:rsidRDefault="00496541" w:rsidP="00EB4F4A">
            <w:pPr>
              <w:spacing w:line="280" w:lineRule="exact"/>
              <w:jc w:val="center"/>
              <w:rPr>
                <w:rFonts w:ascii="仿宋_GB2312" w:eastAsia="仿宋_GB2312" w:hAnsi="仿宋" w:hint="eastAsia"/>
                <w:sz w:val="28"/>
                <w:szCs w:val="28"/>
              </w:rPr>
            </w:pPr>
            <w:r w:rsidRPr="00B83A94">
              <w:rPr>
                <w:rFonts w:ascii="仿宋_GB2312" w:eastAsia="仿宋_GB2312" w:hAnsi="仿宋" w:hint="eastAsia"/>
                <w:sz w:val="28"/>
                <w:szCs w:val="28"/>
              </w:rPr>
              <w:t>10</w:t>
            </w:r>
          </w:p>
        </w:tc>
        <w:tc>
          <w:tcPr>
            <w:tcW w:w="1015" w:type="dxa"/>
            <w:vMerge w:val="restart"/>
            <w:vAlign w:val="center"/>
          </w:tcPr>
          <w:p w:rsidR="00496541" w:rsidRPr="00B83A94" w:rsidRDefault="00496541" w:rsidP="00EB4F4A">
            <w:pPr>
              <w:spacing w:line="280" w:lineRule="exact"/>
              <w:jc w:val="center"/>
              <w:rPr>
                <w:rFonts w:ascii="仿宋_GB2312" w:eastAsia="仿宋_GB2312" w:hAnsi="仿宋" w:hint="eastAsia"/>
                <w:sz w:val="28"/>
                <w:szCs w:val="28"/>
              </w:rPr>
            </w:pPr>
            <w:r w:rsidRPr="00B83A94">
              <w:rPr>
                <w:rFonts w:ascii="仿宋_GB2312" w:eastAsia="仿宋_GB2312" w:hAnsi="仿宋" w:hint="eastAsia"/>
                <w:sz w:val="28"/>
                <w:szCs w:val="28"/>
              </w:rPr>
              <w:t>100</w:t>
            </w:r>
          </w:p>
        </w:tc>
      </w:tr>
      <w:tr w:rsidR="00496541" w:rsidRPr="0033128C" w:rsidTr="00EB4F4A">
        <w:trPr>
          <w:trHeight w:val="1503"/>
          <w:jc w:val="center"/>
        </w:trPr>
        <w:tc>
          <w:tcPr>
            <w:tcW w:w="2002" w:type="dxa"/>
            <w:tcBorders>
              <w:bottom w:val="single" w:sz="4" w:space="0" w:color="auto"/>
            </w:tcBorders>
            <w:vAlign w:val="center"/>
          </w:tcPr>
          <w:p w:rsidR="00496541" w:rsidRPr="00B83A94" w:rsidRDefault="00496541" w:rsidP="00EB4F4A">
            <w:pPr>
              <w:spacing w:line="280" w:lineRule="exact"/>
              <w:jc w:val="center"/>
              <w:rPr>
                <w:rFonts w:ascii="仿宋_GB2312" w:eastAsia="仿宋_GB2312" w:hAnsi="仿宋" w:hint="eastAsia"/>
                <w:sz w:val="28"/>
                <w:szCs w:val="28"/>
              </w:rPr>
            </w:pPr>
            <w:r w:rsidRPr="00B83A94">
              <w:rPr>
                <w:rFonts w:ascii="仿宋_GB2312" w:eastAsia="仿宋_GB2312" w:hAnsi="仿宋" w:hint="eastAsia"/>
                <w:sz w:val="28"/>
                <w:szCs w:val="28"/>
              </w:rPr>
              <w:t>专业知识</w:t>
            </w:r>
          </w:p>
        </w:tc>
        <w:tc>
          <w:tcPr>
            <w:tcW w:w="4081" w:type="dxa"/>
            <w:tcBorders>
              <w:bottom w:val="single" w:sz="4" w:space="0" w:color="auto"/>
            </w:tcBorders>
            <w:vAlign w:val="center"/>
          </w:tcPr>
          <w:p w:rsidR="00496541" w:rsidRPr="00B83A94" w:rsidRDefault="00496541" w:rsidP="00EB4F4A">
            <w:pPr>
              <w:spacing w:line="280" w:lineRule="exac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1.数控编程知识</w:t>
            </w:r>
          </w:p>
          <w:p w:rsidR="00496541" w:rsidRPr="00B83A94" w:rsidRDefault="00496541" w:rsidP="00EB4F4A">
            <w:pPr>
              <w:spacing w:line="280" w:lineRule="exac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2.数控加工工艺知识</w:t>
            </w:r>
          </w:p>
          <w:p w:rsidR="00496541" w:rsidRPr="00B83A94" w:rsidRDefault="00496541" w:rsidP="00EB4F4A">
            <w:pPr>
              <w:spacing w:line="280" w:lineRule="exac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3.数控机床知识</w:t>
            </w:r>
          </w:p>
          <w:p w:rsidR="00496541" w:rsidRPr="00B83A94" w:rsidRDefault="00496541" w:rsidP="00EB4F4A">
            <w:pPr>
              <w:spacing w:line="280" w:lineRule="exac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4.程序调试与运行知识</w:t>
            </w:r>
          </w:p>
        </w:tc>
        <w:tc>
          <w:tcPr>
            <w:tcW w:w="1147" w:type="dxa"/>
            <w:tcBorders>
              <w:bottom w:val="single" w:sz="4" w:space="0" w:color="auto"/>
            </w:tcBorders>
            <w:vAlign w:val="center"/>
          </w:tcPr>
          <w:p w:rsidR="00496541" w:rsidRPr="00B83A94" w:rsidRDefault="00496541" w:rsidP="00EB4F4A">
            <w:pPr>
              <w:spacing w:line="280" w:lineRule="exact"/>
              <w:jc w:val="center"/>
              <w:rPr>
                <w:rFonts w:ascii="仿宋_GB2312" w:eastAsia="仿宋_GB2312" w:hAnsi="仿宋" w:hint="eastAsia"/>
                <w:sz w:val="28"/>
                <w:szCs w:val="28"/>
              </w:rPr>
            </w:pPr>
            <w:r w:rsidRPr="00B83A94">
              <w:rPr>
                <w:rFonts w:ascii="仿宋_GB2312" w:eastAsia="仿宋_GB2312" w:hAnsi="仿宋" w:hint="eastAsia"/>
                <w:sz w:val="28"/>
                <w:szCs w:val="28"/>
              </w:rPr>
              <w:t>80</w:t>
            </w:r>
          </w:p>
        </w:tc>
        <w:tc>
          <w:tcPr>
            <w:tcW w:w="1015" w:type="dxa"/>
            <w:vMerge/>
            <w:tcBorders>
              <w:bottom w:val="single" w:sz="4" w:space="0" w:color="auto"/>
            </w:tcBorders>
            <w:vAlign w:val="center"/>
          </w:tcPr>
          <w:p w:rsidR="00496541" w:rsidRPr="0033128C" w:rsidRDefault="00496541" w:rsidP="00EB4F4A">
            <w:pPr>
              <w:spacing w:line="280" w:lineRule="exact"/>
              <w:jc w:val="center"/>
              <w:rPr>
                <w:rFonts w:ascii="仿宋" w:eastAsia="仿宋" w:hAnsi="仿宋"/>
                <w:sz w:val="28"/>
                <w:szCs w:val="28"/>
              </w:rPr>
            </w:pPr>
          </w:p>
        </w:tc>
      </w:tr>
      <w:tr w:rsidR="00496541" w:rsidRPr="0033128C" w:rsidTr="00EB4F4A">
        <w:trPr>
          <w:trHeight w:val="843"/>
          <w:jc w:val="center"/>
        </w:trPr>
        <w:tc>
          <w:tcPr>
            <w:tcW w:w="2002" w:type="dxa"/>
            <w:tcBorders>
              <w:bottom w:val="single" w:sz="4" w:space="0" w:color="auto"/>
            </w:tcBorders>
            <w:vAlign w:val="center"/>
          </w:tcPr>
          <w:p w:rsidR="00496541" w:rsidRPr="00B83A94" w:rsidRDefault="00496541" w:rsidP="00EB4F4A">
            <w:pPr>
              <w:spacing w:line="280" w:lineRule="exact"/>
              <w:jc w:val="center"/>
              <w:rPr>
                <w:rFonts w:ascii="仿宋_GB2312" w:eastAsia="仿宋_GB2312" w:hAnsi="仿宋" w:hint="eastAsia"/>
                <w:sz w:val="28"/>
                <w:szCs w:val="28"/>
              </w:rPr>
            </w:pPr>
            <w:r w:rsidRPr="00B83A94">
              <w:rPr>
                <w:rFonts w:ascii="仿宋_GB2312" w:eastAsia="仿宋_GB2312" w:hAnsi="仿宋" w:hint="eastAsia"/>
                <w:sz w:val="28"/>
                <w:szCs w:val="28"/>
              </w:rPr>
              <w:t>相关知识</w:t>
            </w:r>
          </w:p>
        </w:tc>
        <w:tc>
          <w:tcPr>
            <w:tcW w:w="4081" w:type="dxa"/>
            <w:tcBorders>
              <w:bottom w:val="single" w:sz="4" w:space="0" w:color="auto"/>
            </w:tcBorders>
            <w:vAlign w:val="center"/>
          </w:tcPr>
          <w:p w:rsidR="00496541" w:rsidRPr="00B83A94" w:rsidRDefault="00496541" w:rsidP="00EB4F4A">
            <w:pPr>
              <w:numPr>
                <w:ilvl w:val="0"/>
                <w:numId w:val="2"/>
              </w:numPr>
              <w:spacing w:line="280" w:lineRule="exact"/>
              <w:rPr>
                <w:rFonts w:ascii="仿宋_GB2312" w:eastAsia="仿宋_GB2312" w:hAnsi="仿宋" w:hint="eastAsia"/>
                <w:sz w:val="28"/>
                <w:szCs w:val="28"/>
              </w:rPr>
            </w:pPr>
            <w:r w:rsidRPr="00B83A94">
              <w:rPr>
                <w:rFonts w:ascii="仿宋_GB2312" w:eastAsia="仿宋_GB2312" w:hAnsi="仿宋" w:hint="eastAsia"/>
                <w:sz w:val="28"/>
                <w:szCs w:val="28"/>
              </w:rPr>
              <w:t>数控机床日常维护</w:t>
            </w:r>
          </w:p>
          <w:p w:rsidR="00496541" w:rsidRPr="00B83A94" w:rsidRDefault="00496541" w:rsidP="00EB4F4A">
            <w:pPr>
              <w:numPr>
                <w:ilvl w:val="0"/>
                <w:numId w:val="2"/>
              </w:numPr>
              <w:spacing w:line="280" w:lineRule="exact"/>
              <w:rPr>
                <w:rFonts w:ascii="仿宋_GB2312" w:eastAsia="仿宋_GB2312" w:hAnsi="仿宋" w:hint="eastAsia"/>
                <w:sz w:val="28"/>
                <w:szCs w:val="28"/>
              </w:rPr>
            </w:pPr>
            <w:r w:rsidRPr="00B83A94">
              <w:rPr>
                <w:rFonts w:ascii="仿宋_GB2312" w:eastAsia="仿宋_GB2312" w:hAnsi="仿宋" w:hint="eastAsia"/>
                <w:sz w:val="28"/>
                <w:szCs w:val="28"/>
              </w:rPr>
              <w:t>数控机床精度知识</w:t>
            </w:r>
          </w:p>
        </w:tc>
        <w:tc>
          <w:tcPr>
            <w:tcW w:w="1147" w:type="dxa"/>
            <w:tcBorders>
              <w:bottom w:val="single" w:sz="4" w:space="0" w:color="auto"/>
            </w:tcBorders>
            <w:vAlign w:val="center"/>
          </w:tcPr>
          <w:p w:rsidR="00496541" w:rsidRPr="00B83A94" w:rsidRDefault="00496541" w:rsidP="00EB4F4A">
            <w:pPr>
              <w:spacing w:line="280" w:lineRule="exact"/>
              <w:jc w:val="center"/>
              <w:rPr>
                <w:rFonts w:ascii="仿宋_GB2312" w:eastAsia="仿宋_GB2312" w:hAnsi="仿宋" w:hint="eastAsia"/>
                <w:sz w:val="28"/>
                <w:szCs w:val="28"/>
              </w:rPr>
            </w:pPr>
            <w:r w:rsidRPr="00B83A94">
              <w:rPr>
                <w:rFonts w:ascii="仿宋_GB2312" w:eastAsia="仿宋_GB2312" w:hAnsi="仿宋" w:hint="eastAsia"/>
                <w:sz w:val="28"/>
                <w:szCs w:val="28"/>
              </w:rPr>
              <w:t>10</w:t>
            </w:r>
          </w:p>
        </w:tc>
        <w:tc>
          <w:tcPr>
            <w:tcW w:w="1015" w:type="dxa"/>
            <w:vMerge/>
            <w:tcBorders>
              <w:bottom w:val="single" w:sz="4" w:space="0" w:color="auto"/>
            </w:tcBorders>
            <w:vAlign w:val="center"/>
          </w:tcPr>
          <w:p w:rsidR="00496541" w:rsidRPr="0033128C" w:rsidRDefault="00496541" w:rsidP="00EB4F4A">
            <w:pPr>
              <w:spacing w:line="280" w:lineRule="exact"/>
              <w:jc w:val="center"/>
              <w:rPr>
                <w:rFonts w:ascii="仿宋" w:eastAsia="仿宋" w:hAnsi="仿宋"/>
                <w:sz w:val="28"/>
                <w:szCs w:val="28"/>
              </w:rPr>
            </w:pPr>
          </w:p>
        </w:tc>
      </w:tr>
    </w:tbl>
    <w:p w:rsidR="00496541" w:rsidRPr="00B83A94" w:rsidRDefault="00496541" w:rsidP="00496541">
      <w:pPr>
        <w:spacing w:line="540" w:lineRule="exact"/>
        <w:ind w:firstLineChars="218" w:firstLine="671"/>
        <w:rPr>
          <w:rFonts w:ascii="楷体_GB2312" w:eastAsia="楷体_GB2312" w:hAnsi="楷体" w:hint="eastAsia"/>
          <w:spacing w:val="-6"/>
          <w:sz w:val="32"/>
          <w:szCs w:val="32"/>
        </w:rPr>
      </w:pPr>
      <w:r w:rsidRPr="00B83A94">
        <w:rPr>
          <w:rFonts w:ascii="楷体_GB2312" w:eastAsia="楷体_GB2312" w:hAnsi="楷体" w:hint="eastAsia"/>
          <w:spacing w:val="-6"/>
          <w:sz w:val="32"/>
          <w:szCs w:val="32"/>
        </w:rPr>
        <w:t>(三)决赛实操。</w:t>
      </w:r>
    </w:p>
    <w:p w:rsidR="00496541" w:rsidRPr="00B83A94" w:rsidRDefault="00496541" w:rsidP="00496541">
      <w:pPr>
        <w:adjustRightInd w:val="0"/>
        <w:snapToGrid w:val="0"/>
        <w:spacing w:line="540" w:lineRule="exact"/>
        <w:ind w:firstLineChars="202" w:firstLine="622"/>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1.基本技术要求。</w:t>
      </w:r>
    </w:p>
    <w:p w:rsidR="00496541" w:rsidRPr="00B83A94" w:rsidRDefault="00496541" w:rsidP="00496541">
      <w:pPr>
        <w:adjustRightInd w:val="0"/>
        <w:snapToGrid w:val="0"/>
        <w:spacing w:line="540" w:lineRule="exact"/>
        <w:ind w:firstLineChars="202" w:firstLine="622"/>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（1）工件结构要素：直线、圆弧、平面。不包含任何曲面。</w:t>
      </w:r>
    </w:p>
    <w:p w:rsidR="00496541" w:rsidRPr="00B83A94" w:rsidRDefault="00496541" w:rsidP="00496541">
      <w:pPr>
        <w:adjustRightInd w:val="0"/>
        <w:snapToGrid w:val="0"/>
        <w:spacing w:line="540" w:lineRule="exact"/>
        <w:ind w:firstLineChars="202" w:firstLine="622"/>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2）工件加工要素：平面、台阶、内外轮廓、槽、键、凸台（含圆台、方台等）、型腔（含园腔、方腔等）、岛屿、筋板（宽度小于等于8m）、倒角等铣削加工，钻孔（盲孔、通孔）、攻丝（盲孔、通孔）、铰孔、镗孔（盲孔、通孔），手工倒角及毛刺去除。</w:t>
      </w:r>
    </w:p>
    <w:p w:rsidR="00496541" w:rsidRPr="00B83A94" w:rsidRDefault="00496541" w:rsidP="00496541">
      <w:pPr>
        <w:adjustRightInd w:val="0"/>
        <w:snapToGrid w:val="0"/>
        <w:spacing w:line="540" w:lineRule="exact"/>
        <w:ind w:firstLineChars="202" w:firstLine="622"/>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2.竞赛试题技术描述。</w:t>
      </w:r>
    </w:p>
    <w:tbl>
      <w:tblPr>
        <w:tblW w:w="90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2"/>
        <w:gridCol w:w="2268"/>
        <w:gridCol w:w="4110"/>
        <w:gridCol w:w="1843"/>
      </w:tblGrid>
      <w:tr w:rsidR="00496541" w:rsidRPr="0033128C" w:rsidTr="00EB4F4A">
        <w:trPr>
          <w:trHeight w:val="469"/>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jc w:val="center"/>
              <w:rPr>
                <w:rFonts w:ascii="黑体" w:eastAsia="黑体" w:hAnsi="黑体"/>
                <w:spacing w:val="-6"/>
                <w:sz w:val="28"/>
                <w:szCs w:val="28"/>
              </w:rPr>
            </w:pPr>
            <w:r w:rsidRPr="00B83A94">
              <w:rPr>
                <w:rFonts w:ascii="黑体" w:eastAsia="黑体" w:hAnsi="黑体" w:hint="eastAsia"/>
                <w:spacing w:val="-6"/>
                <w:sz w:val="28"/>
                <w:szCs w:val="28"/>
              </w:rPr>
              <w:t>项目</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jc w:val="center"/>
              <w:rPr>
                <w:rFonts w:ascii="黑体" w:eastAsia="黑体" w:hAnsi="黑体"/>
                <w:spacing w:val="-6"/>
                <w:sz w:val="28"/>
                <w:szCs w:val="28"/>
              </w:rPr>
            </w:pPr>
            <w:r w:rsidRPr="00B83A94">
              <w:rPr>
                <w:rFonts w:ascii="黑体" w:eastAsia="黑体" w:hAnsi="黑体" w:hint="eastAsia"/>
                <w:spacing w:val="-6"/>
                <w:sz w:val="28"/>
                <w:szCs w:val="28"/>
              </w:rPr>
              <w:t>描述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jc w:val="center"/>
              <w:rPr>
                <w:rFonts w:ascii="黑体" w:eastAsia="黑体" w:hAnsi="黑体"/>
                <w:spacing w:val="-6"/>
                <w:sz w:val="28"/>
                <w:szCs w:val="28"/>
              </w:rPr>
            </w:pPr>
            <w:r w:rsidRPr="00B83A94">
              <w:rPr>
                <w:rFonts w:ascii="黑体" w:eastAsia="黑体" w:hAnsi="黑体" w:hint="eastAsia"/>
                <w:spacing w:val="-6"/>
                <w:sz w:val="28"/>
                <w:szCs w:val="28"/>
              </w:rPr>
              <w:t>备注</w:t>
            </w:r>
          </w:p>
        </w:tc>
      </w:tr>
      <w:tr w:rsidR="00496541" w:rsidRPr="0033128C" w:rsidTr="00EB4F4A">
        <w:trPr>
          <w:trHeight w:val="419"/>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lastRenderedPageBreak/>
              <w:t>试件材料</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ind w:left="34"/>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铝合金；2A12 T4.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ind w:left="420"/>
              <w:jc w:val="center"/>
              <w:rPr>
                <w:rFonts w:ascii="仿宋_GB2312" w:eastAsia="仿宋_GB2312" w:hAnsi="仿宋" w:hint="eastAsia"/>
                <w:spacing w:val="-6"/>
                <w:sz w:val="28"/>
                <w:szCs w:val="28"/>
              </w:rPr>
            </w:pPr>
          </w:p>
        </w:tc>
      </w:tr>
      <w:tr w:rsidR="00496541" w:rsidRPr="0033128C" w:rsidTr="00EB4F4A">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毛坯尺寸</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ind w:left="34"/>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100×100×50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ind w:left="34"/>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允差±0.2</w:t>
            </w:r>
          </w:p>
        </w:tc>
      </w:tr>
      <w:tr w:rsidR="00496541" w:rsidRPr="0033128C" w:rsidTr="00EB4F4A">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加工面</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ind w:left="34"/>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两面以上</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ind w:left="420"/>
              <w:jc w:val="center"/>
              <w:rPr>
                <w:rFonts w:ascii="仿宋_GB2312" w:eastAsia="仿宋_GB2312" w:hAnsi="仿宋" w:hint="eastAsia"/>
                <w:spacing w:val="-6"/>
                <w:sz w:val="28"/>
                <w:szCs w:val="28"/>
              </w:rPr>
            </w:pPr>
          </w:p>
        </w:tc>
      </w:tr>
      <w:tr w:rsidR="00496541" w:rsidRPr="0033128C" w:rsidTr="00EB4F4A">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竞赛时间</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时间（单位：小时）</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ind w:left="34"/>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4.0小时</w:t>
            </w:r>
          </w:p>
        </w:tc>
      </w:tr>
      <w:tr w:rsidR="00496541" w:rsidRPr="0033128C" w:rsidTr="00EB4F4A">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结构特征要素</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ind w:left="34"/>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特征要素描述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ind w:left="420"/>
              <w:jc w:val="center"/>
              <w:rPr>
                <w:rFonts w:ascii="仿宋_GB2312" w:eastAsia="仿宋_GB2312" w:hAnsi="仿宋" w:hint="eastAsia"/>
                <w:spacing w:val="-6"/>
                <w:sz w:val="28"/>
                <w:szCs w:val="28"/>
              </w:rPr>
            </w:pPr>
          </w:p>
        </w:tc>
      </w:tr>
      <w:tr w:rsidR="00496541" w:rsidRPr="0033128C" w:rsidTr="00EB4F4A">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ind w:left="420"/>
              <w:jc w:val="center"/>
              <w:rPr>
                <w:rFonts w:ascii="仿宋_GB2312" w:eastAsia="仿宋_GB2312" w:hAnsi="仿宋" w:hint="eastAsia"/>
                <w:spacing w:val="-6"/>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ind w:left="33"/>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必选项</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ind w:left="34"/>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铣槽、型腔、外轮廓、镗通孔、铣内或外螺纹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ind w:left="420"/>
              <w:jc w:val="center"/>
              <w:rPr>
                <w:rFonts w:ascii="仿宋_GB2312" w:eastAsia="仿宋_GB2312" w:hAnsi="仿宋" w:hint="eastAsia"/>
                <w:spacing w:val="-6"/>
                <w:sz w:val="28"/>
                <w:szCs w:val="28"/>
              </w:rPr>
            </w:pPr>
          </w:p>
        </w:tc>
      </w:tr>
      <w:tr w:rsidR="00496541" w:rsidRPr="0033128C" w:rsidTr="00EB4F4A">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ind w:left="420"/>
              <w:jc w:val="center"/>
              <w:rPr>
                <w:rFonts w:ascii="仿宋_GB2312" w:eastAsia="仿宋_GB2312" w:hAnsi="仿宋" w:hint="eastAsia"/>
                <w:spacing w:val="-6"/>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ind w:left="33"/>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可选项</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圆形腔、方腔、钻孔、铰孔和攻丝</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ind w:left="420"/>
              <w:jc w:val="center"/>
              <w:rPr>
                <w:rFonts w:ascii="仿宋_GB2312" w:eastAsia="仿宋_GB2312" w:hAnsi="仿宋" w:hint="eastAsia"/>
                <w:spacing w:val="-6"/>
                <w:sz w:val="28"/>
                <w:szCs w:val="28"/>
              </w:rPr>
            </w:pPr>
          </w:p>
        </w:tc>
      </w:tr>
      <w:tr w:rsidR="00496541" w:rsidRPr="0033128C" w:rsidTr="00EB4F4A">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ind w:left="420"/>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评分点设置</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评分点数量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ind w:left="420"/>
              <w:jc w:val="center"/>
              <w:rPr>
                <w:rFonts w:ascii="仿宋_GB2312" w:eastAsia="仿宋_GB2312" w:hAnsi="仿宋" w:hint="eastAsia"/>
                <w:spacing w:val="-6"/>
                <w:sz w:val="28"/>
                <w:szCs w:val="28"/>
              </w:rPr>
            </w:pPr>
          </w:p>
        </w:tc>
      </w:tr>
      <w:tr w:rsidR="00496541" w:rsidRPr="0033128C" w:rsidTr="00EB4F4A">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ind w:left="420"/>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主要尺寸</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ind w:left="34"/>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20个最少、23最多</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0" w:lineRule="atLeast"/>
              <w:ind w:left="420"/>
              <w:jc w:val="center"/>
              <w:rPr>
                <w:rFonts w:ascii="仿宋_GB2312" w:eastAsia="仿宋_GB2312" w:hAnsi="仿宋" w:hint="eastAsia"/>
                <w:spacing w:val="-6"/>
                <w:sz w:val="28"/>
                <w:szCs w:val="28"/>
              </w:rPr>
            </w:pPr>
          </w:p>
        </w:tc>
      </w:tr>
      <w:tr w:rsidR="00496541" w:rsidRPr="0033128C" w:rsidTr="00EB4F4A">
        <w:tc>
          <w:tcPr>
            <w:tcW w:w="852"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B</w:t>
            </w:r>
          </w:p>
        </w:tc>
        <w:tc>
          <w:tcPr>
            <w:tcW w:w="2268"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33"/>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次要尺寸</w:t>
            </w:r>
          </w:p>
        </w:tc>
        <w:tc>
          <w:tcPr>
            <w:tcW w:w="4110"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15个最少、20最多</w:t>
            </w:r>
          </w:p>
        </w:tc>
        <w:tc>
          <w:tcPr>
            <w:tcW w:w="1843"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jc w:val="center"/>
              <w:rPr>
                <w:rFonts w:ascii="仿宋_GB2312" w:eastAsia="仿宋_GB2312" w:hAnsi="仿宋" w:hint="eastAsia"/>
                <w:spacing w:val="-6"/>
                <w:sz w:val="28"/>
                <w:szCs w:val="28"/>
              </w:rPr>
            </w:pPr>
          </w:p>
        </w:tc>
      </w:tr>
      <w:tr w:rsidR="00496541" w:rsidRPr="0033128C" w:rsidTr="00EB4F4A">
        <w:tc>
          <w:tcPr>
            <w:tcW w:w="852"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C</w:t>
            </w:r>
          </w:p>
        </w:tc>
        <w:tc>
          <w:tcPr>
            <w:tcW w:w="2268"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表面精度</w:t>
            </w:r>
          </w:p>
        </w:tc>
        <w:tc>
          <w:tcPr>
            <w:tcW w:w="4110"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34"/>
              <w:jc w:val="center"/>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5个最少、8最多</w:t>
            </w:r>
          </w:p>
        </w:tc>
        <w:tc>
          <w:tcPr>
            <w:tcW w:w="1843"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jc w:val="center"/>
              <w:rPr>
                <w:rFonts w:ascii="仿宋_GB2312" w:eastAsia="仿宋_GB2312" w:hAnsi="仿宋" w:hint="eastAsia"/>
                <w:spacing w:val="-6"/>
                <w:sz w:val="28"/>
                <w:szCs w:val="28"/>
              </w:rPr>
            </w:pPr>
          </w:p>
        </w:tc>
      </w:tr>
    </w:tbl>
    <w:p w:rsidR="00496541" w:rsidRPr="00B83A94" w:rsidRDefault="00496541" w:rsidP="00496541">
      <w:pPr>
        <w:spacing w:line="480" w:lineRule="exact"/>
        <w:ind w:left="420" w:firstLineChars="135" w:firstLine="416"/>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3.精度标准。</w:t>
      </w:r>
    </w:p>
    <w:p w:rsidR="00496541" w:rsidRPr="00B83A94" w:rsidRDefault="00496541" w:rsidP="00496541">
      <w:pPr>
        <w:spacing w:line="480" w:lineRule="exact"/>
        <w:ind w:left="420" w:firstLineChars="135" w:firstLine="416"/>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精度标准按下表要求制定：</w:t>
      </w:r>
    </w:p>
    <w:tbl>
      <w:tblPr>
        <w:tblW w:w="90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9"/>
        <w:gridCol w:w="2409"/>
        <w:gridCol w:w="2835"/>
        <w:gridCol w:w="2410"/>
      </w:tblGrid>
      <w:tr w:rsidR="00496541" w:rsidRPr="0033128C" w:rsidTr="00EB4F4A">
        <w:tc>
          <w:tcPr>
            <w:tcW w:w="1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B83A94" w:rsidRDefault="00496541" w:rsidP="00EB4F4A">
            <w:pPr>
              <w:spacing w:line="0" w:lineRule="atLeast"/>
              <w:jc w:val="center"/>
              <w:rPr>
                <w:rFonts w:ascii="黑体" w:eastAsia="黑体" w:hAnsi="黑体"/>
                <w:spacing w:val="-6"/>
                <w:sz w:val="28"/>
                <w:szCs w:val="28"/>
              </w:rPr>
            </w:pPr>
            <w:r w:rsidRPr="00B83A94">
              <w:rPr>
                <w:rFonts w:ascii="黑体" w:eastAsia="黑体" w:hAnsi="黑体" w:hint="eastAsia"/>
                <w:spacing w:val="-6"/>
                <w:sz w:val="28"/>
                <w:szCs w:val="28"/>
              </w:rPr>
              <w:t>序号</w:t>
            </w:r>
          </w:p>
        </w:tc>
        <w:tc>
          <w:tcPr>
            <w:tcW w:w="2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B83A94" w:rsidRDefault="00496541" w:rsidP="00EB4F4A">
            <w:pPr>
              <w:spacing w:line="0" w:lineRule="atLeast"/>
              <w:ind w:left="420"/>
              <w:jc w:val="center"/>
              <w:rPr>
                <w:rFonts w:ascii="黑体" w:eastAsia="黑体" w:hAnsi="黑体"/>
                <w:spacing w:val="-6"/>
                <w:sz w:val="28"/>
                <w:szCs w:val="28"/>
              </w:rPr>
            </w:pPr>
            <w:r w:rsidRPr="00B83A94">
              <w:rPr>
                <w:rFonts w:ascii="黑体" w:eastAsia="黑体" w:hAnsi="黑体" w:hint="eastAsia"/>
                <w:spacing w:val="-6"/>
                <w:sz w:val="28"/>
                <w:szCs w:val="28"/>
              </w:rPr>
              <w:t>项目</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B83A94" w:rsidRDefault="00496541" w:rsidP="00EB4F4A">
            <w:pPr>
              <w:spacing w:line="0" w:lineRule="atLeast"/>
              <w:ind w:left="420"/>
              <w:jc w:val="center"/>
              <w:rPr>
                <w:rFonts w:ascii="黑体" w:eastAsia="黑体" w:hAnsi="黑体"/>
                <w:spacing w:val="-6"/>
                <w:sz w:val="28"/>
                <w:szCs w:val="28"/>
              </w:rPr>
            </w:pPr>
            <w:r w:rsidRPr="00B83A94">
              <w:rPr>
                <w:rFonts w:ascii="黑体" w:eastAsia="黑体" w:hAnsi="黑体" w:hint="eastAsia"/>
                <w:spacing w:val="-6"/>
                <w:sz w:val="28"/>
                <w:szCs w:val="28"/>
              </w:rPr>
              <w:t>精度标准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B83A94" w:rsidRDefault="00496541" w:rsidP="00EB4F4A">
            <w:pPr>
              <w:spacing w:line="0" w:lineRule="atLeast"/>
              <w:ind w:left="420"/>
              <w:jc w:val="center"/>
              <w:rPr>
                <w:rFonts w:ascii="黑体" w:eastAsia="黑体" w:hAnsi="黑体"/>
                <w:spacing w:val="-6"/>
                <w:sz w:val="28"/>
                <w:szCs w:val="28"/>
              </w:rPr>
            </w:pPr>
            <w:r w:rsidRPr="00B83A94">
              <w:rPr>
                <w:rFonts w:ascii="黑体" w:eastAsia="黑体" w:hAnsi="黑体" w:hint="eastAsia"/>
                <w:spacing w:val="-6"/>
                <w:sz w:val="28"/>
                <w:szCs w:val="28"/>
              </w:rPr>
              <w:t>备注</w:t>
            </w:r>
          </w:p>
        </w:tc>
      </w:tr>
      <w:tr w:rsidR="00496541" w:rsidRPr="0033128C" w:rsidTr="00EB4F4A">
        <w:tc>
          <w:tcPr>
            <w:tcW w:w="6663" w:type="dxa"/>
            <w:gridSpan w:val="3"/>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主要尺寸</w:t>
            </w:r>
          </w:p>
        </w:tc>
        <w:tc>
          <w:tcPr>
            <w:tcW w:w="2410"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rPr>
                <w:rFonts w:ascii="仿宋_GB2312" w:eastAsia="仿宋_GB2312" w:hAnsi="仿宋" w:hint="eastAsia"/>
                <w:spacing w:val="-6"/>
                <w:sz w:val="28"/>
                <w:szCs w:val="28"/>
              </w:rPr>
            </w:pPr>
          </w:p>
        </w:tc>
      </w:tr>
      <w:tr w:rsidR="00496541" w:rsidRPr="0033128C" w:rsidTr="00EB4F4A">
        <w:tc>
          <w:tcPr>
            <w:tcW w:w="1419"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1</w:t>
            </w:r>
          </w:p>
        </w:tc>
        <w:tc>
          <w:tcPr>
            <w:tcW w:w="2409"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尺寸公差</w:t>
            </w:r>
          </w:p>
        </w:tc>
        <w:tc>
          <w:tcPr>
            <w:tcW w:w="2835"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0.02min.-0.04max.</w:t>
            </w:r>
          </w:p>
        </w:tc>
        <w:tc>
          <w:tcPr>
            <w:tcW w:w="2410"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≥IT6</w:t>
            </w:r>
          </w:p>
        </w:tc>
      </w:tr>
      <w:tr w:rsidR="00496541" w:rsidRPr="0033128C" w:rsidTr="00EB4F4A">
        <w:tc>
          <w:tcPr>
            <w:tcW w:w="1419"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2</w:t>
            </w:r>
          </w:p>
        </w:tc>
        <w:tc>
          <w:tcPr>
            <w:tcW w:w="2409"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铰孔</w:t>
            </w:r>
          </w:p>
        </w:tc>
        <w:tc>
          <w:tcPr>
            <w:tcW w:w="2835"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IT7</w:t>
            </w:r>
          </w:p>
        </w:tc>
        <w:tc>
          <w:tcPr>
            <w:tcW w:w="2410"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rPr>
                <w:rFonts w:ascii="仿宋_GB2312" w:eastAsia="仿宋_GB2312" w:hAnsi="仿宋" w:hint="eastAsia"/>
                <w:spacing w:val="-6"/>
                <w:sz w:val="28"/>
                <w:szCs w:val="28"/>
              </w:rPr>
            </w:pPr>
          </w:p>
        </w:tc>
      </w:tr>
      <w:tr w:rsidR="00496541" w:rsidRPr="0033128C" w:rsidTr="00EB4F4A">
        <w:tc>
          <w:tcPr>
            <w:tcW w:w="1419"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3</w:t>
            </w:r>
          </w:p>
        </w:tc>
        <w:tc>
          <w:tcPr>
            <w:tcW w:w="2409"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镗孔</w:t>
            </w:r>
          </w:p>
        </w:tc>
        <w:tc>
          <w:tcPr>
            <w:tcW w:w="2835"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IT7</w:t>
            </w:r>
          </w:p>
        </w:tc>
        <w:tc>
          <w:tcPr>
            <w:tcW w:w="2410"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rPr>
                <w:rFonts w:ascii="仿宋_GB2312" w:eastAsia="仿宋_GB2312" w:hAnsi="仿宋" w:hint="eastAsia"/>
                <w:spacing w:val="-6"/>
                <w:sz w:val="28"/>
                <w:szCs w:val="28"/>
              </w:rPr>
            </w:pPr>
          </w:p>
        </w:tc>
      </w:tr>
      <w:tr w:rsidR="00496541" w:rsidRPr="0033128C" w:rsidTr="00EB4F4A">
        <w:tc>
          <w:tcPr>
            <w:tcW w:w="1419"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4</w:t>
            </w:r>
          </w:p>
        </w:tc>
        <w:tc>
          <w:tcPr>
            <w:tcW w:w="2409"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内、外螺纹</w:t>
            </w:r>
          </w:p>
        </w:tc>
        <w:tc>
          <w:tcPr>
            <w:tcW w:w="2835"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IT6</w:t>
            </w:r>
          </w:p>
        </w:tc>
        <w:tc>
          <w:tcPr>
            <w:tcW w:w="2410"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rPr>
                <w:rFonts w:ascii="仿宋_GB2312" w:eastAsia="仿宋_GB2312" w:hAnsi="仿宋" w:hint="eastAsia"/>
                <w:spacing w:val="-6"/>
                <w:sz w:val="28"/>
                <w:szCs w:val="28"/>
              </w:rPr>
            </w:pPr>
          </w:p>
        </w:tc>
      </w:tr>
      <w:tr w:rsidR="00496541" w:rsidRPr="0033128C" w:rsidTr="00EB4F4A">
        <w:tc>
          <w:tcPr>
            <w:tcW w:w="1419"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5</w:t>
            </w:r>
          </w:p>
        </w:tc>
        <w:tc>
          <w:tcPr>
            <w:tcW w:w="2409"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形位公差</w:t>
            </w:r>
          </w:p>
        </w:tc>
        <w:tc>
          <w:tcPr>
            <w:tcW w:w="2835"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ISO 1101</w:t>
            </w:r>
          </w:p>
        </w:tc>
        <w:tc>
          <w:tcPr>
            <w:tcW w:w="2410"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rPr>
                <w:rFonts w:ascii="仿宋_GB2312" w:eastAsia="仿宋_GB2312" w:hAnsi="仿宋" w:hint="eastAsia"/>
                <w:spacing w:val="-6"/>
                <w:sz w:val="28"/>
                <w:szCs w:val="28"/>
              </w:rPr>
            </w:pPr>
          </w:p>
        </w:tc>
      </w:tr>
      <w:tr w:rsidR="00496541" w:rsidRPr="0033128C" w:rsidTr="00EB4F4A">
        <w:tc>
          <w:tcPr>
            <w:tcW w:w="6663" w:type="dxa"/>
            <w:gridSpan w:val="3"/>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次要尺寸</w:t>
            </w:r>
          </w:p>
        </w:tc>
        <w:tc>
          <w:tcPr>
            <w:tcW w:w="2410"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rPr>
                <w:rFonts w:ascii="仿宋_GB2312" w:eastAsia="仿宋_GB2312" w:hAnsi="仿宋" w:hint="eastAsia"/>
                <w:spacing w:val="-6"/>
                <w:sz w:val="28"/>
                <w:szCs w:val="28"/>
              </w:rPr>
            </w:pPr>
          </w:p>
        </w:tc>
      </w:tr>
      <w:tr w:rsidR="00496541" w:rsidRPr="0033128C" w:rsidTr="00EB4F4A">
        <w:tc>
          <w:tcPr>
            <w:tcW w:w="1419"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1</w:t>
            </w:r>
          </w:p>
        </w:tc>
        <w:tc>
          <w:tcPr>
            <w:tcW w:w="2409"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未标注尺寸公差</w:t>
            </w:r>
          </w:p>
        </w:tc>
        <w:tc>
          <w:tcPr>
            <w:tcW w:w="2835"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±0.1</w:t>
            </w:r>
          </w:p>
        </w:tc>
        <w:tc>
          <w:tcPr>
            <w:tcW w:w="2410"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rPr>
                <w:rFonts w:ascii="仿宋_GB2312" w:eastAsia="仿宋_GB2312" w:hAnsi="仿宋" w:hint="eastAsia"/>
                <w:spacing w:val="-6"/>
                <w:sz w:val="28"/>
                <w:szCs w:val="28"/>
              </w:rPr>
            </w:pPr>
          </w:p>
        </w:tc>
      </w:tr>
      <w:tr w:rsidR="00496541" w:rsidRPr="0033128C" w:rsidTr="00EB4F4A">
        <w:tc>
          <w:tcPr>
            <w:tcW w:w="1419"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2</w:t>
            </w:r>
          </w:p>
        </w:tc>
        <w:tc>
          <w:tcPr>
            <w:tcW w:w="2409"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螺纹深度（或长度）</w:t>
            </w:r>
          </w:p>
        </w:tc>
        <w:tc>
          <w:tcPr>
            <w:tcW w:w="2835"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+2</w:t>
            </w:r>
          </w:p>
        </w:tc>
        <w:tc>
          <w:tcPr>
            <w:tcW w:w="2410"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rPr>
                <w:rFonts w:ascii="仿宋_GB2312" w:eastAsia="仿宋_GB2312" w:hAnsi="仿宋" w:hint="eastAsia"/>
                <w:spacing w:val="-6"/>
                <w:sz w:val="28"/>
                <w:szCs w:val="28"/>
              </w:rPr>
            </w:pPr>
          </w:p>
        </w:tc>
      </w:tr>
      <w:tr w:rsidR="00496541" w:rsidRPr="0033128C" w:rsidTr="00EB4F4A">
        <w:tc>
          <w:tcPr>
            <w:tcW w:w="1419"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3</w:t>
            </w:r>
          </w:p>
        </w:tc>
        <w:tc>
          <w:tcPr>
            <w:tcW w:w="2409"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孔深度</w:t>
            </w:r>
          </w:p>
        </w:tc>
        <w:tc>
          <w:tcPr>
            <w:tcW w:w="2835"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+0.5</w:t>
            </w:r>
          </w:p>
        </w:tc>
        <w:tc>
          <w:tcPr>
            <w:tcW w:w="2410"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钻孔</w:t>
            </w:r>
          </w:p>
        </w:tc>
      </w:tr>
      <w:tr w:rsidR="00496541" w:rsidRPr="0033128C" w:rsidTr="00EB4F4A">
        <w:tc>
          <w:tcPr>
            <w:tcW w:w="1419"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4</w:t>
            </w:r>
          </w:p>
        </w:tc>
        <w:tc>
          <w:tcPr>
            <w:tcW w:w="2409"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半径</w:t>
            </w:r>
          </w:p>
        </w:tc>
        <w:tc>
          <w:tcPr>
            <w:tcW w:w="2835"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±0.2</w:t>
            </w:r>
          </w:p>
        </w:tc>
        <w:tc>
          <w:tcPr>
            <w:tcW w:w="2410"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未标注尺寸公差</w:t>
            </w:r>
          </w:p>
        </w:tc>
      </w:tr>
      <w:tr w:rsidR="00496541" w:rsidRPr="0033128C" w:rsidTr="00EB4F4A">
        <w:tc>
          <w:tcPr>
            <w:tcW w:w="1419"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5</w:t>
            </w:r>
          </w:p>
        </w:tc>
        <w:tc>
          <w:tcPr>
            <w:tcW w:w="2409"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角度</w:t>
            </w:r>
          </w:p>
        </w:tc>
        <w:tc>
          <w:tcPr>
            <w:tcW w:w="2835"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±0.5°</w:t>
            </w:r>
          </w:p>
        </w:tc>
        <w:tc>
          <w:tcPr>
            <w:tcW w:w="2410"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未标注尺寸公差</w:t>
            </w:r>
          </w:p>
        </w:tc>
      </w:tr>
      <w:tr w:rsidR="00496541" w:rsidRPr="0033128C" w:rsidTr="00EB4F4A">
        <w:tc>
          <w:tcPr>
            <w:tcW w:w="6663" w:type="dxa"/>
            <w:gridSpan w:val="3"/>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表面质量</w:t>
            </w:r>
          </w:p>
        </w:tc>
        <w:tc>
          <w:tcPr>
            <w:tcW w:w="2410"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rPr>
                <w:rFonts w:ascii="仿宋_GB2312" w:eastAsia="仿宋_GB2312" w:hAnsi="仿宋" w:hint="eastAsia"/>
                <w:spacing w:val="-6"/>
                <w:sz w:val="28"/>
                <w:szCs w:val="28"/>
              </w:rPr>
            </w:pPr>
          </w:p>
        </w:tc>
      </w:tr>
      <w:tr w:rsidR="00496541" w:rsidRPr="0033128C" w:rsidTr="00EB4F4A">
        <w:tc>
          <w:tcPr>
            <w:tcW w:w="1419"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lastRenderedPageBreak/>
              <w:t>1</w:t>
            </w:r>
          </w:p>
        </w:tc>
        <w:tc>
          <w:tcPr>
            <w:tcW w:w="2409"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表面精度</w:t>
            </w:r>
          </w:p>
        </w:tc>
        <w:tc>
          <w:tcPr>
            <w:tcW w:w="2835"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Ra3.2-0.8</w:t>
            </w:r>
          </w:p>
        </w:tc>
        <w:tc>
          <w:tcPr>
            <w:tcW w:w="2410" w:type="dxa"/>
            <w:tcBorders>
              <w:top w:val="single" w:sz="4" w:space="0" w:color="000000"/>
              <w:left w:val="single" w:sz="4" w:space="0" w:color="000000"/>
              <w:bottom w:val="single" w:sz="4" w:space="0" w:color="000000"/>
              <w:right w:val="single" w:sz="4" w:space="0" w:color="000000"/>
            </w:tcBorders>
          </w:tcPr>
          <w:p w:rsidR="00496541" w:rsidRPr="00B83A94" w:rsidRDefault="00496541" w:rsidP="00EB4F4A">
            <w:pPr>
              <w:spacing w:line="0" w:lineRule="atLeast"/>
              <w:ind w:left="420"/>
              <w:rPr>
                <w:rFonts w:ascii="仿宋_GB2312" w:eastAsia="仿宋_GB2312" w:hAnsi="仿宋" w:hint="eastAsia"/>
                <w:spacing w:val="-6"/>
                <w:sz w:val="28"/>
                <w:szCs w:val="28"/>
              </w:rPr>
            </w:pPr>
          </w:p>
        </w:tc>
      </w:tr>
    </w:tbl>
    <w:p w:rsidR="00496541" w:rsidRPr="00B83A94" w:rsidRDefault="00496541" w:rsidP="00496541">
      <w:pPr>
        <w:spacing w:line="480" w:lineRule="exact"/>
        <w:ind w:left="420" w:firstLineChars="135" w:firstLine="416"/>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4.配分标准。</w:t>
      </w:r>
    </w:p>
    <w:p w:rsidR="00496541" w:rsidRPr="00B83A94" w:rsidRDefault="00496541" w:rsidP="00496541">
      <w:pPr>
        <w:spacing w:line="480" w:lineRule="exact"/>
        <w:ind w:left="420" w:firstLineChars="135" w:firstLine="416"/>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（1）配分标准参考下表制定：</w:t>
      </w:r>
    </w:p>
    <w:tbl>
      <w:tblPr>
        <w:tblW w:w="90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7"/>
        <w:gridCol w:w="2126"/>
        <w:gridCol w:w="2027"/>
        <w:gridCol w:w="2084"/>
        <w:gridCol w:w="1559"/>
      </w:tblGrid>
      <w:tr w:rsidR="00496541" w:rsidRPr="0033128C" w:rsidTr="00EB4F4A">
        <w:trPr>
          <w:trHeight w:val="459"/>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B83A94" w:rsidRDefault="00496541" w:rsidP="00EB4F4A">
            <w:pPr>
              <w:spacing w:line="240" w:lineRule="atLeast"/>
              <w:jc w:val="center"/>
              <w:rPr>
                <w:rFonts w:ascii="黑体" w:eastAsia="黑体" w:hAnsi="黑体"/>
                <w:spacing w:val="-6"/>
                <w:sz w:val="28"/>
                <w:szCs w:val="28"/>
              </w:rPr>
            </w:pPr>
            <w:r w:rsidRPr="00B83A94">
              <w:rPr>
                <w:rFonts w:ascii="黑体" w:eastAsia="黑体" w:hAnsi="黑体" w:hint="eastAsia"/>
                <w:spacing w:val="-6"/>
                <w:sz w:val="28"/>
                <w:szCs w:val="28"/>
              </w:rPr>
              <w:t>代号</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B83A94" w:rsidRDefault="00496541" w:rsidP="00EB4F4A">
            <w:pPr>
              <w:spacing w:line="240" w:lineRule="atLeast"/>
              <w:jc w:val="center"/>
              <w:rPr>
                <w:rFonts w:ascii="黑体" w:eastAsia="黑体" w:hAnsi="黑体"/>
                <w:spacing w:val="-6"/>
                <w:sz w:val="28"/>
                <w:szCs w:val="28"/>
              </w:rPr>
            </w:pPr>
            <w:r w:rsidRPr="00B83A94">
              <w:rPr>
                <w:rFonts w:ascii="黑体" w:eastAsia="黑体" w:hAnsi="黑体" w:hint="eastAsia"/>
                <w:spacing w:val="-6"/>
                <w:sz w:val="28"/>
                <w:szCs w:val="28"/>
              </w:rPr>
              <w:t>评分项目描述</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B83A94" w:rsidRDefault="00496541" w:rsidP="00EB4F4A">
            <w:pPr>
              <w:spacing w:line="240" w:lineRule="atLeast"/>
              <w:ind w:left="420"/>
              <w:jc w:val="center"/>
              <w:rPr>
                <w:rFonts w:ascii="黑体" w:eastAsia="黑体" w:hAnsi="黑体"/>
                <w:spacing w:val="-6"/>
                <w:sz w:val="28"/>
                <w:szCs w:val="28"/>
              </w:rPr>
            </w:pPr>
            <w:r w:rsidRPr="00B83A94">
              <w:rPr>
                <w:rFonts w:ascii="黑体" w:eastAsia="黑体" w:hAnsi="黑体" w:hint="eastAsia"/>
                <w:spacing w:val="-6"/>
                <w:sz w:val="28"/>
                <w:szCs w:val="28"/>
              </w:rPr>
              <w:t>配分</w:t>
            </w:r>
          </w:p>
        </w:tc>
      </w:tr>
      <w:tr w:rsidR="00496541" w:rsidRPr="0033128C" w:rsidTr="00EB4F4A">
        <w:tc>
          <w:tcPr>
            <w:tcW w:w="12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B83A94" w:rsidRDefault="00496541" w:rsidP="00EB4F4A">
            <w:pPr>
              <w:spacing w:line="240" w:lineRule="atLeast"/>
              <w:ind w:left="420"/>
              <w:jc w:val="center"/>
              <w:rPr>
                <w:rFonts w:ascii="黑体" w:eastAsia="黑体" w:hAnsi="黑体"/>
                <w:spacing w:val="-6"/>
                <w:sz w:val="28"/>
                <w:szCs w:val="28"/>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B83A94" w:rsidRDefault="00496541" w:rsidP="00EB4F4A">
            <w:pPr>
              <w:spacing w:line="240" w:lineRule="atLeast"/>
              <w:ind w:left="420"/>
              <w:jc w:val="center"/>
              <w:rPr>
                <w:rFonts w:ascii="黑体" w:eastAsia="黑体" w:hAnsi="黑体"/>
                <w:spacing w:val="-6"/>
                <w:sz w:val="28"/>
                <w:szCs w:val="28"/>
              </w:rPr>
            </w:pPr>
          </w:p>
        </w:tc>
        <w:tc>
          <w:tcPr>
            <w:tcW w:w="20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B83A94" w:rsidRDefault="00496541" w:rsidP="00EB4F4A">
            <w:pPr>
              <w:spacing w:line="240" w:lineRule="atLeast"/>
              <w:jc w:val="center"/>
              <w:rPr>
                <w:rFonts w:ascii="黑体" w:eastAsia="黑体" w:hAnsi="黑体"/>
                <w:spacing w:val="-6"/>
                <w:sz w:val="28"/>
                <w:szCs w:val="28"/>
              </w:rPr>
            </w:pPr>
            <w:r w:rsidRPr="00B83A94">
              <w:rPr>
                <w:rFonts w:ascii="黑体" w:eastAsia="黑体" w:hAnsi="黑体" w:hint="eastAsia"/>
                <w:spacing w:val="-6"/>
                <w:sz w:val="28"/>
                <w:szCs w:val="28"/>
              </w:rPr>
              <w:t>主观评判配分</w:t>
            </w:r>
          </w:p>
        </w:tc>
        <w:tc>
          <w:tcPr>
            <w:tcW w:w="2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B83A94" w:rsidRDefault="00496541" w:rsidP="00EB4F4A">
            <w:pPr>
              <w:spacing w:line="240" w:lineRule="atLeast"/>
              <w:jc w:val="center"/>
              <w:rPr>
                <w:rFonts w:ascii="黑体" w:eastAsia="黑体" w:hAnsi="黑体"/>
                <w:spacing w:val="-6"/>
                <w:sz w:val="28"/>
                <w:szCs w:val="28"/>
              </w:rPr>
            </w:pPr>
            <w:r w:rsidRPr="00B83A94">
              <w:rPr>
                <w:rFonts w:ascii="黑体" w:eastAsia="黑体" w:hAnsi="黑体" w:hint="eastAsia"/>
                <w:spacing w:val="-6"/>
                <w:sz w:val="28"/>
                <w:szCs w:val="28"/>
              </w:rPr>
              <w:t>客观评判配分</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B83A94" w:rsidRDefault="00496541" w:rsidP="00EB4F4A">
            <w:pPr>
              <w:spacing w:line="240" w:lineRule="atLeast"/>
              <w:jc w:val="center"/>
              <w:rPr>
                <w:rFonts w:ascii="黑体" w:eastAsia="黑体" w:hAnsi="黑体"/>
                <w:spacing w:val="-6"/>
                <w:sz w:val="28"/>
                <w:szCs w:val="28"/>
              </w:rPr>
            </w:pPr>
            <w:r w:rsidRPr="00B83A94">
              <w:rPr>
                <w:rFonts w:ascii="黑体" w:eastAsia="黑体" w:hAnsi="黑体" w:hint="eastAsia"/>
                <w:spacing w:val="-6"/>
                <w:sz w:val="28"/>
                <w:szCs w:val="28"/>
              </w:rPr>
              <w:t>配分合计</w:t>
            </w:r>
          </w:p>
        </w:tc>
      </w:tr>
      <w:tr w:rsidR="00496541" w:rsidRPr="0033128C" w:rsidTr="00EB4F4A">
        <w:tc>
          <w:tcPr>
            <w:tcW w:w="1277"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24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A</w:t>
            </w:r>
          </w:p>
        </w:tc>
        <w:tc>
          <w:tcPr>
            <w:tcW w:w="2126"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24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主要尺寸</w:t>
            </w:r>
          </w:p>
        </w:tc>
        <w:tc>
          <w:tcPr>
            <w:tcW w:w="2027"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240" w:lineRule="atLeast"/>
              <w:ind w:left="420"/>
              <w:jc w:val="center"/>
              <w:rPr>
                <w:rFonts w:ascii="仿宋_GB2312" w:eastAsia="仿宋_GB2312" w:hAnsi="仿宋"/>
                <w:spacing w:val="-6"/>
                <w:sz w:val="28"/>
                <w:szCs w:val="28"/>
              </w:rPr>
            </w:pPr>
          </w:p>
        </w:tc>
        <w:tc>
          <w:tcPr>
            <w:tcW w:w="2084"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24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45-50</w:t>
            </w:r>
          </w:p>
        </w:tc>
        <w:tc>
          <w:tcPr>
            <w:tcW w:w="1559"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24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45-50</w:t>
            </w:r>
          </w:p>
        </w:tc>
      </w:tr>
      <w:tr w:rsidR="00496541" w:rsidRPr="0033128C" w:rsidTr="00EB4F4A">
        <w:tc>
          <w:tcPr>
            <w:tcW w:w="1277"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24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B</w:t>
            </w:r>
          </w:p>
        </w:tc>
        <w:tc>
          <w:tcPr>
            <w:tcW w:w="2126"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24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次要尺寸</w:t>
            </w:r>
          </w:p>
        </w:tc>
        <w:tc>
          <w:tcPr>
            <w:tcW w:w="2027"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240" w:lineRule="atLeast"/>
              <w:ind w:left="420"/>
              <w:jc w:val="center"/>
              <w:rPr>
                <w:rFonts w:ascii="仿宋_GB2312" w:eastAsia="仿宋_GB2312" w:hAnsi="仿宋"/>
                <w:spacing w:val="-6"/>
                <w:sz w:val="28"/>
                <w:szCs w:val="28"/>
              </w:rPr>
            </w:pPr>
          </w:p>
        </w:tc>
        <w:tc>
          <w:tcPr>
            <w:tcW w:w="2084"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24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15-20</w:t>
            </w:r>
          </w:p>
        </w:tc>
        <w:tc>
          <w:tcPr>
            <w:tcW w:w="1559"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24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15-50</w:t>
            </w:r>
          </w:p>
        </w:tc>
      </w:tr>
      <w:tr w:rsidR="00496541" w:rsidRPr="0033128C" w:rsidTr="00EB4F4A">
        <w:tc>
          <w:tcPr>
            <w:tcW w:w="1277"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24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C</w:t>
            </w:r>
          </w:p>
        </w:tc>
        <w:tc>
          <w:tcPr>
            <w:tcW w:w="2126"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24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表面质量</w:t>
            </w:r>
          </w:p>
        </w:tc>
        <w:tc>
          <w:tcPr>
            <w:tcW w:w="2027"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240" w:lineRule="atLeast"/>
              <w:ind w:left="420"/>
              <w:jc w:val="center"/>
              <w:rPr>
                <w:rFonts w:ascii="仿宋_GB2312" w:eastAsia="仿宋_GB2312" w:hAnsi="仿宋"/>
                <w:spacing w:val="-6"/>
                <w:sz w:val="28"/>
                <w:szCs w:val="28"/>
              </w:rPr>
            </w:pPr>
          </w:p>
        </w:tc>
        <w:tc>
          <w:tcPr>
            <w:tcW w:w="2084"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24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8</w:t>
            </w:r>
          </w:p>
        </w:tc>
        <w:tc>
          <w:tcPr>
            <w:tcW w:w="1559"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24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8</w:t>
            </w:r>
          </w:p>
        </w:tc>
      </w:tr>
      <w:tr w:rsidR="00496541" w:rsidRPr="0033128C" w:rsidTr="00EB4F4A">
        <w:tc>
          <w:tcPr>
            <w:tcW w:w="1277"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24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D</w:t>
            </w:r>
          </w:p>
        </w:tc>
        <w:tc>
          <w:tcPr>
            <w:tcW w:w="2126"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24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相符性</w:t>
            </w:r>
          </w:p>
        </w:tc>
        <w:tc>
          <w:tcPr>
            <w:tcW w:w="2027"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240" w:lineRule="atLeast"/>
              <w:ind w:left="420"/>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10</w:t>
            </w:r>
          </w:p>
        </w:tc>
        <w:tc>
          <w:tcPr>
            <w:tcW w:w="2084"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240" w:lineRule="atLeast"/>
              <w:jc w:val="center"/>
              <w:rPr>
                <w:rFonts w:ascii="仿宋_GB2312" w:eastAsia="仿宋_GB2312" w:hAnsi="仿宋"/>
                <w:spacing w:val="-6"/>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24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10</w:t>
            </w:r>
          </w:p>
        </w:tc>
      </w:tr>
      <w:tr w:rsidR="00496541" w:rsidRPr="0033128C" w:rsidTr="00EB4F4A">
        <w:tc>
          <w:tcPr>
            <w:tcW w:w="1277"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24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E</w:t>
            </w:r>
          </w:p>
        </w:tc>
        <w:tc>
          <w:tcPr>
            <w:tcW w:w="2126"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24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未增加毛坯</w:t>
            </w:r>
          </w:p>
        </w:tc>
        <w:tc>
          <w:tcPr>
            <w:tcW w:w="2027"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240" w:lineRule="atLeast"/>
              <w:ind w:left="420"/>
              <w:jc w:val="center"/>
              <w:rPr>
                <w:rFonts w:ascii="仿宋_GB2312" w:eastAsia="仿宋_GB2312" w:hAnsi="仿宋"/>
                <w:spacing w:val="-6"/>
                <w:sz w:val="28"/>
                <w:szCs w:val="28"/>
              </w:rPr>
            </w:pPr>
          </w:p>
        </w:tc>
        <w:tc>
          <w:tcPr>
            <w:tcW w:w="2084"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24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24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6</w:t>
            </w:r>
          </w:p>
        </w:tc>
      </w:tr>
      <w:tr w:rsidR="00496541" w:rsidRPr="0033128C" w:rsidTr="00EB4F4A">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33128C" w:rsidRDefault="00496541" w:rsidP="00EB4F4A">
            <w:pPr>
              <w:spacing w:line="240" w:lineRule="atLeast"/>
              <w:rPr>
                <w:rFonts w:ascii="仿宋_GB2312" w:eastAsia="仿宋_GB2312" w:hAnsi="仿宋"/>
                <w:spacing w:val="-6"/>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33128C" w:rsidRDefault="00496541" w:rsidP="00EB4F4A">
            <w:pPr>
              <w:spacing w:line="240" w:lineRule="atLeast"/>
              <w:ind w:left="420"/>
              <w:rPr>
                <w:rFonts w:ascii="仿宋_GB2312" w:eastAsia="仿宋_GB2312" w:hAnsi="仿宋"/>
                <w:spacing w:val="-6"/>
                <w:sz w:val="28"/>
                <w:szCs w:val="28"/>
              </w:rPr>
            </w:pPr>
          </w:p>
        </w:tc>
        <w:tc>
          <w:tcPr>
            <w:tcW w:w="20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33128C" w:rsidRDefault="00496541" w:rsidP="00EB4F4A">
            <w:pPr>
              <w:spacing w:line="240" w:lineRule="atLeast"/>
              <w:ind w:left="420"/>
              <w:rPr>
                <w:rFonts w:ascii="仿宋_GB2312" w:eastAsia="仿宋_GB2312" w:hAnsi="仿宋"/>
                <w:spacing w:val="-6"/>
                <w:sz w:val="28"/>
                <w:szCs w:val="28"/>
              </w:rPr>
            </w:pPr>
            <w:r w:rsidRPr="0033128C">
              <w:rPr>
                <w:rFonts w:ascii="仿宋_GB2312" w:eastAsia="仿宋_GB2312" w:hAnsi="仿宋" w:hint="eastAsia"/>
                <w:spacing w:val="-6"/>
                <w:sz w:val="28"/>
                <w:szCs w:val="28"/>
              </w:rPr>
              <w:t>10%</w:t>
            </w:r>
          </w:p>
        </w:tc>
        <w:tc>
          <w:tcPr>
            <w:tcW w:w="2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33128C" w:rsidRDefault="00496541" w:rsidP="00EB4F4A">
            <w:pPr>
              <w:spacing w:line="240" w:lineRule="atLeast"/>
              <w:ind w:left="420"/>
              <w:rPr>
                <w:rFonts w:ascii="仿宋_GB2312" w:eastAsia="仿宋_GB2312" w:hAnsi="仿宋"/>
                <w:spacing w:val="-6"/>
                <w:sz w:val="28"/>
                <w:szCs w:val="28"/>
              </w:rPr>
            </w:pPr>
            <w:r w:rsidRPr="0033128C">
              <w:rPr>
                <w:rFonts w:ascii="仿宋_GB2312" w:eastAsia="仿宋_GB2312" w:hAnsi="仿宋" w:hint="eastAsia"/>
                <w:spacing w:val="-6"/>
                <w:sz w:val="28"/>
                <w:szCs w:val="28"/>
              </w:rPr>
              <w:t>90%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33128C" w:rsidRDefault="00496541" w:rsidP="00EB4F4A">
            <w:pPr>
              <w:spacing w:line="240" w:lineRule="atLeast"/>
              <w:ind w:left="420"/>
              <w:rPr>
                <w:rFonts w:ascii="仿宋_GB2312" w:eastAsia="仿宋_GB2312" w:hAnsi="仿宋"/>
                <w:spacing w:val="-6"/>
                <w:sz w:val="28"/>
                <w:szCs w:val="28"/>
              </w:rPr>
            </w:pPr>
            <w:r w:rsidRPr="0033128C">
              <w:rPr>
                <w:rFonts w:ascii="仿宋_GB2312" w:eastAsia="仿宋_GB2312" w:hAnsi="仿宋" w:hint="eastAsia"/>
                <w:spacing w:val="-6"/>
                <w:sz w:val="28"/>
                <w:szCs w:val="28"/>
              </w:rPr>
              <w:t>100</w:t>
            </w:r>
          </w:p>
        </w:tc>
      </w:tr>
    </w:tbl>
    <w:p w:rsidR="00496541" w:rsidRPr="00B83A94" w:rsidRDefault="00496541" w:rsidP="00496541">
      <w:pPr>
        <w:spacing w:line="480" w:lineRule="exact"/>
        <w:ind w:firstLineChars="135" w:firstLine="416"/>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（2）主观评判配分标准：</w:t>
      </w:r>
    </w:p>
    <w:tbl>
      <w:tblPr>
        <w:tblW w:w="90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12"/>
        <w:gridCol w:w="4961"/>
      </w:tblGrid>
      <w:tr w:rsidR="00496541" w:rsidRPr="0033128C" w:rsidTr="00EB4F4A">
        <w:tc>
          <w:tcPr>
            <w:tcW w:w="4112" w:type="dxa"/>
            <w:tcBorders>
              <w:top w:val="single" w:sz="4" w:space="0" w:color="000000"/>
              <w:left w:val="single" w:sz="4" w:space="0" w:color="000000"/>
              <w:bottom w:val="single" w:sz="4" w:space="0" w:color="000000"/>
              <w:right w:val="single" w:sz="4" w:space="0" w:color="000000"/>
            </w:tcBorders>
            <w:shd w:val="clear" w:color="auto" w:fill="FFFFFF"/>
          </w:tcPr>
          <w:p w:rsidR="00496541" w:rsidRPr="0033128C" w:rsidRDefault="00496541" w:rsidP="00EB4F4A">
            <w:pPr>
              <w:spacing w:line="240" w:lineRule="atLeast"/>
              <w:ind w:left="420"/>
              <w:rPr>
                <w:rFonts w:ascii="仿宋_GB2312" w:eastAsia="仿宋_GB2312" w:hAnsi="仿宋"/>
                <w:spacing w:val="-6"/>
                <w:sz w:val="28"/>
                <w:szCs w:val="28"/>
              </w:rPr>
            </w:pPr>
          </w:p>
        </w:tc>
        <w:tc>
          <w:tcPr>
            <w:tcW w:w="4961" w:type="dxa"/>
            <w:tcBorders>
              <w:top w:val="single" w:sz="4" w:space="0" w:color="000000"/>
              <w:left w:val="single" w:sz="4" w:space="0" w:color="000000"/>
              <w:bottom w:val="single" w:sz="4" w:space="0" w:color="000000"/>
              <w:right w:val="single" w:sz="4" w:space="0" w:color="auto"/>
            </w:tcBorders>
            <w:shd w:val="clear" w:color="auto" w:fill="FFFFFF"/>
            <w:vAlign w:val="center"/>
          </w:tcPr>
          <w:p w:rsidR="00496541" w:rsidRPr="0033128C" w:rsidRDefault="00496541" w:rsidP="00EB4F4A">
            <w:pPr>
              <w:spacing w:line="240" w:lineRule="atLeast"/>
              <w:ind w:left="420"/>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模块1配分</w:t>
            </w:r>
          </w:p>
        </w:tc>
      </w:tr>
      <w:tr w:rsidR="00496541" w:rsidRPr="0033128C" w:rsidTr="00EB4F4A">
        <w:tc>
          <w:tcPr>
            <w:tcW w:w="4112"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240" w:lineRule="atLeast"/>
              <w:ind w:left="420"/>
              <w:rPr>
                <w:rFonts w:ascii="仿宋_GB2312" w:eastAsia="仿宋_GB2312" w:hAnsi="仿宋"/>
                <w:spacing w:val="-6"/>
                <w:sz w:val="28"/>
                <w:szCs w:val="28"/>
              </w:rPr>
            </w:pPr>
            <w:r w:rsidRPr="0033128C">
              <w:rPr>
                <w:rFonts w:ascii="仿宋_GB2312" w:eastAsia="仿宋_GB2312" w:hAnsi="仿宋" w:hint="eastAsia"/>
                <w:spacing w:val="-6"/>
                <w:sz w:val="28"/>
                <w:szCs w:val="28"/>
              </w:rPr>
              <w:t>D1 机床倒角</w:t>
            </w:r>
          </w:p>
        </w:tc>
        <w:tc>
          <w:tcPr>
            <w:tcW w:w="4961" w:type="dxa"/>
            <w:tcBorders>
              <w:top w:val="single" w:sz="4" w:space="0" w:color="000000"/>
              <w:left w:val="single" w:sz="4" w:space="0" w:color="000000"/>
              <w:bottom w:val="single" w:sz="4" w:space="0" w:color="000000"/>
              <w:right w:val="single" w:sz="4" w:space="0" w:color="auto"/>
            </w:tcBorders>
            <w:vAlign w:val="center"/>
          </w:tcPr>
          <w:p w:rsidR="00496541" w:rsidRPr="0033128C" w:rsidRDefault="00496541" w:rsidP="00EB4F4A">
            <w:pPr>
              <w:spacing w:line="240" w:lineRule="atLeast"/>
              <w:ind w:left="420"/>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2/2</w:t>
            </w:r>
          </w:p>
        </w:tc>
      </w:tr>
      <w:tr w:rsidR="00496541" w:rsidRPr="0033128C" w:rsidTr="00EB4F4A">
        <w:tc>
          <w:tcPr>
            <w:tcW w:w="4112"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240" w:lineRule="atLeast"/>
              <w:ind w:left="420"/>
              <w:rPr>
                <w:rFonts w:ascii="仿宋_GB2312" w:eastAsia="仿宋_GB2312" w:hAnsi="仿宋"/>
                <w:spacing w:val="-6"/>
                <w:sz w:val="28"/>
                <w:szCs w:val="28"/>
              </w:rPr>
            </w:pPr>
            <w:r w:rsidRPr="0033128C">
              <w:rPr>
                <w:rFonts w:ascii="仿宋_GB2312" w:eastAsia="仿宋_GB2312" w:hAnsi="仿宋" w:hint="eastAsia"/>
                <w:spacing w:val="-6"/>
                <w:sz w:val="28"/>
                <w:szCs w:val="28"/>
              </w:rPr>
              <w:t>D2 手工倒角</w:t>
            </w:r>
          </w:p>
        </w:tc>
        <w:tc>
          <w:tcPr>
            <w:tcW w:w="4961" w:type="dxa"/>
            <w:tcBorders>
              <w:top w:val="single" w:sz="4" w:space="0" w:color="000000"/>
              <w:left w:val="single" w:sz="4" w:space="0" w:color="000000"/>
              <w:bottom w:val="single" w:sz="4" w:space="0" w:color="000000"/>
              <w:right w:val="single" w:sz="4" w:space="0" w:color="auto"/>
            </w:tcBorders>
            <w:vAlign w:val="center"/>
          </w:tcPr>
          <w:p w:rsidR="00496541" w:rsidRPr="0033128C" w:rsidRDefault="00496541" w:rsidP="00EB4F4A">
            <w:pPr>
              <w:spacing w:line="240" w:lineRule="atLeast"/>
              <w:ind w:left="420"/>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2/2</w:t>
            </w:r>
          </w:p>
        </w:tc>
      </w:tr>
      <w:tr w:rsidR="00496541" w:rsidRPr="0033128C" w:rsidTr="00EB4F4A">
        <w:tc>
          <w:tcPr>
            <w:tcW w:w="4112"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240" w:lineRule="atLeast"/>
              <w:ind w:left="420"/>
              <w:rPr>
                <w:rFonts w:ascii="仿宋_GB2312" w:eastAsia="仿宋_GB2312" w:hAnsi="仿宋"/>
                <w:spacing w:val="-6"/>
                <w:sz w:val="28"/>
                <w:szCs w:val="28"/>
              </w:rPr>
            </w:pPr>
            <w:r w:rsidRPr="0033128C">
              <w:rPr>
                <w:rFonts w:ascii="仿宋_GB2312" w:eastAsia="仿宋_GB2312" w:hAnsi="仿宋" w:hint="eastAsia"/>
                <w:spacing w:val="-6"/>
                <w:sz w:val="28"/>
                <w:szCs w:val="28"/>
              </w:rPr>
              <w:t>D3 轮廓损伤</w:t>
            </w:r>
          </w:p>
        </w:tc>
        <w:tc>
          <w:tcPr>
            <w:tcW w:w="4961" w:type="dxa"/>
            <w:tcBorders>
              <w:top w:val="single" w:sz="4" w:space="0" w:color="000000"/>
              <w:left w:val="single" w:sz="4" w:space="0" w:color="000000"/>
              <w:bottom w:val="single" w:sz="4" w:space="0" w:color="000000"/>
              <w:right w:val="single" w:sz="4" w:space="0" w:color="auto"/>
            </w:tcBorders>
            <w:vAlign w:val="center"/>
          </w:tcPr>
          <w:p w:rsidR="00496541" w:rsidRPr="0033128C" w:rsidRDefault="00496541" w:rsidP="00EB4F4A">
            <w:pPr>
              <w:spacing w:line="240" w:lineRule="atLeast"/>
              <w:ind w:left="420"/>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1/2</w:t>
            </w:r>
          </w:p>
        </w:tc>
      </w:tr>
      <w:tr w:rsidR="00496541" w:rsidRPr="0033128C" w:rsidTr="00EB4F4A">
        <w:tc>
          <w:tcPr>
            <w:tcW w:w="4112"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240" w:lineRule="atLeast"/>
              <w:ind w:left="420"/>
              <w:rPr>
                <w:rFonts w:ascii="仿宋_GB2312" w:eastAsia="仿宋_GB2312" w:hAnsi="仿宋"/>
                <w:spacing w:val="-6"/>
                <w:sz w:val="28"/>
                <w:szCs w:val="28"/>
              </w:rPr>
            </w:pPr>
            <w:r w:rsidRPr="0033128C">
              <w:rPr>
                <w:rFonts w:ascii="仿宋_GB2312" w:eastAsia="仿宋_GB2312" w:hAnsi="仿宋" w:hint="eastAsia"/>
                <w:spacing w:val="-6"/>
                <w:sz w:val="28"/>
                <w:szCs w:val="28"/>
              </w:rPr>
              <w:t>D4 与第一面的复合程度</w:t>
            </w:r>
          </w:p>
        </w:tc>
        <w:tc>
          <w:tcPr>
            <w:tcW w:w="4961" w:type="dxa"/>
            <w:tcBorders>
              <w:top w:val="single" w:sz="4" w:space="0" w:color="000000"/>
              <w:left w:val="single" w:sz="4" w:space="0" w:color="000000"/>
              <w:bottom w:val="single" w:sz="4" w:space="0" w:color="000000"/>
              <w:right w:val="single" w:sz="4" w:space="0" w:color="auto"/>
            </w:tcBorders>
            <w:vAlign w:val="center"/>
          </w:tcPr>
          <w:p w:rsidR="00496541" w:rsidRPr="0033128C" w:rsidRDefault="00496541" w:rsidP="00EB4F4A">
            <w:pPr>
              <w:spacing w:line="240" w:lineRule="atLeast"/>
              <w:ind w:left="420"/>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3/2</w:t>
            </w:r>
          </w:p>
        </w:tc>
      </w:tr>
      <w:tr w:rsidR="00496541" w:rsidRPr="0033128C" w:rsidTr="00EB4F4A">
        <w:tc>
          <w:tcPr>
            <w:tcW w:w="4112"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240" w:lineRule="atLeast"/>
              <w:ind w:left="420"/>
              <w:rPr>
                <w:rFonts w:ascii="仿宋_GB2312" w:eastAsia="仿宋_GB2312" w:hAnsi="仿宋"/>
                <w:spacing w:val="-6"/>
                <w:sz w:val="28"/>
                <w:szCs w:val="28"/>
              </w:rPr>
            </w:pPr>
            <w:r w:rsidRPr="0033128C">
              <w:rPr>
                <w:rFonts w:ascii="仿宋_GB2312" w:eastAsia="仿宋_GB2312" w:hAnsi="仿宋" w:hint="eastAsia"/>
                <w:spacing w:val="-6"/>
                <w:sz w:val="28"/>
                <w:szCs w:val="28"/>
              </w:rPr>
              <w:t>D5 与第二面的复合程度</w:t>
            </w:r>
          </w:p>
        </w:tc>
        <w:tc>
          <w:tcPr>
            <w:tcW w:w="4961" w:type="dxa"/>
            <w:tcBorders>
              <w:top w:val="single" w:sz="4" w:space="0" w:color="000000"/>
              <w:left w:val="single" w:sz="4" w:space="0" w:color="000000"/>
              <w:bottom w:val="single" w:sz="4" w:space="0" w:color="000000"/>
              <w:right w:val="single" w:sz="4" w:space="0" w:color="auto"/>
            </w:tcBorders>
            <w:vAlign w:val="center"/>
          </w:tcPr>
          <w:p w:rsidR="00496541" w:rsidRPr="0033128C" w:rsidRDefault="00496541" w:rsidP="00EB4F4A">
            <w:pPr>
              <w:spacing w:line="240" w:lineRule="atLeast"/>
              <w:ind w:left="420"/>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3/2</w:t>
            </w:r>
          </w:p>
        </w:tc>
      </w:tr>
      <w:tr w:rsidR="00496541" w:rsidRPr="0033128C" w:rsidTr="00EB4F4A">
        <w:tc>
          <w:tcPr>
            <w:tcW w:w="4112" w:type="dxa"/>
            <w:tcBorders>
              <w:top w:val="single" w:sz="4" w:space="0" w:color="000000"/>
              <w:left w:val="single" w:sz="4" w:space="0" w:color="000000"/>
              <w:bottom w:val="single" w:sz="4" w:space="0" w:color="000000"/>
              <w:right w:val="single" w:sz="4" w:space="0" w:color="000000"/>
            </w:tcBorders>
            <w:shd w:val="clear" w:color="auto" w:fill="FFFFFF"/>
          </w:tcPr>
          <w:p w:rsidR="00496541" w:rsidRPr="0033128C" w:rsidRDefault="00496541" w:rsidP="00EB4F4A">
            <w:pPr>
              <w:spacing w:line="240" w:lineRule="atLeast"/>
              <w:ind w:left="420"/>
              <w:rPr>
                <w:rFonts w:ascii="仿宋_GB2312" w:eastAsia="仿宋_GB2312" w:hAnsi="仿宋"/>
                <w:spacing w:val="-6"/>
                <w:sz w:val="28"/>
                <w:szCs w:val="28"/>
              </w:rPr>
            </w:pPr>
            <w:r w:rsidRPr="0033128C">
              <w:rPr>
                <w:rFonts w:ascii="仿宋_GB2312" w:eastAsia="仿宋_GB2312" w:hAnsi="仿宋" w:hint="eastAsia"/>
                <w:spacing w:val="-6"/>
                <w:sz w:val="28"/>
                <w:szCs w:val="28"/>
              </w:rPr>
              <w:t>配分合计</w:t>
            </w:r>
          </w:p>
        </w:tc>
        <w:tc>
          <w:tcPr>
            <w:tcW w:w="4961" w:type="dxa"/>
            <w:tcBorders>
              <w:top w:val="single" w:sz="4" w:space="0" w:color="000000"/>
              <w:left w:val="single" w:sz="4" w:space="0" w:color="000000"/>
              <w:bottom w:val="single" w:sz="4" w:space="0" w:color="000000"/>
              <w:right w:val="single" w:sz="4" w:space="0" w:color="auto"/>
            </w:tcBorders>
            <w:shd w:val="clear" w:color="auto" w:fill="FFFFFF"/>
            <w:vAlign w:val="center"/>
          </w:tcPr>
          <w:p w:rsidR="00496541" w:rsidRPr="0033128C" w:rsidRDefault="00496541" w:rsidP="00EB4F4A">
            <w:pPr>
              <w:spacing w:line="240" w:lineRule="atLeast"/>
              <w:ind w:left="420"/>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10/2</w:t>
            </w:r>
          </w:p>
        </w:tc>
      </w:tr>
    </w:tbl>
    <w:p w:rsidR="00496541" w:rsidRPr="00B83A94" w:rsidRDefault="00496541" w:rsidP="00496541">
      <w:pPr>
        <w:spacing w:line="600" w:lineRule="exact"/>
        <w:ind w:firstLineChars="200" w:firstLine="616"/>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5.其它技术描述。</w:t>
      </w:r>
    </w:p>
    <w:p w:rsidR="00496541" w:rsidRPr="00B83A94" w:rsidRDefault="00496541" w:rsidP="00496541">
      <w:pPr>
        <w:spacing w:line="600" w:lineRule="exact"/>
        <w:ind w:firstLineChars="200" w:firstLine="616"/>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（1）模块应能满足机床加工能力；</w:t>
      </w:r>
    </w:p>
    <w:p w:rsidR="00496541" w:rsidRPr="00B83A94" w:rsidRDefault="00496541" w:rsidP="00496541">
      <w:pPr>
        <w:spacing w:line="600" w:lineRule="exact"/>
        <w:ind w:firstLineChars="200" w:firstLine="616"/>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（2）应能满足赛场检测仪器测量能力；</w:t>
      </w:r>
    </w:p>
    <w:p w:rsidR="00496541" w:rsidRPr="00B83A94" w:rsidRDefault="00496541" w:rsidP="00496541">
      <w:pPr>
        <w:spacing w:line="600" w:lineRule="exact"/>
        <w:ind w:firstLine="645"/>
        <w:jc w:val="left"/>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（3）模块的结构要素必须满足推荐刀具及量具的相关技</w:t>
      </w:r>
      <w:r w:rsidRPr="00B83A94">
        <w:rPr>
          <w:rFonts w:ascii="仿宋_GB2312" w:eastAsia="仿宋_GB2312" w:hAnsi="仿宋" w:hint="eastAsia"/>
          <w:spacing w:val="-6"/>
          <w:sz w:val="32"/>
          <w:szCs w:val="32"/>
        </w:rPr>
        <w:lastRenderedPageBreak/>
        <w:t>术标准及能力。</w:t>
      </w:r>
    </w:p>
    <w:p w:rsidR="00496541" w:rsidRPr="00B83A94" w:rsidRDefault="00496541" w:rsidP="00496541">
      <w:pPr>
        <w:spacing w:line="600" w:lineRule="exact"/>
        <w:ind w:firstLine="645"/>
        <w:jc w:val="left"/>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说明：上述评分细则仅供参考。</w:t>
      </w:r>
    </w:p>
    <w:p w:rsidR="00496541" w:rsidRPr="0033128C" w:rsidRDefault="00496541" w:rsidP="00496541">
      <w:pPr>
        <w:spacing w:line="600" w:lineRule="exact"/>
        <w:ind w:firstLineChars="200" w:firstLine="616"/>
        <w:jc w:val="left"/>
        <w:rPr>
          <w:rFonts w:ascii="黑体" w:eastAsia="黑体" w:hAnsi="黑体"/>
          <w:spacing w:val="-6"/>
          <w:sz w:val="32"/>
          <w:szCs w:val="32"/>
        </w:rPr>
      </w:pPr>
      <w:r w:rsidRPr="0033128C">
        <w:rPr>
          <w:rFonts w:ascii="黑体" w:eastAsia="黑体" w:hAnsi="黑体" w:hint="eastAsia"/>
          <w:spacing w:val="-6"/>
          <w:sz w:val="32"/>
          <w:szCs w:val="32"/>
        </w:rPr>
        <w:t>四、竞赛场地与设备</w:t>
      </w:r>
    </w:p>
    <w:p w:rsidR="00496541" w:rsidRPr="00B83A94" w:rsidRDefault="00496541" w:rsidP="00496541">
      <w:pPr>
        <w:spacing w:line="600" w:lineRule="exact"/>
        <w:ind w:firstLineChars="218" w:firstLine="671"/>
        <w:rPr>
          <w:rFonts w:ascii="楷体_GB2312" w:eastAsia="楷体_GB2312" w:hAnsi="楷体" w:hint="eastAsia"/>
          <w:spacing w:val="-6"/>
          <w:sz w:val="32"/>
          <w:szCs w:val="32"/>
        </w:rPr>
      </w:pPr>
      <w:r w:rsidRPr="00B83A94">
        <w:rPr>
          <w:rFonts w:ascii="楷体_GB2312" w:eastAsia="楷体_GB2312" w:hAnsi="楷体" w:hint="eastAsia"/>
          <w:spacing w:val="-6"/>
          <w:sz w:val="32"/>
          <w:szCs w:val="32"/>
        </w:rPr>
        <w:t>（一）竞赛场地。</w:t>
      </w:r>
    </w:p>
    <w:p w:rsidR="00496541" w:rsidRPr="00B83A94" w:rsidRDefault="00496541" w:rsidP="00496541">
      <w:pPr>
        <w:spacing w:line="600" w:lineRule="exact"/>
        <w:ind w:firstLine="645"/>
        <w:jc w:val="left"/>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深圳市高技能人才公共训练基地数控加工中心（深圳第二高级技工学校侨城东校区）</w:t>
      </w:r>
    </w:p>
    <w:p w:rsidR="00496541" w:rsidRPr="00B83A94" w:rsidRDefault="00496541" w:rsidP="00496541">
      <w:pPr>
        <w:spacing w:line="600" w:lineRule="exact"/>
        <w:ind w:firstLineChars="218" w:firstLine="671"/>
        <w:rPr>
          <w:rFonts w:ascii="楷体_GB2312" w:eastAsia="楷体_GB2312" w:hAnsi="楷体"/>
          <w:spacing w:val="-6"/>
          <w:sz w:val="32"/>
          <w:szCs w:val="32"/>
        </w:rPr>
      </w:pPr>
      <w:r w:rsidRPr="00B83A94">
        <w:rPr>
          <w:rFonts w:ascii="楷体_GB2312" w:eastAsia="楷体_GB2312" w:hAnsi="楷体" w:hint="eastAsia"/>
          <w:spacing w:val="-6"/>
          <w:sz w:val="32"/>
          <w:szCs w:val="32"/>
        </w:rPr>
        <w:t>（二）竞赛设备。</w:t>
      </w:r>
    </w:p>
    <w:p w:rsidR="00496541" w:rsidRDefault="00496541" w:rsidP="00496541">
      <w:pPr>
        <w:spacing w:line="600" w:lineRule="exact"/>
        <w:ind w:firstLine="645"/>
        <w:jc w:val="left"/>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1.赛竞赛设备：清单技术要求中规定了赛场准备的最低条件要求。</w:t>
      </w:r>
    </w:p>
    <w:p w:rsidR="00496541" w:rsidRPr="00B83A94" w:rsidRDefault="00496541" w:rsidP="00496541">
      <w:pPr>
        <w:spacing w:line="600" w:lineRule="exact"/>
        <w:ind w:firstLine="645"/>
        <w:jc w:val="left"/>
        <w:rPr>
          <w:rFonts w:ascii="仿宋_GB2312" w:eastAsia="仿宋_GB2312" w:hAnsi="仿宋"/>
          <w:spacing w:val="-6"/>
          <w:sz w:val="32"/>
          <w:szCs w:val="32"/>
        </w:rPr>
      </w:pPr>
    </w:p>
    <w:tbl>
      <w:tblPr>
        <w:tblW w:w="8900" w:type="dxa"/>
        <w:jc w:val="center"/>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04"/>
        <w:gridCol w:w="3477"/>
        <w:gridCol w:w="3219"/>
      </w:tblGrid>
      <w:tr w:rsidR="00496541" w:rsidRPr="0033128C" w:rsidTr="00EB4F4A">
        <w:trPr>
          <w:jc w:val="center"/>
        </w:trPr>
        <w:tc>
          <w:tcPr>
            <w:tcW w:w="22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B83A94" w:rsidRDefault="00496541" w:rsidP="00EB4F4A">
            <w:pPr>
              <w:spacing w:line="240" w:lineRule="atLeast"/>
              <w:ind w:left="420"/>
              <w:jc w:val="center"/>
              <w:rPr>
                <w:rFonts w:ascii="黑体" w:eastAsia="黑体" w:hAnsi="黑体"/>
                <w:spacing w:val="-6"/>
                <w:sz w:val="28"/>
                <w:szCs w:val="28"/>
              </w:rPr>
            </w:pPr>
            <w:r w:rsidRPr="00B83A94">
              <w:rPr>
                <w:rFonts w:ascii="黑体" w:eastAsia="黑体" w:hAnsi="黑体" w:hint="eastAsia"/>
                <w:spacing w:val="-6"/>
                <w:sz w:val="28"/>
                <w:szCs w:val="28"/>
              </w:rPr>
              <w:t>名称</w:t>
            </w:r>
          </w:p>
        </w:tc>
        <w:tc>
          <w:tcPr>
            <w:tcW w:w="3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B83A94" w:rsidRDefault="00496541" w:rsidP="00EB4F4A">
            <w:pPr>
              <w:spacing w:line="240" w:lineRule="atLeast"/>
              <w:ind w:left="420"/>
              <w:jc w:val="center"/>
              <w:rPr>
                <w:rFonts w:ascii="黑体" w:eastAsia="黑体" w:hAnsi="黑体"/>
                <w:spacing w:val="-6"/>
                <w:sz w:val="28"/>
                <w:szCs w:val="28"/>
              </w:rPr>
            </w:pPr>
            <w:r w:rsidRPr="00B83A94">
              <w:rPr>
                <w:rFonts w:ascii="黑体" w:eastAsia="黑体" w:hAnsi="黑体" w:hint="eastAsia"/>
                <w:spacing w:val="-6"/>
                <w:sz w:val="28"/>
                <w:szCs w:val="28"/>
              </w:rPr>
              <w:t>图例</w:t>
            </w:r>
          </w:p>
        </w:tc>
        <w:tc>
          <w:tcPr>
            <w:tcW w:w="32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B83A94" w:rsidRDefault="00496541" w:rsidP="00EB4F4A">
            <w:pPr>
              <w:spacing w:line="240" w:lineRule="atLeast"/>
              <w:ind w:left="420"/>
              <w:jc w:val="center"/>
              <w:rPr>
                <w:rFonts w:ascii="黑体" w:eastAsia="黑体" w:hAnsi="黑体"/>
                <w:spacing w:val="-6"/>
                <w:sz w:val="28"/>
                <w:szCs w:val="28"/>
              </w:rPr>
            </w:pPr>
            <w:r w:rsidRPr="00B83A94">
              <w:rPr>
                <w:rFonts w:ascii="黑体" w:eastAsia="黑体" w:hAnsi="黑体" w:hint="eastAsia"/>
                <w:spacing w:val="-6"/>
                <w:sz w:val="28"/>
                <w:szCs w:val="28"/>
              </w:rPr>
              <w:t>技术要求</w:t>
            </w:r>
          </w:p>
        </w:tc>
      </w:tr>
      <w:tr w:rsidR="00496541" w:rsidRPr="0033128C" w:rsidTr="00EB4F4A">
        <w:trPr>
          <w:jc w:val="center"/>
        </w:trPr>
        <w:tc>
          <w:tcPr>
            <w:tcW w:w="5681" w:type="dxa"/>
            <w:gridSpan w:val="2"/>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240" w:lineRule="atLeast"/>
              <w:ind w:left="420"/>
              <w:rPr>
                <w:rFonts w:ascii="仿宋_GB2312" w:eastAsia="仿宋_GB2312" w:hAnsi="仿宋"/>
                <w:spacing w:val="-6"/>
                <w:sz w:val="28"/>
                <w:szCs w:val="28"/>
              </w:rPr>
            </w:pPr>
            <w:r w:rsidRPr="0033128C">
              <w:rPr>
                <w:rFonts w:ascii="仿宋_GB2312" w:eastAsia="仿宋_GB2312" w:hAnsi="仿宋" w:hint="eastAsia"/>
                <w:spacing w:val="-6"/>
                <w:sz w:val="28"/>
                <w:szCs w:val="28"/>
              </w:rPr>
              <w:t>竞赛设备设施及软件</w:t>
            </w:r>
          </w:p>
        </w:tc>
        <w:tc>
          <w:tcPr>
            <w:tcW w:w="3219"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240" w:lineRule="atLeast"/>
              <w:ind w:left="420"/>
              <w:rPr>
                <w:rFonts w:ascii="仿宋_GB2312" w:eastAsia="仿宋_GB2312" w:hAnsi="仿宋"/>
                <w:spacing w:val="-6"/>
                <w:sz w:val="28"/>
                <w:szCs w:val="28"/>
              </w:rPr>
            </w:pPr>
          </w:p>
        </w:tc>
      </w:tr>
      <w:tr w:rsidR="00496541" w:rsidRPr="0033128C" w:rsidTr="00EB4F4A">
        <w:trPr>
          <w:jc w:val="center"/>
        </w:trPr>
        <w:tc>
          <w:tcPr>
            <w:tcW w:w="2204"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240" w:lineRule="atLeast"/>
              <w:ind w:left="44"/>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加工中心</w:t>
            </w:r>
          </w:p>
          <w:p w:rsidR="00496541" w:rsidRPr="0033128C" w:rsidRDefault="00496541" w:rsidP="00496541">
            <w:pPr>
              <w:spacing w:beforeLines="30" w:line="24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加工中心</w:t>
            </w:r>
          </w:p>
          <w:p w:rsidR="00496541" w:rsidRPr="0033128C" w:rsidRDefault="00496541" w:rsidP="00EB4F4A">
            <w:pPr>
              <w:spacing w:line="24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（配置Fanuc和Siemens两种控制系统）</w:t>
            </w:r>
          </w:p>
        </w:tc>
        <w:tc>
          <w:tcPr>
            <w:tcW w:w="3477"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240" w:lineRule="atLeast"/>
              <w:jc w:val="center"/>
              <w:rPr>
                <w:rFonts w:ascii="仿宋_GB2312" w:eastAsia="仿宋_GB2312" w:hAnsi="仿宋"/>
                <w:spacing w:val="-6"/>
                <w:sz w:val="28"/>
                <w:szCs w:val="28"/>
              </w:rPr>
            </w:pPr>
            <w:r>
              <w:rPr>
                <w:rFonts w:ascii="仿宋_GB2312" w:eastAsia="仿宋_GB2312" w:hAnsi="仿宋"/>
                <w:noProof/>
                <w:spacing w:val="-6"/>
                <w:sz w:val="28"/>
                <w:szCs w:val="28"/>
              </w:rPr>
              <w:drawing>
                <wp:inline distT="0" distB="0" distL="0" distR="0">
                  <wp:extent cx="2105025" cy="183832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srcRect/>
                          <a:stretch>
                            <a:fillRect/>
                          </a:stretch>
                        </pic:blipFill>
                        <pic:spPr bwMode="auto">
                          <a:xfrm>
                            <a:off x="0" y="0"/>
                            <a:ext cx="2105025" cy="1838325"/>
                          </a:xfrm>
                          <a:prstGeom prst="rect">
                            <a:avLst/>
                          </a:prstGeom>
                          <a:noFill/>
                          <a:ln w="9525">
                            <a:noFill/>
                            <a:miter lim="800000"/>
                            <a:headEnd/>
                            <a:tailEnd/>
                          </a:ln>
                        </pic:spPr>
                      </pic:pic>
                    </a:graphicData>
                  </a:graphic>
                </wp:inline>
              </w:drawing>
            </w:r>
          </w:p>
        </w:tc>
        <w:tc>
          <w:tcPr>
            <w:tcW w:w="3219"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widowControl/>
              <w:spacing w:line="0" w:lineRule="atLeast"/>
              <w:jc w:val="left"/>
              <w:rPr>
                <w:rFonts w:ascii="仿宋_GB2312" w:eastAsia="仿宋_GB2312" w:hAnsi="宋体" w:cs="宋体"/>
                <w:spacing w:val="-6"/>
                <w:kern w:val="0"/>
                <w:sz w:val="24"/>
                <w:szCs w:val="20"/>
              </w:rPr>
            </w:pPr>
            <w:r w:rsidRPr="0033128C">
              <w:rPr>
                <w:rFonts w:ascii="仿宋_GB2312" w:eastAsia="仿宋_GB2312" w:hAnsi="仿宋" w:hint="eastAsia"/>
                <w:spacing w:val="-6"/>
                <w:sz w:val="28"/>
                <w:szCs w:val="28"/>
              </w:rPr>
              <w:t>控制系统为</w:t>
            </w:r>
            <w:r w:rsidRPr="0033128C">
              <w:rPr>
                <w:rFonts w:ascii="仿宋_GB2312" w:eastAsia="仿宋_GB2312" w:hAnsi="宋体" w:cs="宋体" w:hint="eastAsia"/>
                <w:spacing w:val="-6"/>
                <w:kern w:val="0"/>
                <w:sz w:val="24"/>
                <w:szCs w:val="20"/>
              </w:rPr>
              <w:t>Fanuc0iMateMD</w:t>
            </w:r>
          </w:p>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宋体" w:cs="宋体" w:hint="eastAsia"/>
                <w:spacing w:val="-6"/>
                <w:kern w:val="0"/>
                <w:sz w:val="24"/>
                <w:szCs w:val="20"/>
              </w:rPr>
              <w:t>和Siemens802D两种</w:t>
            </w:r>
          </w:p>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1、主轴转速：最高≥8000rpm、</w:t>
            </w:r>
          </w:p>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最低≤50rpm</w:t>
            </w:r>
          </w:p>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2、工作台≥：1000×500</w:t>
            </w:r>
          </w:p>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3、工作行程≥：X850、Y500、Z540</w:t>
            </w:r>
          </w:p>
          <w:p w:rsidR="00496541" w:rsidRPr="0033128C" w:rsidRDefault="00496541" w:rsidP="00EB4F4A">
            <w:pPr>
              <w:spacing w:line="0" w:lineRule="atLeast"/>
              <w:rPr>
                <w:rFonts w:ascii="仿宋_GB2312" w:eastAsia="仿宋_GB2312" w:hAnsi="仿宋"/>
                <w:b/>
                <w:spacing w:val="-6"/>
                <w:sz w:val="28"/>
                <w:szCs w:val="28"/>
              </w:rPr>
            </w:pPr>
            <w:r w:rsidRPr="0033128C">
              <w:rPr>
                <w:rFonts w:ascii="仿宋_GB2312" w:eastAsia="仿宋_GB2312" w:hAnsi="仿宋" w:hint="eastAsia"/>
                <w:spacing w:val="-6"/>
                <w:sz w:val="28"/>
                <w:szCs w:val="28"/>
              </w:rPr>
              <w:t>4、每名选手配备1台机床</w:t>
            </w:r>
          </w:p>
        </w:tc>
      </w:tr>
      <w:tr w:rsidR="00496541" w:rsidRPr="0033128C" w:rsidTr="00EB4F4A">
        <w:trPr>
          <w:jc w:val="center"/>
        </w:trPr>
        <w:tc>
          <w:tcPr>
            <w:tcW w:w="2204"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240" w:lineRule="atLeast"/>
              <w:ind w:left="420"/>
              <w:rPr>
                <w:rFonts w:ascii="仿宋_GB2312" w:eastAsia="仿宋_GB2312" w:hAnsi="仿宋"/>
                <w:spacing w:val="-6"/>
                <w:sz w:val="28"/>
                <w:szCs w:val="28"/>
              </w:rPr>
            </w:pPr>
            <w:r w:rsidRPr="0033128C">
              <w:rPr>
                <w:rFonts w:ascii="仿宋_GB2312" w:eastAsia="仿宋_GB2312" w:hAnsi="仿宋" w:hint="eastAsia"/>
                <w:spacing w:val="-6"/>
                <w:sz w:val="28"/>
                <w:szCs w:val="28"/>
              </w:rPr>
              <w:t>平口钳</w:t>
            </w:r>
          </w:p>
        </w:tc>
        <w:tc>
          <w:tcPr>
            <w:tcW w:w="3477"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240" w:lineRule="atLeast"/>
              <w:jc w:val="center"/>
              <w:rPr>
                <w:rFonts w:ascii="仿宋_GB2312" w:eastAsia="仿宋_GB2312" w:hAnsi="仿宋"/>
                <w:spacing w:val="-6"/>
                <w:sz w:val="28"/>
                <w:szCs w:val="28"/>
              </w:rPr>
            </w:pPr>
            <w:r>
              <w:rPr>
                <w:rFonts w:ascii="仿宋_GB2312" w:eastAsia="仿宋_GB2312" w:hAnsi="仿宋"/>
                <w:noProof/>
                <w:spacing w:val="-6"/>
                <w:sz w:val="28"/>
                <w:szCs w:val="28"/>
              </w:rPr>
              <w:drawing>
                <wp:inline distT="0" distB="0" distL="0" distR="0">
                  <wp:extent cx="1609725" cy="828675"/>
                  <wp:effectExtent l="19050" t="0" r="9525" b="0"/>
                  <wp:docPr id="2" name="Picture 7" descr="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ke"/>
                          <pic:cNvPicPr>
                            <a:picLocks noChangeAspect="1" noChangeArrowheads="1"/>
                          </pic:cNvPicPr>
                        </pic:nvPicPr>
                        <pic:blipFill>
                          <a:blip r:embed="rId8" cstate="print"/>
                          <a:srcRect/>
                          <a:stretch>
                            <a:fillRect/>
                          </a:stretch>
                        </pic:blipFill>
                        <pic:spPr bwMode="auto">
                          <a:xfrm>
                            <a:off x="0" y="0"/>
                            <a:ext cx="1609725" cy="828675"/>
                          </a:xfrm>
                          <a:prstGeom prst="rect">
                            <a:avLst/>
                          </a:prstGeom>
                          <a:noFill/>
                          <a:ln w="9525">
                            <a:noFill/>
                            <a:miter lim="800000"/>
                            <a:headEnd/>
                            <a:tailEnd/>
                          </a:ln>
                        </pic:spPr>
                      </pic:pic>
                    </a:graphicData>
                  </a:graphic>
                </wp:inline>
              </w:drawing>
            </w:r>
          </w:p>
          <w:p w:rsidR="00496541" w:rsidRPr="0033128C" w:rsidRDefault="00496541" w:rsidP="00EB4F4A">
            <w:pPr>
              <w:spacing w:line="240" w:lineRule="atLeast"/>
              <w:ind w:left="109"/>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lastRenderedPageBreak/>
              <w:t>包含螺栓、压板与扳手</w:t>
            </w:r>
          </w:p>
        </w:tc>
        <w:tc>
          <w:tcPr>
            <w:tcW w:w="3219"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lastRenderedPageBreak/>
              <w:t>1、钳口宽度200</w:t>
            </w:r>
          </w:p>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2、行程≥120</w:t>
            </w:r>
          </w:p>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3、每台设备配置1台虎钳</w:t>
            </w:r>
          </w:p>
        </w:tc>
      </w:tr>
      <w:tr w:rsidR="00496541" w:rsidRPr="0033128C" w:rsidTr="00EB4F4A">
        <w:trPr>
          <w:jc w:val="center"/>
        </w:trPr>
        <w:tc>
          <w:tcPr>
            <w:tcW w:w="2204"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240" w:lineRule="atLeast"/>
              <w:ind w:left="420"/>
              <w:rPr>
                <w:rFonts w:ascii="仿宋_GB2312" w:eastAsia="仿宋_GB2312" w:hAnsi="仿宋"/>
                <w:spacing w:val="-6"/>
                <w:sz w:val="28"/>
                <w:szCs w:val="28"/>
              </w:rPr>
            </w:pPr>
            <w:r w:rsidRPr="0033128C">
              <w:rPr>
                <w:rFonts w:ascii="仿宋_GB2312" w:eastAsia="仿宋_GB2312" w:hAnsi="仿宋" w:hint="eastAsia"/>
                <w:spacing w:val="-6"/>
                <w:sz w:val="28"/>
                <w:szCs w:val="28"/>
              </w:rPr>
              <w:lastRenderedPageBreak/>
              <w:t>工作台</w:t>
            </w:r>
          </w:p>
        </w:tc>
        <w:tc>
          <w:tcPr>
            <w:tcW w:w="3477"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240" w:lineRule="atLeast"/>
              <w:ind w:left="109"/>
              <w:jc w:val="center"/>
              <w:rPr>
                <w:rFonts w:ascii="仿宋_GB2312" w:eastAsia="仿宋_GB2312" w:hAnsi="仿宋"/>
                <w:spacing w:val="-6"/>
                <w:sz w:val="28"/>
                <w:szCs w:val="28"/>
              </w:rPr>
            </w:pPr>
            <w:r>
              <w:rPr>
                <w:rFonts w:ascii="仿宋_GB2312" w:eastAsia="仿宋_GB2312" w:hAnsi="仿宋"/>
                <w:noProof/>
                <w:spacing w:val="-6"/>
                <w:sz w:val="28"/>
                <w:szCs w:val="28"/>
              </w:rPr>
              <w:drawing>
                <wp:inline distT="0" distB="0" distL="0" distR="0">
                  <wp:extent cx="1857375" cy="2524125"/>
                  <wp:effectExtent l="19050" t="0" r="9525" b="0"/>
                  <wp:docPr id="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9" cstate="print"/>
                          <a:srcRect/>
                          <a:stretch>
                            <a:fillRect/>
                          </a:stretch>
                        </pic:blipFill>
                        <pic:spPr bwMode="auto">
                          <a:xfrm>
                            <a:off x="0" y="0"/>
                            <a:ext cx="1857375" cy="2524125"/>
                          </a:xfrm>
                          <a:prstGeom prst="rect">
                            <a:avLst/>
                          </a:prstGeom>
                          <a:noFill/>
                          <a:ln w="9525">
                            <a:noFill/>
                            <a:miter lim="800000"/>
                            <a:headEnd/>
                            <a:tailEnd/>
                          </a:ln>
                        </pic:spPr>
                      </pic:pic>
                    </a:graphicData>
                  </a:graphic>
                </wp:inline>
              </w:drawing>
            </w:r>
          </w:p>
        </w:tc>
        <w:tc>
          <w:tcPr>
            <w:tcW w:w="3219"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24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每台设备配置1台</w:t>
            </w:r>
          </w:p>
        </w:tc>
      </w:tr>
      <w:tr w:rsidR="00496541" w:rsidRPr="0033128C" w:rsidTr="00EB4F4A">
        <w:trPr>
          <w:jc w:val="center"/>
        </w:trPr>
        <w:tc>
          <w:tcPr>
            <w:tcW w:w="2204"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240" w:lineRule="atLeast"/>
              <w:ind w:left="420"/>
              <w:rPr>
                <w:rFonts w:ascii="仿宋_GB2312" w:eastAsia="仿宋_GB2312" w:hAnsi="仿宋"/>
                <w:spacing w:val="-6"/>
                <w:sz w:val="28"/>
                <w:szCs w:val="28"/>
              </w:rPr>
            </w:pPr>
            <w:r w:rsidRPr="0033128C">
              <w:rPr>
                <w:rFonts w:ascii="仿宋_GB2312" w:eastAsia="仿宋_GB2312" w:hAnsi="仿宋" w:hint="eastAsia"/>
                <w:spacing w:val="-6"/>
                <w:sz w:val="28"/>
                <w:szCs w:val="28"/>
              </w:rPr>
              <w:t>装卸刀座</w:t>
            </w:r>
          </w:p>
        </w:tc>
        <w:tc>
          <w:tcPr>
            <w:tcW w:w="3477"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240" w:lineRule="atLeast"/>
              <w:jc w:val="center"/>
              <w:rPr>
                <w:rFonts w:ascii="仿宋_GB2312" w:eastAsia="仿宋_GB2312" w:hAnsi="仿宋"/>
                <w:spacing w:val="-6"/>
                <w:sz w:val="28"/>
                <w:szCs w:val="28"/>
              </w:rPr>
            </w:pPr>
            <w:r>
              <w:rPr>
                <w:rFonts w:ascii="仿宋_GB2312" w:eastAsia="仿宋_GB2312" w:hAnsi="仿宋"/>
                <w:noProof/>
                <w:spacing w:val="-6"/>
                <w:sz w:val="28"/>
                <w:szCs w:val="28"/>
              </w:rPr>
              <w:drawing>
                <wp:inline distT="0" distB="0" distL="0" distR="0">
                  <wp:extent cx="1133475" cy="800100"/>
                  <wp:effectExtent l="19050" t="0" r="0" b="0"/>
                  <wp:docPr id="4" name="Picture 8" descr="http://t04.pic.sogou.com/c13d63f53cfd2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04.pic.sogou.com/c13d63f53cfd2373.jpg"/>
                          <pic:cNvPicPr>
                            <a:picLocks noChangeAspect="1" noChangeArrowheads="1"/>
                          </pic:cNvPicPr>
                        </pic:nvPicPr>
                        <pic:blipFill>
                          <a:blip r:embed="rId10" cstate="print"/>
                          <a:srcRect/>
                          <a:stretch>
                            <a:fillRect/>
                          </a:stretch>
                        </pic:blipFill>
                        <pic:spPr bwMode="auto">
                          <a:xfrm>
                            <a:off x="0" y="0"/>
                            <a:ext cx="1133475" cy="800100"/>
                          </a:xfrm>
                          <a:prstGeom prst="rect">
                            <a:avLst/>
                          </a:prstGeom>
                          <a:noFill/>
                          <a:ln w="9525">
                            <a:noFill/>
                            <a:miter lim="800000"/>
                            <a:headEnd/>
                            <a:tailEnd/>
                          </a:ln>
                        </pic:spPr>
                      </pic:pic>
                    </a:graphicData>
                  </a:graphic>
                </wp:inline>
              </w:drawing>
            </w:r>
          </w:p>
        </w:tc>
        <w:tc>
          <w:tcPr>
            <w:tcW w:w="3219"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24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每4个工作台配置1个</w:t>
            </w:r>
          </w:p>
        </w:tc>
      </w:tr>
      <w:tr w:rsidR="00496541" w:rsidRPr="0033128C" w:rsidTr="00EB4F4A">
        <w:trPr>
          <w:jc w:val="center"/>
        </w:trPr>
        <w:tc>
          <w:tcPr>
            <w:tcW w:w="2204"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240" w:lineRule="atLeast"/>
              <w:ind w:left="420"/>
              <w:rPr>
                <w:rFonts w:ascii="仿宋_GB2312" w:eastAsia="仿宋_GB2312" w:hAnsi="仿宋"/>
                <w:spacing w:val="-6"/>
                <w:sz w:val="28"/>
                <w:szCs w:val="28"/>
              </w:rPr>
            </w:pPr>
            <w:r w:rsidRPr="0033128C">
              <w:rPr>
                <w:rFonts w:ascii="仿宋_GB2312" w:eastAsia="仿宋_GB2312" w:hAnsi="仿宋" w:hint="eastAsia"/>
                <w:spacing w:val="-6"/>
                <w:sz w:val="28"/>
                <w:szCs w:val="28"/>
              </w:rPr>
              <w:t>计算机</w:t>
            </w:r>
          </w:p>
        </w:tc>
        <w:tc>
          <w:tcPr>
            <w:tcW w:w="3477"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240" w:lineRule="atLeast"/>
              <w:ind w:left="420"/>
              <w:jc w:val="center"/>
              <w:rPr>
                <w:rFonts w:ascii="仿宋_GB2312" w:eastAsia="仿宋_GB2312" w:hAnsi="仿宋"/>
                <w:spacing w:val="-6"/>
                <w:sz w:val="28"/>
                <w:szCs w:val="28"/>
              </w:rPr>
            </w:pPr>
            <w:r>
              <w:rPr>
                <w:rFonts w:ascii="仿宋_GB2312" w:eastAsia="仿宋_GB2312" w:hAnsi="仿宋"/>
                <w:noProof/>
                <w:spacing w:val="-6"/>
                <w:sz w:val="28"/>
                <w:szCs w:val="28"/>
              </w:rPr>
              <w:drawing>
                <wp:inline distT="0" distB="0" distL="0" distR="0">
                  <wp:extent cx="1381125" cy="981075"/>
                  <wp:effectExtent l="0" t="0" r="0" b="0"/>
                  <wp:docPr id="5" name="图片 5" descr="http://img12.3lian.com/gaoqing02/02/4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http://img12.3lian.com/gaoqing02/02/45/30.jpg"/>
                          <pic:cNvPicPr>
                            <a:picLocks noChangeAspect="1" noChangeArrowheads="1"/>
                          </pic:cNvPicPr>
                        </pic:nvPicPr>
                        <pic:blipFill>
                          <a:blip r:embed="rId11" cstate="print"/>
                          <a:srcRect r="9854"/>
                          <a:stretch>
                            <a:fillRect/>
                          </a:stretch>
                        </pic:blipFill>
                        <pic:spPr bwMode="auto">
                          <a:xfrm>
                            <a:off x="0" y="0"/>
                            <a:ext cx="1381125" cy="981075"/>
                          </a:xfrm>
                          <a:prstGeom prst="rect">
                            <a:avLst/>
                          </a:prstGeom>
                          <a:noFill/>
                          <a:ln w="9525">
                            <a:noFill/>
                            <a:miter lim="800000"/>
                            <a:headEnd/>
                            <a:tailEnd/>
                          </a:ln>
                        </pic:spPr>
                      </pic:pic>
                    </a:graphicData>
                  </a:graphic>
                </wp:inline>
              </w:drawing>
            </w:r>
          </w:p>
        </w:tc>
        <w:tc>
          <w:tcPr>
            <w:tcW w:w="3219"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1、主流计算机配置</w:t>
            </w:r>
          </w:p>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2、每位选手配置1台</w:t>
            </w:r>
          </w:p>
        </w:tc>
      </w:tr>
      <w:tr w:rsidR="00496541" w:rsidRPr="0033128C" w:rsidTr="00EB4F4A">
        <w:trPr>
          <w:jc w:val="center"/>
        </w:trPr>
        <w:tc>
          <w:tcPr>
            <w:tcW w:w="2204"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240" w:lineRule="atLeast"/>
              <w:ind w:left="420"/>
              <w:rPr>
                <w:rFonts w:ascii="仿宋_GB2312" w:eastAsia="仿宋_GB2312" w:hAnsi="仿宋"/>
                <w:spacing w:val="-6"/>
                <w:sz w:val="28"/>
                <w:szCs w:val="28"/>
              </w:rPr>
            </w:pPr>
            <w:r w:rsidRPr="0033128C">
              <w:rPr>
                <w:rFonts w:ascii="仿宋_GB2312" w:eastAsia="仿宋_GB2312" w:hAnsi="仿宋" w:hint="eastAsia"/>
                <w:spacing w:val="-6"/>
                <w:sz w:val="28"/>
                <w:szCs w:val="28"/>
              </w:rPr>
              <w:t>软件</w:t>
            </w:r>
          </w:p>
        </w:tc>
        <w:tc>
          <w:tcPr>
            <w:tcW w:w="6696" w:type="dxa"/>
            <w:gridSpan w:val="2"/>
            <w:tcBorders>
              <w:top w:val="single" w:sz="4" w:space="0" w:color="000000"/>
              <w:left w:val="single" w:sz="4" w:space="0" w:color="000000"/>
              <w:bottom w:val="single" w:sz="4" w:space="0" w:color="000000"/>
              <w:right w:val="single" w:sz="4" w:space="0" w:color="000000"/>
            </w:tcBorders>
          </w:tcPr>
          <w:p w:rsidR="00496541" w:rsidRPr="0033128C" w:rsidRDefault="00496541" w:rsidP="00496541">
            <w:pPr>
              <w:spacing w:beforeLines="30" w:line="560" w:lineRule="exact"/>
              <w:rPr>
                <w:rFonts w:ascii="仿宋_GB2312" w:eastAsia="仿宋_GB2312" w:hAnsi="仿宋"/>
                <w:spacing w:val="-6"/>
                <w:sz w:val="28"/>
                <w:szCs w:val="28"/>
              </w:rPr>
            </w:pPr>
            <w:r w:rsidRPr="0033128C">
              <w:rPr>
                <w:rFonts w:ascii="仿宋_GB2312" w:eastAsia="仿宋_GB2312" w:hAnsi="仿宋" w:hint="eastAsia"/>
                <w:spacing w:val="-6"/>
                <w:sz w:val="28"/>
                <w:szCs w:val="28"/>
              </w:rPr>
              <w:t>赛场提供Siemens公司正版NX8.5软件。</w:t>
            </w:r>
          </w:p>
          <w:p w:rsidR="00496541" w:rsidRPr="0033128C" w:rsidRDefault="00496541" w:rsidP="00EB4F4A">
            <w:pPr>
              <w:spacing w:line="560" w:lineRule="exact"/>
              <w:rPr>
                <w:rFonts w:ascii="仿宋_GB2312" w:eastAsia="仿宋_GB2312" w:hAnsi="仿宋"/>
                <w:spacing w:val="-6"/>
                <w:sz w:val="28"/>
                <w:szCs w:val="28"/>
              </w:rPr>
            </w:pPr>
            <w:r w:rsidRPr="0033128C">
              <w:rPr>
                <w:rFonts w:ascii="仿宋_GB2312" w:eastAsia="仿宋_GB2312" w:hAnsi="仿宋" w:hint="eastAsia"/>
                <w:spacing w:val="-6"/>
                <w:sz w:val="28"/>
                <w:szCs w:val="28"/>
              </w:rPr>
              <w:t>允许选手自带软件，但是必须为正版软件。自带软件需要赛前与组委会练习安装事宜，并对自带软件使用中的产生一切问题负责。</w:t>
            </w:r>
          </w:p>
        </w:tc>
      </w:tr>
      <w:tr w:rsidR="00496541" w:rsidRPr="0033128C" w:rsidTr="00EB4F4A">
        <w:trPr>
          <w:jc w:val="center"/>
        </w:trPr>
        <w:tc>
          <w:tcPr>
            <w:tcW w:w="2204"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24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三坐标测量机</w:t>
            </w:r>
          </w:p>
        </w:tc>
        <w:tc>
          <w:tcPr>
            <w:tcW w:w="3477"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240" w:lineRule="atLeast"/>
              <w:ind w:left="420"/>
              <w:jc w:val="center"/>
              <w:rPr>
                <w:rFonts w:ascii="仿宋_GB2312" w:eastAsia="仿宋_GB2312" w:hAnsi="仿宋"/>
                <w:spacing w:val="-6"/>
                <w:sz w:val="28"/>
                <w:szCs w:val="28"/>
              </w:rPr>
            </w:pPr>
            <w:r>
              <w:rPr>
                <w:rFonts w:ascii="仿宋_GB2312" w:eastAsia="仿宋_GB2312" w:hAnsi="仿宋"/>
                <w:noProof/>
                <w:spacing w:val="-6"/>
                <w:sz w:val="28"/>
                <w:szCs w:val="28"/>
              </w:rPr>
              <w:drawing>
                <wp:inline distT="0" distB="0" distL="0" distR="0">
                  <wp:extent cx="2000250" cy="1838325"/>
                  <wp:effectExtent l="19050" t="0" r="0" b="0"/>
                  <wp:docPr id="6" name="图片 9" descr="http://www.c-cnc.com/news/file/2007-7/20077610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http://www.c-cnc.com/news/file/2007-7/20077610148.jpg"/>
                          <pic:cNvPicPr>
                            <a:picLocks noChangeAspect="1" noChangeArrowheads="1"/>
                          </pic:cNvPicPr>
                        </pic:nvPicPr>
                        <pic:blipFill>
                          <a:blip r:embed="rId12" cstate="print"/>
                          <a:srcRect t="11047" b="10904"/>
                          <a:stretch>
                            <a:fillRect/>
                          </a:stretch>
                        </pic:blipFill>
                        <pic:spPr bwMode="auto">
                          <a:xfrm>
                            <a:off x="0" y="0"/>
                            <a:ext cx="2000250" cy="1838325"/>
                          </a:xfrm>
                          <a:prstGeom prst="rect">
                            <a:avLst/>
                          </a:prstGeom>
                          <a:noFill/>
                          <a:ln w="9525">
                            <a:noFill/>
                            <a:miter lim="800000"/>
                            <a:headEnd/>
                            <a:tailEnd/>
                          </a:ln>
                        </pic:spPr>
                      </pic:pic>
                    </a:graphicData>
                  </a:graphic>
                </wp:inline>
              </w:drawing>
            </w:r>
          </w:p>
        </w:tc>
        <w:tc>
          <w:tcPr>
            <w:tcW w:w="3219"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1、接触式</w:t>
            </w:r>
          </w:p>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2、工作行程≥3000×2000×1000</w:t>
            </w:r>
          </w:p>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3、精度不低于(3.0+L/300)μm</w:t>
            </w:r>
          </w:p>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4、每20台设备配备1台</w:t>
            </w:r>
          </w:p>
        </w:tc>
      </w:tr>
      <w:tr w:rsidR="00496541" w:rsidRPr="0033128C" w:rsidTr="00EB4F4A">
        <w:trPr>
          <w:jc w:val="center"/>
        </w:trPr>
        <w:tc>
          <w:tcPr>
            <w:tcW w:w="2204"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ind w:left="420"/>
              <w:rPr>
                <w:rFonts w:ascii="仿宋_GB2312" w:eastAsia="仿宋_GB2312" w:hAnsi="仿宋"/>
                <w:spacing w:val="-6"/>
                <w:sz w:val="28"/>
                <w:szCs w:val="28"/>
              </w:rPr>
            </w:pPr>
            <w:r w:rsidRPr="0033128C">
              <w:rPr>
                <w:rFonts w:ascii="仿宋_GB2312" w:eastAsia="仿宋_GB2312" w:hAnsi="仿宋" w:hint="eastAsia"/>
                <w:spacing w:val="-6"/>
                <w:sz w:val="28"/>
                <w:szCs w:val="28"/>
              </w:rPr>
              <w:t>粗糙度仪</w:t>
            </w:r>
          </w:p>
        </w:tc>
        <w:tc>
          <w:tcPr>
            <w:tcW w:w="3477"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ind w:left="420"/>
              <w:jc w:val="center"/>
              <w:rPr>
                <w:rFonts w:ascii="仿宋_GB2312" w:eastAsia="仿宋_GB2312" w:hAnsi="仿宋"/>
                <w:spacing w:val="-6"/>
                <w:sz w:val="28"/>
                <w:szCs w:val="28"/>
              </w:rPr>
            </w:pPr>
          </w:p>
        </w:tc>
        <w:tc>
          <w:tcPr>
            <w:tcW w:w="3219"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2台</w:t>
            </w:r>
          </w:p>
        </w:tc>
      </w:tr>
      <w:tr w:rsidR="00496541" w:rsidRPr="0033128C" w:rsidTr="00EB4F4A">
        <w:trPr>
          <w:jc w:val="center"/>
        </w:trPr>
        <w:tc>
          <w:tcPr>
            <w:tcW w:w="5681" w:type="dxa"/>
            <w:gridSpan w:val="2"/>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ind w:left="420"/>
              <w:jc w:val="left"/>
              <w:rPr>
                <w:rFonts w:ascii="仿宋_GB2312" w:eastAsia="仿宋_GB2312" w:hAnsi="仿宋"/>
                <w:spacing w:val="-6"/>
                <w:sz w:val="28"/>
                <w:szCs w:val="28"/>
              </w:rPr>
            </w:pPr>
            <w:r w:rsidRPr="0033128C">
              <w:rPr>
                <w:rFonts w:ascii="仿宋_GB2312" w:eastAsia="仿宋_GB2312" w:hAnsi="仿宋" w:hint="eastAsia"/>
                <w:spacing w:val="-6"/>
                <w:sz w:val="28"/>
                <w:szCs w:val="28"/>
              </w:rPr>
              <w:lastRenderedPageBreak/>
              <w:t>相应的水、电、风、气等基础设施</w:t>
            </w:r>
          </w:p>
        </w:tc>
        <w:tc>
          <w:tcPr>
            <w:tcW w:w="3219"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场地开放满足公开参观需求</w:t>
            </w:r>
          </w:p>
        </w:tc>
      </w:tr>
      <w:tr w:rsidR="00496541" w:rsidRPr="0033128C" w:rsidTr="00EB4F4A">
        <w:trPr>
          <w:jc w:val="center"/>
        </w:trPr>
        <w:tc>
          <w:tcPr>
            <w:tcW w:w="5681" w:type="dxa"/>
            <w:gridSpan w:val="2"/>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ind w:left="420"/>
              <w:jc w:val="left"/>
              <w:rPr>
                <w:rFonts w:ascii="仿宋_GB2312" w:eastAsia="仿宋_GB2312" w:hAnsi="仿宋"/>
                <w:spacing w:val="-6"/>
                <w:sz w:val="28"/>
                <w:szCs w:val="28"/>
              </w:rPr>
            </w:pPr>
            <w:r w:rsidRPr="0033128C">
              <w:rPr>
                <w:rFonts w:ascii="仿宋_GB2312" w:eastAsia="仿宋_GB2312" w:hAnsi="仿宋" w:hint="eastAsia"/>
                <w:spacing w:val="-6"/>
                <w:sz w:val="28"/>
                <w:szCs w:val="28"/>
              </w:rPr>
              <w:t>常用工具、专用工具等附件</w:t>
            </w:r>
          </w:p>
        </w:tc>
        <w:tc>
          <w:tcPr>
            <w:tcW w:w="3219"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ind w:left="420"/>
              <w:rPr>
                <w:rFonts w:ascii="仿宋_GB2312" w:eastAsia="仿宋_GB2312" w:hAnsi="仿宋"/>
                <w:spacing w:val="-6"/>
                <w:sz w:val="28"/>
                <w:szCs w:val="28"/>
              </w:rPr>
            </w:pPr>
          </w:p>
        </w:tc>
      </w:tr>
      <w:tr w:rsidR="00496541" w:rsidRPr="0033128C" w:rsidTr="00EB4F4A">
        <w:trPr>
          <w:jc w:val="center"/>
        </w:trPr>
        <w:tc>
          <w:tcPr>
            <w:tcW w:w="5681" w:type="dxa"/>
            <w:gridSpan w:val="2"/>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ind w:left="420"/>
              <w:jc w:val="left"/>
              <w:rPr>
                <w:rFonts w:ascii="仿宋_GB2312" w:eastAsia="仿宋_GB2312" w:hAnsi="仿宋"/>
                <w:spacing w:val="-6"/>
                <w:sz w:val="28"/>
                <w:szCs w:val="28"/>
              </w:rPr>
            </w:pPr>
            <w:r w:rsidRPr="0033128C">
              <w:rPr>
                <w:rFonts w:ascii="仿宋_GB2312" w:eastAsia="仿宋_GB2312" w:hAnsi="仿宋" w:hint="eastAsia"/>
                <w:spacing w:val="-6"/>
                <w:sz w:val="28"/>
                <w:szCs w:val="28"/>
              </w:rPr>
              <w:t>消防、急救等防范措施</w:t>
            </w:r>
          </w:p>
        </w:tc>
        <w:tc>
          <w:tcPr>
            <w:tcW w:w="3219"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ind w:left="420"/>
              <w:rPr>
                <w:rFonts w:ascii="仿宋_GB2312" w:eastAsia="仿宋_GB2312" w:hAnsi="仿宋"/>
                <w:spacing w:val="-6"/>
                <w:sz w:val="28"/>
                <w:szCs w:val="28"/>
              </w:rPr>
            </w:pPr>
          </w:p>
        </w:tc>
      </w:tr>
      <w:tr w:rsidR="00496541" w:rsidRPr="0033128C" w:rsidTr="00EB4F4A">
        <w:trPr>
          <w:jc w:val="center"/>
        </w:trPr>
        <w:tc>
          <w:tcPr>
            <w:tcW w:w="5681" w:type="dxa"/>
            <w:gridSpan w:val="2"/>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ind w:left="420"/>
              <w:jc w:val="left"/>
              <w:rPr>
                <w:rFonts w:ascii="仿宋_GB2312" w:eastAsia="仿宋_GB2312" w:hAnsi="仿宋"/>
                <w:spacing w:val="-6"/>
                <w:sz w:val="28"/>
                <w:szCs w:val="28"/>
              </w:rPr>
            </w:pPr>
            <w:r w:rsidRPr="0033128C">
              <w:rPr>
                <w:rFonts w:ascii="仿宋_GB2312" w:eastAsia="仿宋_GB2312" w:hAnsi="仿宋" w:hint="eastAsia"/>
                <w:spacing w:val="-6"/>
                <w:sz w:val="28"/>
                <w:szCs w:val="28"/>
              </w:rPr>
              <w:t>职业机械检验员、设备维护、软件支持等技术保障设施</w:t>
            </w:r>
          </w:p>
        </w:tc>
        <w:tc>
          <w:tcPr>
            <w:tcW w:w="3219"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ind w:left="420"/>
              <w:rPr>
                <w:rFonts w:ascii="仿宋_GB2312" w:eastAsia="仿宋_GB2312" w:hAnsi="仿宋"/>
                <w:spacing w:val="-6"/>
                <w:sz w:val="28"/>
                <w:szCs w:val="28"/>
              </w:rPr>
            </w:pPr>
          </w:p>
        </w:tc>
      </w:tr>
    </w:tbl>
    <w:p w:rsidR="00496541" w:rsidRPr="00B83A94" w:rsidRDefault="00496541" w:rsidP="00496541">
      <w:pPr>
        <w:spacing w:line="560" w:lineRule="exact"/>
        <w:ind w:firstLineChars="200" w:firstLine="616"/>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2．以下竞赛使用的工夹量具选手可以自带，也可以使用赛场提供的最基本配置的工夹量具。竞赛基础设施清单中推荐了刀具、量具清单，该清单为完成竞赛最小配置，选手可根据自身能力及习惯携带包括刀柄、常用工具在内的更多相关物品及放置各类物品的工具箱；</w:t>
      </w:r>
      <w:r w:rsidRPr="00B83A94">
        <w:rPr>
          <w:rFonts w:ascii="仿宋_GB2312" w:eastAsia="仿宋_GB2312" w:hAnsi="仿宋" w:hint="eastAsia"/>
          <w:b/>
          <w:spacing w:val="-6"/>
          <w:sz w:val="32"/>
          <w:szCs w:val="32"/>
        </w:rPr>
        <w:t>唯有角度虎钳、毛坯、测量仪器（机器）、含存储介质的电子设备及危险物品等不得携带。</w:t>
      </w:r>
    </w:p>
    <w:p w:rsidR="00496541" w:rsidRPr="00B83A94" w:rsidRDefault="00496541" w:rsidP="00496541">
      <w:pPr>
        <w:spacing w:line="560" w:lineRule="exact"/>
        <w:ind w:firstLineChars="200" w:firstLine="616"/>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（1）刀柄：ER32型强力刀柄（每台设备配置5把）</w:t>
      </w:r>
    </w:p>
    <w:p w:rsidR="00496541" w:rsidRPr="00B83A94" w:rsidRDefault="00496541" w:rsidP="00496541">
      <w:pPr>
        <w:spacing w:line="560" w:lineRule="exact"/>
        <w:ind w:firstLineChars="200" w:firstLine="616"/>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（2）刀具（推荐刀具种类和规格，具体由选手确定和自带，赛场不提供任何刀具）：</w:t>
      </w:r>
    </w:p>
    <w:p w:rsidR="00496541" w:rsidRPr="00B83A94" w:rsidRDefault="00496541" w:rsidP="00496541">
      <w:pPr>
        <w:spacing w:line="560" w:lineRule="exact"/>
        <w:ind w:firstLineChars="196" w:firstLine="604"/>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刀具清单（推荐）</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2693"/>
        <w:gridCol w:w="5103"/>
      </w:tblGrid>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541" w:rsidRPr="00B83A94" w:rsidRDefault="00496541" w:rsidP="00EB4F4A">
            <w:pPr>
              <w:spacing w:line="240" w:lineRule="atLeast"/>
              <w:jc w:val="center"/>
              <w:rPr>
                <w:rFonts w:ascii="黑体" w:eastAsia="黑体" w:hAnsi="黑体"/>
                <w:spacing w:val="-6"/>
                <w:sz w:val="28"/>
                <w:szCs w:val="28"/>
              </w:rPr>
            </w:pPr>
            <w:r w:rsidRPr="00B83A94">
              <w:rPr>
                <w:rFonts w:ascii="黑体" w:eastAsia="黑体" w:hAnsi="黑体" w:hint="eastAsia"/>
                <w:spacing w:val="-6"/>
                <w:sz w:val="28"/>
                <w:szCs w:val="28"/>
              </w:rPr>
              <w:t>序号</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240" w:lineRule="atLeast"/>
              <w:ind w:left="420"/>
              <w:jc w:val="center"/>
              <w:rPr>
                <w:rFonts w:ascii="黑体" w:eastAsia="黑体" w:hAnsi="黑体"/>
                <w:spacing w:val="-6"/>
                <w:sz w:val="28"/>
                <w:szCs w:val="28"/>
              </w:rPr>
            </w:pPr>
            <w:r w:rsidRPr="00B83A94">
              <w:rPr>
                <w:rFonts w:ascii="黑体" w:eastAsia="黑体" w:hAnsi="黑体" w:hint="eastAsia"/>
                <w:spacing w:val="-6"/>
                <w:sz w:val="28"/>
                <w:szCs w:val="28"/>
              </w:rPr>
              <w:t>刀具类型</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496541" w:rsidRPr="00B83A94" w:rsidRDefault="00496541" w:rsidP="00EB4F4A">
            <w:pPr>
              <w:spacing w:line="240" w:lineRule="atLeast"/>
              <w:ind w:left="420"/>
              <w:jc w:val="center"/>
              <w:rPr>
                <w:rFonts w:ascii="黑体" w:eastAsia="黑体" w:hAnsi="黑体"/>
                <w:spacing w:val="-6"/>
                <w:sz w:val="28"/>
                <w:szCs w:val="28"/>
              </w:rPr>
            </w:pPr>
            <w:r w:rsidRPr="00B83A94">
              <w:rPr>
                <w:rFonts w:ascii="黑体" w:eastAsia="黑体" w:hAnsi="黑体" w:hint="eastAsia"/>
                <w:spacing w:val="-6"/>
                <w:sz w:val="28"/>
                <w:szCs w:val="28"/>
              </w:rPr>
              <w:t>规格</w:t>
            </w:r>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1</w:t>
            </w:r>
          </w:p>
        </w:tc>
        <w:tc>
          <w:tcPr>
            <w:tcW w:w="269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NC中心钻</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10×90°</w:t>
            </w:r>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2</w:t>
            </w:r>
          </w:p>
        </w:tc>
        <w:tc>
          <w:tcPr>
            <w:tcW w:w="269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钻头</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5.00、</w:t>
            </w: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8.50、</w:t>
            </w: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9.80、</w:t>
            </w: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10.00、</w:t>
            </w: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11.80、</w:t>
            </w: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20.00</w:t>
            </w:r>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3</w:t>
            </w:r>
          </w:p>
        </w:tc>
        <w:tc>
          <w:tcPr>
            <w:tcW w:w="269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机用铰刀</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10H7、</w:t>
            </w: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12H7</w:t>
            </w:r>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4</w:t>
            </w:r>
          </w:p>
        </w:tc>
        <w:tc>
          <w:tcPr>
            <w:tcW w:w="269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机用丝锥（盲孔）</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M6-6H、M10-6H</w:t>
            </w:r>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5</w:t>
            </w:r>
          </w:p>
        </w:tc>
        <w:tc>
          <w:tcPr>
            <w:tcW w:w="269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机用丝锥（通孔）</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M6-6H、M10-6H</w:t>
            </w:r>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6</w:t>
            </w:r>
          </w:p>
        </w:tc>
        <w:tc>
          <w:tcPr>
            <w:tcW w:w="269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铣刀（粗加工）</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6×13、</w:t>
            </w: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8×19、</w:t>
            </w: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10×22、</w:t>
            </w: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12×26、</w:t>
            </w: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16×32、</w:t>
            </w: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20×38</w:t>
            </w:r>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7</w:t>
            </w:r>
          </w:p>
        </w:tc>
        <w:tc>
          <w:tcPr>
            <w:tcW w:w="269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铣刀（精加工）</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6×13、</w:t>
            </w: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8×19、</w:t>
            </w: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10×22、</w:t>
            </w: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12×26、</w:t>
            </w: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16×</w:t>
            </w:r>
            <w:r w:rsidRPr="0033128C">
              <w:rPr>
                <w:rFonts w:ascii="仿宋_GB2312" w:eastAsia="仿宋_GB2312" w:hAnsi="仿宋" w:hint="eastAsia"/>
                <w:spacing w:val="-6"/>
                <w:sz w:val="28"/>
                <w:szCs w:val="28"/>
              </w:rPr>
              <w:lastRenderedPageBreak/>
              <w:t>32、</w:t>
            </w: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20×38</w:t>
            </w:r>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lastRenderedPageBreak/>
              <w:t>8</w:t>
            </w:r>
          </w:p>
        </w:tc>
        <w:tc>
          <w:tcPr>
            <w:tcW w:w="269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球头铣刀</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12</w:t>
            </w:r>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9</w:t>
            </w:r>
          </w:p>
        </w:tc>
        <w:tc>
          <w:tcPr>
            <w:tcW w:w="269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90°倒角刀</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10×90°</w:t>
            </w:r>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10</w:t>
            </w:r>
          </w:p>
        </w:tc>
        <w:tc>
          <w:tcPr>
            <w:tcW w:w="269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内螺纹铣刀，螺距1.5</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M30×1.5（最大长度 = 1.5×</w:t>
            </w: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w:t>
            </w:r>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11</w:t>
            </w:r>
          </w:p>
        </w:tc>
        <w:tc>
          <w:tcPr>
            <w:tcW w:w="269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外螺纹铣刀，螺距1.5</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M42×1.5（最大长度 = 1.5×</w:t>
            </w: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w:t>
            </w:r>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12</w:t>
            </w:r>
          </w:p>
        </w:tc>
        <w:tc>
          <w:tcPr>
            <w:tcW w:w="269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精镗刀（可微调</w:t>
            </w:r>
            <w:r w:rsidRPr="0033128C">
              <w:rPr>
                <w:rFonts w:ascii="宋体" w:hAnsi="宋体" w:cs="宋体" w:hint="eastAsia"/>
                <w:spacing w:val="-6"/>
                <w:sz w:val="28"/>
                <w:szCs w:val="28"/>
              </w:rPr>
              <w:t>≦</w:t>
            </w:r>
            <w:r w:rsidRPr="0033128C">
              <w:rPr>
                <w:rFonts w:ascii="仿宋_GB2312" w:eastAsia="仿宋_GB2312" w:hAnsi="仿宋" w:hint="eastAsia"/>
                <w:spacing w:val="-6"/>
                <w:sz w:val="28"/>
                <w:szCs w:val="28"/>
              </w:rPr>
              <w:t>0.01）</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8～50</w:t>
            </w:r>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13</w:t>
            </w:r>
          </w:p>
        </w:tc>
        <w:tc>
          <w:tcPr>
            <w:tcW w:w="269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面铣刀</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63</w:t>
            </w:r>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14</w:t>
            </w:r>
          </w:p>
        </w:tc>
        <w:tc>
          <w:tcPr>
            <w:tcW w:w="269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方肩式机夹铣刀</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20、</w:t>
            </w: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50</w:t>
            </w:r>
          </w:p>
        </w:tc>
      </w:tr>
    </w:tbl>
    <w:p w:rsidR="00496541" w:rsidRPr="00B83A94" w:rsidRDefault="00496541" w:rsidP="00496541">
      <w:pPr>
        <w:spacing w:line="480" w:lineRule="exact"/>
        <w:ind w:firstLineChars="200" w:firstLine="536"/>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（3）量具：</w:t>
      </w:r>
      <w:r w:rsidRPr="00B83A94">
        <w:rPr>
          <w:rFonts w:ascii="仿宋_GB2312" w:eastAsia="仿宋_GB2312" w:hAnsi="仿宋" w:hint="eastAsia"/>
          <w:spacing w:val="-6"/>
          <w:sz w:val="32"/>
          <w:szCs w:val="32"/>
        </w:rPr>
        <w:t>（推荐量具种类和规格，具体由选手确定和自带，赛场不提供任何</w:t>
      </w:r>
      <w:r w:rsidRPr="00B83A94">
        <w:rPr>
          <w:rFonts w:ascii="仿宋_GB2312" w:eastAsia="仿宋_GB2312" w:hAnsi="仿宋" w:hint="eastAsia"/>
          <w:spacing w:val="-6"/>
          <w:sz w:val="28"/>
          <w:szCs w:val="28"/>
        </w:rPr>
        <w:t>量具</w:t>
      </w:r>
      <w:r w:rsidRPr="00B83A94">
        <w:rPr>
          <w:rFonts w:ascii="仿宋_GB2312" w:eastAsia="仿宋_GB2312" w:hAnsi="仿宋" w:hint="eastAsia"/>
          <w:spacing w:val="-6"/>
          <w:sz w:val="32"/>
          <w:szCs w:val="32"/>
        </w:rPr>
        <w:t>）：</w:t>
      </w:r>
    </w:p>
    <w:p w:rsidR="00496541" w:rsidRPr="00B83A94" w:rsidRDefault="00496541" w:rsidP="00496541">
      <w:pPr>
        <w:spacing w:line="480" w:lineRule="exact"/>
        <w:ind w:firstLineChars="196" w:firstLine="525"/>
        <w:rPr>
          <w:rFonts w:ascii="仿宋_GB2312" w:eastAsia="仿宋_GB2312" w:hAnsi="仿宋" w:hint="eastAsia"/>
          <w:spacing w:val="-6"/>
          <w:sz w:val="28"/>
          <w:szCs w:val="28"/>
        </w:rPr>
      </w:pPr>
      <w:r w:rsidRPr="00B83A94">
        <w:rPr>
          <w:rFonts w:ascii="仿宋_GB2312" w:eastAsia="仿宋_GB2312" w:hAnsi="仿宋" w:hint="eastAsia"/>
          <w:spacing w:val="-6"/>
          <w:sz w:val="28"/>
          <w:szCs w:val="28"/>
        </w:rPr>
        <w:t>量具清单（推荐）</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2693"/>
        <w:gridCol w:w="5103"/>
      </w:tblGrid>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496541" w:rsidRPr="0033128C" w:rsidRDefault="00496541" w:rsidP="00EB4F4A">
            <w:pPr>
              <w:spacing w:line="24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序号</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496541" w:rsidRPr="0033128C" w:rsidRDefault="00496541" w:rsidP="00EB4F4A">
            <w:pPr>
              <w:spacing w:line="24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量具类型</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496541" w:rsidRPr="0033128C" w:rsidRDefault="00496541" w:rsidP="00EB4F4A">
            <w:pPr>
              <w:spacing w:line="24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规格</w:t>
            </w:r>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1</w:t>
            </w:r>
          </w:p>
        </w:tc>
        <w:tc>
          <w:tcPr>
            <w:tcW w:w="2693"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卡尺</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0-150</w:t>
            </w:r>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2</w:t>
            </w:r>
          </w:p>
        </w:tc>
        <w:tc>
          <w:tcPr>
            <w:tcW w:w="2693" w:type="dxa"/>
            <w:tcBorders>
              <w:top w:val="single" w:sz="4" w:space="0" w:color="000000"/>
              <w:left w:val="single" w:sz="4" w:space="0" w:color="000000"/>
              <w:bottom w:val="single" w:sz="4" w:space="0" w:color="000000"/>
              <w:right w:val="single" w:sz="4" w:space="0" w:color="000000"/>
            </w:tcBorders>
            <w:vAlign w:val="bottom"/>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深度千分尺</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0-75</w:t>
            </w:r>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3</w:t>
            </w:r>
          </w:p>
        </w:tc>
        <w:tc>
          <w:tcPr>
            <w:tcW w:w="2693" w:type="dxa"/>
            <w:tcBorders>
              <w:top w:val="single" w:sz="4" w:space="0" w:color="000000"/>
              <w:left w:val="single" w:sz="4" w:space="0" w:color="000000"/>
              <w:bottom w:val="single" w:sz="4" w:space="0" w:color="000000"/>
              <w:right w:val="single" w:sz="4" w:space="0" w:color="000000"/>
            </w:tcBorders>
            <w:vAlign w:val="bottom"/>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深度尺</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0-150</w:t>
            </w:r>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4</w:t>
            </w:r>
          </w:p>
        </w:tc>
        <w:tc>
          <w:tcPr>
            <w:tcW w:w="2693"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外径千分尺</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0-25、25-50、50-75、75-100、100-125、125-150</w:t>
            </w:r>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5</w:t>
            </w:r>
          </w:p>
        </w:tc>
        <w:tc>
          <w:tcPr>
            <w:tcW w:w="2693" w:type="dxa"/>
            <w:tcBorders>
              <w:top w:val="single" w:sz="4" w:space="0" w:color="000000"/>
              <w:left w:val="single" w:sz="4" w:space="0" w:color="000000"/>
              <w:bottom w:val="single" w:sz="4" w:space="0" w:color="000000"/>
              <w:right w:val="single" w:sz="4" w:space="0" w:color="000000"/>
            </w:tcBorders>
            <w:vAlign w:val="bottom"/>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内测千分尺</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5-25、25-50</w:t>
            </w:r>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6</w:t>
            </w:r>
          </w:p>
        </w:tc>
        <w:tc>
          <w:tcPr>
            <w:tcW w:w="2693" w:type="dxa"/>
            <w:tcBorders>
              <w:top w:val="single" w:sz="4" w:space="0" w:color="000000"/>
              <w:left w:val="single" w:sz="4" w:space="0" w:color="000000"/>
              <w:bottom w:val="single" w:sz="4" w:space="0" w:color="000000"/>
              <w:right w:val="single" w:sz="4" w:space="0" w:color="000000"/>
            </w:tcBorders>
            <w:vAlign w:val="bottom"/>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公法线千分尺</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0-25、25-50</w:t>
            </w:r>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7</w:t>
            </w:r>
          </w:p>
        </w:tc>
        <w:tc>
          <w:tcPr>
            <w:tcW w:w="2693" w:type="dxa"/>
            <w:tcBorders>
              <w:top w:val="single" w:sz="4" w:space="0" w:color="000000"/>
              <w:left w:val="single" w:sz="4" w:space="0" w:color="000000"/>
              <w:bottom w:val="single" w:sz="4" w:space="0" w:color="000000"/>
              <w:right w:val="single" w:sz="4" w:space="0" w:color="000000"/>
            </w:tcBorders>
            <w:vAlign w:val="bottom"/>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三爪千分尺（或内径表）</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8-</w:t>
            </w: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50</w:t>
            </w:r>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8</w:t>
            </w:r>
          </w:p>
        </w:tc>
        <w:tc>
          <w:tcPr>
            <w:tcW w:w="2693" w:type="dxa"/>
            <w:tcBorders>
              <w:top w:val="single" w:sz="4" w:space="0" w:color="000000"/>
              <w:left w:val="single" w:sz="4" w:space="0" w:color="000000"/>
              <w:bottom w:val="single" w:sz="4" w:space="0" w:color="000000"/>
              <w:right w:val="single" w:sz="4" w:space="0" w:color="000000"/>
            </w:tcBorders>
            <w:vAlign w:val="bottom"/>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螺纹千分尺</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1.5 （M30×1.5、M42×1.5</w:t>
            </w:r>
            <w:bookmarkStart w:id="4" w:name="OLE_LINK21"/>
            <w:bookmarkStart w:id="5" w:name="OLE_LINK22"/>
            <w:r w:rsidRPr="0033128C">
              <w:rPr>
                <w:rFonts w:ascii="仿宋_GB2312" w:eastAsia="仿宋_GB2312" w:hAnsi="仿宋" w:hint="eastAsia"/>
                <w:spacing w:val="-6"/>
                <w:sz w:val="28"/>
                <w:szCs w:val="28"/>
              </w:rPr>
              <w:t>）</w:t>
            </w:r>
            <w:bookmarkEnd w:id="4"/>
            <w:bookmarkEnd w:id="5"/>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9</w:t>
            </w:r>
          </w:p>
        </w:tc>
        <w:tc>
          <w:tcPr>
            <w:tcW w:w="2693" w:type="dxa"/>
            <w:tcBorders>
              <w:top w:val="single" w:sz="4" w:space="0" w:color="000000"/>
              <w:left w:val="single" w:sz="4" w:space="0" w:color="000000"/>
              <w:bottom w:val="single" w:sz="4" w:space="0" w:color="000000"/>
              <w:right w:val="single" w:sz="4" w:space="0" w:color="000000"/>
            </w:tcBorders>
            <w:vAlign w:val="bottom"/>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螺纹塞规</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M6-6H、M10-6H、M30×1.5-6H</w:t>
            </w:r>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10</w:t>
            </w:r>
          </w:p>
        </w:tc>
        <w:tc>
          <w:tcPr>
            <w:tcW w:w="2693" w:type="dxa"/>
            <w:tcBorders>
              <w:top w:val="single" w:sz="4" w:space="0" w:color="000000"/>
              <w:left w:val="single" w:sz="4" w:space="0" w:color="000000"/>
              <w:bottom w:val="single" w:sz="4" w:space="0" w:color="000000"/>
              <w:right w:val="single" w:sz="4" w:space="0" w:color="000000"/>
            </w:tcBorders>
            <w:vAlign w:val="bottom"/>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光面塞规</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10H7、</w:t>
            </w:r>
            <w:r w:rsidRPr="0033128C">
              <w:rPr>
                <w:rFonts w:ascii="MS Mincho" w:eastAsia="MS Mincho" w:hAnsi="MS Mincho" w:cs="MS Mincho" w:hint="eastAsia"/>
                <w:spacing w:val="-6"/>
                <w:sz w:val="28"/>
                <w:szCs w:val="28"/>
              </w:rPr>
              <w:t>∅</w:t>
            </w:r>
            <w:r w:rsidRPr="0033128C">
              <w:rPr>
                <w:rFonts w:ascii="仿宋_GB2312" w:eastAsia="仿宋_GB2312" w:hAnsi="仿宋" w:hint="eastAsia"/>
                <w:spacing w:val="-6"/>
                <w:sz w:val="28"/>
                <w:szCs w:val="28"/>
              </w:rPr>
              <w:t>12H7</w:t>
            </w:r>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11</w:t>
            </w:r>
          </w:p>
        </w:tc>
        <w:tc>
          <w:tcPr>
            <w:tcW w:w="2693" w:type="dxa"/>
            <w:tcBorders>
              <w:top w:val="single" w:sz="4" w:space="0" w:color="000000"/>
              <w:left w:val="single" w:sz="4" w:space="0" w:color="000000"/>
              <w:bottom w:val="single" w:sz="4" w:space="0" w:color="000000"/>
              <w:right w:val="single" w:sz="4" w:space="0" w:color="000000"/>
            </w:tcBorders>
            <w:vAlign w:val="bottom"/>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螺纹环规</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M42×1.5-6h</w:t>
            </w:r>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12</w:t>
            </w:r>
          </w:p>
        </w:tc>
        <w:tc>
          <w:tcPr>
            <w:tcW w:w="2693" w:type="dxa"/>
            <w:tcBorders>
              <w:top w:val="single" w:sz="4" w:space="0" w:color="000000"/>
              <w:left w:val="single" w:sz="4" w:space="0" w:color="000000"/>
              <w:bottom w:val="single" w:sz="4" w:space="0" w:color="000000"/>
              <w:right w:val="single" w:sz="4" w:space="0" w:color="000000"/>
            </w:tcBorders>
            <w:vAlign w:val="bottom"/>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角度量规</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45°</w:t>
            </w:r>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lastRenderedPageBreak/>
              <w:t>13</w:t>
            </w:r>
          </w:p>
        </w:tc>
        <w:tc>
          <w:tcPr>
            <w:tcW w:w="2693" w:type="dxa"/>
            <w:tcBorders>
              <w:top w:val="single" w:sz="4" w:space="0" w:color="000000"/>
              <w:left w:val="single" w:sz="4" w:space="0" w:color="000000"/>
              <w:bottom w:val="single" w:sz="4" w:space="0" w:color="000000"/>
              <w:right w:val="single" w:sz="4" w:space="0" w:color="000000"/>
            </w:tcBorders>
            <w:vAlign w:val="bottom"/>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万能角度尺</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0-360°</w:t>
            </w:r>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14</w:t>
            </w:r>
          </w:p>
        </w:tc>
        <w:tc>
          <w:tcPr>
            <w:tcW w:w="2693" w:type="dxa"/>
            <w:tcBorders>
              <w:top w:val="single" w:sz="4" w:space="0" w:color="000000"/>
              <w:left w:val="single" w:sz="4" w:space="0" w:color="000000"/>
              <w:bottom w:val="single" w:sz="4" w:space="0" w:color="000000"/>
              <w:right w:val="single" w:sz="4" w:space="0" w:color="000000"/>
            </w:tcBorders>
            <w:vAlign w:val="bottom"/>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块规</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0.9-100</w:t>
            </w:r>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15</w:t>
            </w:r>
          </w:p>
        </w:tc>
        <w:tc>
          <w:tcPr>
            <w:tcW w:w="2693" w:type="dxa"/>
            <w:tcBorders>
              <w:top w:val="single" w:sz="4" w:space="0" w:color="000000"/>
              <w:left w:val="single" w:sz="4" w:space="0" w:color="000000"/>
              <w:bottom w:val="single" w:sz="4" w:space="0" w:color="000000"/>
              <w:right w:val="single" w:sz="4" w:space="0" w:color="000000"/>
            </w:tcBorders>
            <w:vAlign w:val="bottom"/>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磁力表座和千分表</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0.002</w:t>
            </w:r>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16</w:t>
            </w:r>
          </w:p>
        </w:tc>
        <w:tc>
          <w:tcPr>
            <w:tcW w:w="2693" w:type="dxa"/>
            <w:tcBorders>
              <w:top w:val="single" w:sz="4" w:space="0" w:color="000000"/>
              <w:left w:val="single" w:sz="4" w:space="0" w:color="000000"/>
              <w:bottom w:val="single" w:sz="4" w:space="0" w:color="000000"/>
              <w:right w:val="single" w:sz="4" w:space="0" w:color="000000"/>
            </w:tcBorders>
            <w:vAlign w:val="bottom"/>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磁力表座和百分表</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0.01</w:t>
            </w:r>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17</w:t>
            </w:r>
          </w:p>
        </w:tc>
        <w:tc>
          <w:tcPr>
            <w:tcW w:w="2693" w:type="dxa"/>
            <w:tcBorders>
              <w:top w:val="single" w:sz="4" w:space="0" w:color="000000"/>
              <w:left w:val="single" w:sz="4" w:space="0" w:color="000000"/>
              <w:bottom w:val="single" w:sz="4" w:space="0" w:color="000000"/>
              <w:right w:val="single" w:sz="4" w:space="0" w:color="000000"/>
            </w:tcBorders>
            <w:vAlign w:val="bottom"/>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R规（内、外）</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R3-25</w:t>
            </w:r>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0" w:lineRule="atLeas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18</w:t>
            </w:r>
          </w:p>
        </w:tc>
        <w:tc>
          <w:tcPr>
            <w:tcW w:w="2693" w:type="dxa"/>
            <w:tcBorders>
              <w:top w:val="single" w:sz="4" w:space="0" w:color="000000"/>
              <w:left w:val="single" w:sz="4" w:space="0" w:color="000000"/>
              <w:bottom w:val="single" w:sz="4" w:space="0" w:color="000000"/>
              <w:right w:val="single" w:sz="4" w:space="0" w:color="000000"/>
            </w:tcBorders>
            <w:vAlign w:val="bottom"/>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直角尺</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0" w:lineRule="atLeast"/>
              <w:rPr>
                <w:rFonts w:ascii="仿宋_GB2312" w:eastAsia="仿宋_GB2312" w:hAnsi="仿宋"/>
                <w:spacing w:val="-6"/>
                <w:sz w:val="28"/>
                <w:szCs w:val="28"/>
              </w:rPr>
            </w:pPr>
            <w:r w:rsidRPr="0033128C">
              <w:rPr>
                <w:rFonts w:ascii="仿宋_GB2312" w:eastAsia="仿宋_GB2312" w:hAnsi="仿宋" w:hint="eastAsia"/>
                <w:spacing w:val="-6"/>
                <w:sz w:val="28"/>
                <w:szCs w:val="28"/>
              </w:rPr>
              <w:t>80×90°</w:t>
            </w:r>
          </w:p>
        </w:tc>
      </w:tr>
      <w:tr w:rsidR="00496541" w:rsidRPr="0033128C" w:rsidTr="00EB4F4A">
        <w:tc>
          <w:tcPr>
            <w:tcW w:w="1135" w:type="dxa"/>
            <w:tcBorders>
              <w:top w:val="single" w:sz="4" w:space="0" w:color="000000"/>
              <w:left w:val="single" w:sz="4" w:space="0" w:color="000000"/>
              <w:bottom w:val="single" w:sz="4" w:space="0" w:color="000000"/>
              <w:right w:val="single" w:sz="4" w:space="0" w:color="000000"/>
            </w:tcBorders>
            <w:vAlign w:val="center"/>
          </w:tcPr>
          <w:p w:rsidR="00496541" w:rsidRPr="0033128C" w:rsidRDefault="00496541" w:rsidP="00EB4F4A">
            <w:pPr>
              <w:spacing w:line="560" w:lineRule="exact"/>
              <w:jc w:val="center"/>
              <w:rPr>
                <w:rFonts w:ascii="仿宋_GB2312" w:eastAsia="仿宋_GB2312" w:hAnsi="仿宋"/>
                <w:spacing w:val="-6"/>
                <w:sz w:val="28"/>
                <w:szCs w:val="28"/>
              </w:rPr>
            </w:pPr>
            <w:r w:rsidRPr="0033128C">
              <w:rPr>
                <w:rFonts w:ascii="仿宋_GB2312" w:eastAsia="仿宋_GB2312" w:hAnsi="仿宋" w:hint="eastAsia"/>
                <w:spacing w:val="-6"/>
                <w:sz w:val="28"/>
                <w:szCs w:val="28"/>
              </w:rPr>
              <w:t>19</w:t>
            </w:r>
          </w:p>
        </w:tc>
        <w:tc>
          <w:tcPr>
            <w:tcW w:w="2693" w:type="dxa"/>
            <w:tcBorders>
              <w:top w:val="single" w:sz="4" w:space="0" w:color="000000"/>
              <w:left w:val="single" w:sz="4" w:space="0" w:color="000000"/>
              <w:bottom w:val="single" w:sz="4" w:space="0" w:color="000000"/>
              <w:right w:val="single" w:sz="4" w:space="0" w:color="000000"/>
            </w:tcBorders>
            <w:vAlign w:val="bottom"/>
          </w:tcPr>
          <w:p w:rsidR="00496541" w:rsidRPr="0033128C" w:rsidRDefault="00496541" w:rsidP="00EB4F4A">
            <w:pPr>
              <w:spacing w:line="560" w:lineRule="exact"/>
              <w:rPr>
                <w:rFonts w:ascii="仿宋_GB2312" w:eastAsia="仿宋_GB2312" w:hAnsi="仿宋"/>
                <w:spacing w:val="-6"/>
                <w:sz w:val="28"/>
                <w:szCs w:val="28"/>
              </w:rPr>
            </w:pPr>
            <w:r w:rsidRPr="0033128C">
              <w:rPr>
                <w:rFonts w:ascii="仿宋_GB2312" w:eastAsia="仿宋_GB2312" w:hAnsi="仿宋" w:hint="eastAsia"/>
                <w:spacing w:val="-6"/>
                <w:sz w:val="28"/>
                <w:szCs w:val="28"/>
              </w:rPr>
              <w:t>钢板尺</w:t>
            </w:r>
          </w:p>
        </w:tc>
        <w:tc>
          <w:tcPr>
            <w:tcW w:w="5103" w:type="dxa"/>
            <w:tcBorders>
              <w:top w:val="single" w:sz="4" w:space="0" w:color="000000"/>
              <w:left w:val="single" w:sz="4" w:space="0" w:color="000000"/>
              <w:bottom w:val="single" w:sz="4" w:space="0" w:color="000000"/>
              <w:right w:val="single" w:sz="4" w:space="0" w:color="000000"/>
            </w:tcBorders>
          </w:tcPr>
          <w:p w:rsidR="00496541" w:rsidRPr="0033128C" w:rsidRDefault="00496541" w:rsidP="00EB4F4A">
            <w:pPr>
              <w:spacing w:line="560" w:lineRule="exact"/>
              <w:rPr>
                <w:rFonts w:ascii="仿宋_GB2312" w:eastAsia="仿宋_GB2312" w:hAnsi="仿宋"/>
                <w:spacing w:val="-6"/>
                <w:sz w:val="28"/>
                <w:szCs w:val="28"/>
              </w:rPr>
            </w:pPr>
            <w:r w:rsidRPr="0033128C">
              <w:rPr>
                <w:rFonts w:ascii="仿宋_GB2312" w:eastAsia="仿宋_GB2312" w:hAnsi="仿宋" w:hint="eastAsia"/>
                <w:spacing w:val="-6"/>
                <w:sz w:val="28"/>
                <w:szCs w:val="28"/>
              </w:rPr>
              <w:t>100</w:t>
            </w:r>
          </w:p>
        </w:tc>
      </w:tr>
    </w:tbl>
    <w:p w:rsidR="00496541" w:rsidRPr="0033128C" w:rsidRDefault="00496541" w:rsidP="00496541">
      <w:pPr>
        <w:spacing w:line="560" w:lineRule="exact"/>
        <w:ind w:firstLineChars="200" w:firstLine="616"/>
        <w:jc w:val="left"/>
        <w:rPr>
          <w:rFonts w:ascii="黑体" w:eastAsia="黑体" w:hAnsi="黑体"/>
          <w:spacing w:val="-6"/>
          <w:sz w:val="32"/>
          <w:szCs w:val="32"/>
        </w:rPr>
      </w:pPr>
      <w:r w:rsidRPr="0033128C">
        <w:rPr>
          <w:rFonts w:ascii="黑体" w:eastAsia="黑体" w:hAnsi="黑体" w:hint="eastAsia"/>
          <w:spacing w:val="-6"/>
          <w:sz w:val="32"/>
          <w:szCs w:val="32"/>
        </w:rPr>
        <w:t>五、竞赛细则</w:t>
      </w:r>
    </w:p>
    <w:p w:rsidR="00496541" w:rsidRPr="00B83A94" w:rsidRDefault="00496541" w:rsidP="00496541">
      <w:pPr>
        <w:spacing w:line="560" w:lineRule="exact"/>
        <w:ind w:firstLineChars="218" w:firstLine="671"/>
        <w:rPr>
          <w:rFonts w:ascii="楷体_GB2312" w:eastAsia="楷体_GB2312" w:hAnsi="楷体" w:hint="eastAsia"/>
          <w:spacing w:val="-6"/>
          <w:sz w:val="32"/>
          <w:szCs w:val="32"/>
        </w:rPr>
      </w:pPr>
      <w:r w:rsidRPr="00B83A94">
        <w:rPr>
          <w:rFonts w:ascii="楷体_GB2312" w:eastAsia="楷体_GB2312" w:hAnsi="楷体" w:hint="eastAsia"/>
          <w:spacing w:val="-6"/>
          <w:sz w:val="32"/>
          <w:szCs w:val="32"/>
        </w:rPr>
        <w:t>（一）竞赛规则。</w:t>
      </w:r>
    </w:p>
    <w:p w:rsidR="00496541" w:rsidRPr="00B83A94" w:rsidRDefault="00496541" w:rsidP="00496541">
      <w:pPr>
        <w:spacing w:line="560" w:lineRule="exact"/>
        <w:ind w:firstLine="645"/>
        <w:jc w:val="left"/>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1.理论知识竞赛。</w:t>
      </w:r>
    </w:p>
    <w:p w:rsidR="00496541" w:rsidRPr="00B83A94" w:rsidRDefault="00496541" w:rsidP="00496541">
      <w:pPr>
        <w:spacing w:line="560" w:lineRule="exact"/>
        <w:ind w:firstLine="645"/>
        <w:jc w:val="left"/>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1）参赛选手按座位上序号对号入座，并将参赛证和有效身份证放在作为左上角明显位置。竞赛全过程中，选手不得中途无故退场。当裁判宣布竞赛结束且收卷清点完毕后，选手方可离开赛场，听从指挥参加后续活动；</w:t>
      </w:r>
    </w:p>
    <w:p w:rsidR="00496541" w:rsidRPr="00B83A94" w:rsidRDefault="00496541" w:rsidP="00496541">
      <w:pPr>
        <w:spacing w:line="560" w:lineRule="exact"/>
        <w:ind w:firstLine="645"/>
        <w:jc w:val="left"/>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（2）竞赛过程中由于选手个人因素（如身体条件）引起的竞赛无法正常进行，组委会将不对此负责，选手将以弃权处理；</w:t>
      </w:r>
    </w:p>
    <w:p w:rsidR="00496541" w:rsidRPr="00B83A94" w:rsidRDefault="00496541" w:rsidP="00496541">
      <w:pPr>
        <w:spacing w:line="560" w:lineRule="exact"/>
        <w:ind w:firstLine="645"/>
        <w:jc w:val="left"/>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（3）参赛选手在赛场上应自觉遵守赛场秩序，保持安静，竞赛进行过程中不允许任何形式的交谈，更不得大声喧哗吵闹，否则将给予警告直至取消竞赛资格；</w:t>
      </w:r>
    </w:p>
    <w:p w:rsidR="00496541" w:rsidRPr="00B83A94" w:rsidRDefault="00496541" w:rsidP="00496541">
      <w:pPr>
        <w:spacing w:line="560" w:lineRule="exact"/>
        <w:ind w:firstLine="645"/>
        <w:jc w:val="left"/>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（4）选手在竞赛期间未经组委会批准不得接受其他单位和个人进行的与竞赛内容相关的采访；</w:t>
      </w:r>
    </w:p>
    <w:p w:rsidR="00496541" w:rsidRPr="00B83A94" w:rsidRDefault="00496541" w:rsidP="00496541">
      <w:pPr>
        <w:spacing w:line="560" w:lineRule="exact"/>
        <w:ind w:firstLine="645"/>
        <w:jc w:val="left"/>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（5）选手不得将竞赛的相关情况资料私自公布；</w:t>
      </w:r>
    </w:p>
    <w:p w:rsidR="00496541" w:rsidRPr="00B83A94" w:rsidRDefault="00496541" w:rsidP="00496541">
      <w:pPr>
        <w:spacing w:line="560" w:lineRule="exact"/>
        <w:ind w:firstLine="645"/>
        <w:jc w:val="left"/>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（6）参赛选手在竞赛过程中必须主动配合裁判的工作，完全服从裁判安排，如果对竞赛的裁决有异议，请按照规定以</w:t>
      </w:r>
      <w:r w:rsidRPr="00B83A94">
        <w:rPr>
          <w:rFonts w:ascii="仿宋_GB2312" w:eastAsia="仿宋_GB2312" w:hAnsi="仿宋" w:hint="eastAsia"/>
          <w:spacing w:val="-6"/>
          <w:sz w:val="32"/>
          <w:szCs w:val="32"/>
        </w:rPr>
        <w:lastRenderedPageBreak/>
        <w:t>书面形式向仲裁组提出申诉。</w:t>
      </w:r>
    </w:p>
    <w:p w:rsidR="00496541" w:rsidRPr="00B83A94" w:rsidRDefault="00496541" w:rsidP="00496541">
      <w:pPr>
        <w:spacing w:line="560" w:lineRule="exact"/>
        <w:ind w:firstLine="645"/>
        <w:jc w:val="left"/>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2.操作技能竞赛。</w:t>
      </w:r>
    </w:p>
    <w:p w:rsidR="00496541" w:rsidRPr="00B83A94" w:rsidRDefault="00496541" w:rsidP="00496541">
      <w:pPr>
        <w:spacing w:line="560" w:lineRule="exact"/>
        <w:ind w:firstLineChars="196" w:firstLine="604"/>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（1）由组委会聘请省、国内企业行业专家组成裁判组，负责竞赛判工作。</w:t>
      </w:r>
    </w:p>
    <w:p w:rsidR="00496541" w:rsidRPr="00B83A94" w:rsidRDefault="00496541" w:rsidP="00496541">
      <w:pPr>
        <w:snapToGrid w:val="0"/>
        <w:spacing w:line="560" w:lineRule="exact"/>
        <w:ind w:firstLineChars="200" w:firstLine="616"/>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（2）裁判员应服从裁判长的管理，裁判员的工作由裁判长指派或抽签决定；</w:t>
      </w:r>
    </w:p>
    <w:p w:rsidR="00496541" w:rsidRPr="00B83A94" w:rsidRDefault="00496541" w:rsidP="00496541">
      <w:pPr>
        <w:snapToGrid w:val="0"/>
        <w:spacing w:line="560" w:lineRule="exact"/>
        <w:ind w:firstLineChars="200" w:firstLine="616"/>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3）裁判员按工作需要分为现场监督、检测监督及主观评判等小组开展工作，其中现场评判组3人、检测监督主观评判3人并承担测量机、粗糙度等检测监督、检测结果记录及部分测量工作，各小组在裁判长安排下开展各类工作；</w:t>
      </w:r>
    </w:p>
    <w:p w:rsidR="00496541" w:rsidRPr="00B83A94" w:rsidRDefault="00496541" w:rsidP="00496541">
      <w:pPr>
        <w:snapToGrid w:val="0"/>
        <w:spacing w:line="560" w:lineRule="exact"/>
        <w:ind w:firstLineChars="200" w:firstLine="616"/>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（4）选手在熟悉设备时根据自身情况分别熟悉两种系统的比赛用设备；</w:t>
      </w:r>
    </w:p>
    <w:p w:rsidR="00496541" w:rsidRPr="00B83A94" w:rsidRDefault="00496541" w:rsidP="00496541">
      <w:pPr>
        <w:snapToGrid w:val="0"/>
        <w:spacing w:line="560" w:lineRule="exact"/>
        <w:ind w:firstLineChars="200" w:firstLine="616"/>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（5）选手在比赛期间、裁判在工作期间不得使用手机、照相、录像等设备，不得携带U盘等存储设施；</w:t>
      </w:r>
    </w:p>
    <w:p w:rsidR="00496541" w:rsidRPr="00B83A94" w:rsidRDefault="00496541" w:rsidP="00496541">
      <w:pPr>
        <w:snapToGrid w:val="0"/>
        <w:spacing w:line="560" w:lineRule="exact"/>
        <w:ind w:firstLineChars="202" w:firstLine="622"/>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（6）正式比赛期间，除裁判长外任何人员不得主动接近选手及其工作区域，不许主动与选手接触与交流，选手有问题只能向裁判长反映。（媒体及观摩学生在指定区域）</w:t>
      </w:r>
    </w:p>
    <w:p w:rsidR="00496541" w:rsidRPr="00B83A94" w:rsidRDefault="00496541" w:rsidP="00496541">
      <w:pPr>
        <w:snapToGrid w:val="0"/>
        <w:spacing w:line="560" w:lineRule="exact"/>
        <w:ind w:firstLineChars="202" w:firstLine="622"/>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（7）未经裁判长允许，选手不得延长比赛时间。</w:t>
      </w:r>
    </w:p>
    <w:p w:rsidR="00496541" w:rsidRPr="00B83A94" w:rsidRDefault="00496541" w:rsidP="00496541">
      <w:pPr>
        <w:snapToGrid w:val="0"/>
        <w:spacing w:line="560" w:lineRule="exact"/>
        <w:ind w:firstLineChars="202" w:firstLine="622"/>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（8）根据违规程度，违规选手将会受到罚去10分~20分、不得进入前5名、取消竞赛资格等不同级别的处罚。</w:t>
      </w:r>
    </w:p>
    <w:p w:rsidR="00496541" w:rsidRPr="00B83A94" w:rsidRDefault="00496541" w:rsidP="00496541">
      <w:pPr>
        <w:snapToGrid w:val="0"/>
        <w:spacing w:line="560" w:lineRule="exact"/>
        <w:ind w:firstLineChars="202" w:firstLine="622"/>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（9）比赛成绩在比赛结束后公布（不晚于正式竞赛结束后第2天）</w:t>
      </w:r>
    </w:p>
    <w:p w:rsidR="00496541" w:rsidRPr="00B83A94" w:rsidRDefault="00496541" w:rsidP="00496541">
      <w:pPr>
        <w:adjustRightInd w:val="0"/>
        <w:snapToGrid w:val="0"/>
        <w:spacing w:line="560" w:lineRule="exact"/>
        <w:ind w:firstLineChars="196" w:firstLine="604"/>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3.实操竞赛流程。</w:t>
      </w:r>
    </w:p>
    <w:p w:rsidR="00496541" w:rsidRPr="00B83A94" w:rsidRDefault="00496541" w:rsidP="00496541">
      <w:pPr>
        <w:snapToGrid w:val="0"/>
        <w:spacing w:line="560" w:lineRule="exact"/>
        <w:ind w:firstLineChars="202" w:firstLine="622"/>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（1）裁判分组：现场监督、检测监督及主观评判等若干</w:t>
      </w:r>
      <w:r w:rsidRPr="00B83A94">
        <w:rPr>
          <w:rFonts w:ascii="仿宋_GB2312" w:eastAsia="仿宋_GB2312" w:hAnsi="仿宋" w:hint="eastAsia"/>
          <w:spacing w:val="-6"/>
          <w:sz w:val="32"/>
          <w:szCs w:val="32"/>
        </w:rPr>
        <w:lastRenderedPageBreak/>
        <w:t>小组；</w:t>
      </w:r>
    </w:p>
    <w:p w:rsidR="00496541" w:rsidRPr="00B83A94" w:rsidRDefault="00496541" w:rsidP="00496541">
      <w:pPr>
        <w:snapToGrid w:val="0"/>
        <w:spacing w:line="560" w:lineRule="exact"/>
        <w:ind w:firstLineChars="202" w:firstLine="622"/>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（2）试题确定：现场抽签确定；</w:t>
      </w:r>
    </w:p>
    <w:p w:rsidR="00496541" w:rsidRPr="00B83A94" w:rsidRDefault="00496541" w:rsidP="00496541">
      <w:pPr>
        <w:snapToGrid w:val="0"/>
        <w:spacing w:line="560" w:lineRule="exact"/>
        <w:ind w:firstLineChars="202" w:firstLine="622"/>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（3）选手抽签：现场抽取竞赛机位；</w:t>
      </w:r>
    </w:p>
    <w:p w:rsidR="00496541" w:rsidRPr="00B83A94" w:rsidRDefault="00496541" w:rsidP="00496541">
      <w:pPr>
        <w:snapToGrid w:val="0"/>
        <w:spacing w:line="560" w:lineRule="exact"/>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 xml:space="preserve">    （4）选手熟悉设备及设施：另行通知；</w:t>
      </w:r>
    </w:p>
    <w:p w:rsidR="00496541" w:rsidRPr="00B83A94" w:rsidRDefault="00496541" w:rsidP="00496541">
      <w:pPr>
        <w:snapToGrid w:val="0"/>
        <w:spacing w:line="560" w:lineRule="exact"/>
        <w:ind w:firstLineChars="202" w:firstLine="622"/>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4.正式竞赛。</w:t>
      </w:r>
    </w:p>
    <w:p w:rsidR="00496541" w:rsidRPr="00B83A94" w:rsidRDefault="00496541" w:rsidP="00496541">
      <w:pPr>
        <w:snapToGrid w:val="0"/>
        <w:spacing w:line="560" w:lineRule="exact"/>
        <w:ind w:firstLineChars="202" w:firstLine="622"/>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竞赛开始与结束以裁判长铃声为界，竞赛结束选手应在3分钟内将赛件、赛件图样、评分标准及其它规定的物品交至指定地点，选手每晚提交1分钟（不足1分钟按1分钟计）扣除竞赛成绩5分；</w:t>
      </w:r>
    </w:p>
    <w:p w:rsidR="00496541" w:rsidRPr="00B83A94" w:rsidRDefault="00496541" w:rsidP="00496541">
      <w:pPr>
        <w:snapToGrid w:val="0"/>
        <w:spacing w:line="560" w:lineRule="exact"/>
        <w:ind w:firstLineChars="202" w:firstLine="622"/>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5.特殊情况下，由裁判长决定是否延长竞赛时间；</w:t>
      </w:r>
    </w:p>
    <w:p w:rsidR="00496541" w:rsidRPr="00B83A94" w:rsidRDefault="00496541" w:rsidP="00496541">
      <w:pPr>
        <w:snapToGrid w:val="0"/>
        <w:spacing w:line="560" w:lineRule="exact"/>
        <w:ind w:firstLineChars="202" w:firstLine="622"/>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6.检测评判：选手工件完成后开始；</w:t>
      </w:r>
    </w:p>
    <w:p w:rsidR="00496541" w:rsidRPr="00B83A94" w:rsidRDefault="00496541" w:rsidP="00496541">
      <w:pPr>
        <w:snapToGrid w:val="0"/>
        <w:spacing w:line="560" w:lineRule="exact"/>
        <w:ind w:firstLineChars="202" w:firstLine="622"/>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7.成绩公布：不晚于正式竞赛结束后第2天。</w:t>
      </w:r>
    </w:p>
    <w:p w:rsidR="00496541" w:rsidRPr="00B83A94" w:rsidRDefault="00496541" w:rsidP="00496541">
      <w:pPr>
        <w:spacing w:line="560" w:lineRule="exact"/>
        <w:ind w:firstLineChars="218" w:firstLine="671"/>
        <w:rPr>
          <w:rFonts w:ascii="楷体_GB2312" w:eastAsia="楷体_GB2312" w:hAnsi="楷体" w:hint="eastAsia"/>
          <w:spacing w:val="-6"/>
          <w:sz w:val="32"/>
          <w:szCs w:val="32"/>
        </w:rPr>
      </w:pPr>
      <w:r w:rsidRPr="00B83A94">
        <w:rPr>
          <w:rFonts w:ascii="楷体_GB2312" w:eastAsia="楷体_GB2312" w:hAnsi="楷体" w:hint="eastAsia"/>
          <w:spacing w:val="-6"/>
          <w:sz w:val="32"/>
          <w:szCs w:val="32"/>
        </w:rPr>
        <w:t>（二）赛场规则。</w:t>
      </w:r>
    </w:p>
    <w:p w:rsidR="00496541" w:rsidRPr="00B83A94" w:rsidRDefault="00496541" w:rsidP="00496541">
      <w:pPr>
        <w:spacing w:line="560" w:lineRule="exact"/>
        <w:ind w:firstLine="645"/>
        <w:jc w:val="left"/>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1.各类赛务人员必须统一佩戴由竞赛组委会签发的相应证件，着装整齐；</w:t>
      </w:r>
    </w:p>
    <w:p w:rsidR="00496541" w:rsidRPr="00B83A94" w:rsidRDefault="00496541" w:rsidP="00496541">
      <w:pPr>
        <w:spacing w:line="560" w:lineRule="exact"/>
        <w:ind w:firstLine="645"/>
        <w:jc w:val="left"/>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2.各赛场除现场裁判、赛场配备的工作人员以外，其他人员未经允许不得进入赛场；</w:t>
      </w:r>
    </w:p>
    <w:p w:rsidR="00496541" w:rsidRPr="00B83A94" w:rsidRDefault="00496541" w:rsidP="00496541">
      <w:pPr>
        <w:spacing w:line="560" w:lineRule="exact"/>
        <w:ind w:firstLine="645"/>
        <w:jc w:val="left"/>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3.新闻媒体等进入赛场必须经过竞赛组委会允许，并且听从现场工作人员的安排和管理，不能影响竞赛进行；</w:t>
      </w:r>
    </w:p>
    <w:p w:rsidR="00496541" w:rsidRPr="00B83A94" w:rsidRDefault="00496541" w:rsidP="00496541">
      <w:pPr>
        <w:spacing w:line="560" w:lineRule="exact"/>
        <w:ind w:firstLine="645"/>
        <w:jc w:val="left"/>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4.各参赛对的领队、指导老师以及随行人员一律不得进入赛场。</w:t>
      </w:r>
    </w:p>
    <w:p w:rsidR="00496541" w:rsidRPr="00B83A94" w:rsidRDefault="00496541" w:rsidP="00496541">
      <w:pPr>
        <w:spacing w:line="560" w:lineRule="exact"/>
        <w:ind w:firstLineChars="218" w:firstLine="671"/>
        <w:rPr>
          <w:rFonts w:ascii="楷体_GB2312" w:eastAsia="楷体_GB2312" w:hAnsi="楷体" w:hint="eastAsia"/>
          <w:spacing w:val="-6"/>
          <w:sz w:val="32"/>
          <w:szCs w:val="32"/>
        </w:rPr>
      </w:pPr>
      <w:r w:rsidRPr="00B83A94">
        <w:rPr>
          <w:rFonts w:ascii="楷体_GB2312" w:eastAsia="楷体_GB2312" w:hAnsi="楷体" w:hint="eastAsia"/>
          <w:spacing w:val="-6"/>
          <w:sz w:val="32"/>
          <w:szCs w:val="32"/>
        </w:rPr>
        <w:t>（三）安全操作规程。</w:t>
      </w:r>
    </w:p>
    <w:p w:rsidR="00496541" w:rsidRPr="00B83A94" w:rsidRDefault="00496541" w:rsidP="00496541">
      <w:pPr>
        <w:spacing w:line="560" w:lineRule="exact"/>
        <w:ind w:firstLine="645"/>
        <w:jc w:val="left"/>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1.服从命令，听从指挥，在规定区域内活动，不得擅自离开；</w:t>
      </w:r>
    </w:p>
    <w:p w:rsidR="00496541" w:rsidRPr="00B83A94" w:rsidRDefault="00496541" w:rsidP="00496541">
      <w:pPr>
        <w:spacing w:line="560" w:lineRule="exact"/>
        <w:ind w:firstLine="645"/>
        <w:jc w:val="left"/>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lastRenderedPageBreak/>
        <w:t>2.参赛人员必须按规定穿戴好劳动保护用具；</w:t>
      </w:r>
    </w:p>
    <w:p w:rsidR="00496541" w:rsidRPr="00B83A94" w:rsidRDefault="00496541" w:rsidP="00496541">
      <w:pPr>
        <w:spacing w:line="560" w:lineRule="exact"/>
        <w:ind w:firstLine="645"/>
        <w:jc w:val="left"/>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3.所有进入赛场的车辆、人员凭竞赛标志通行，主动接受保卫部门的检查；</w:t>
      </w:r>
    </w:p>
    <w:p w:rsidR="00496541" w:rsidRPr="00B83A94" w:rsidRDefault="00496541" w:rsidP="00496541">
      <w:pPr>
        <w:spacing w:line="560" w:lineRule="exact"/>
        <w:ind w:firstLine="645"/>
        <w:jc w:val="left"/>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4.裁判、考务人员及参赛选手等所有人员只准在指定吸烟区内吸烟；</w:t>
      </w:r>
    </w:p>
    <w:p w:rsidR="00496541" w:rsidRPr="00B83A94" w:rsidRDefault="00496541" w:rsidP="00496541">
      <w:pPr>
        <w:spacing w:line="560" w:lineRule="exact"/>
        <w:ind w:firstLine="645"/>
        <w:jc w:val="left"/>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5.参赛人员不得将竞赛提供的工具、材料等物品带出赛场；</w:t>
      </w:r>
    </w:p>
    <w:p w:rsidR="00496541" w:rsidRPr="00B83A94" w:rsidRDefault="00496541" w:rsidP="00496541">
      <w:pPr>
        <w:spacing w:line="560" w:lineRule="exact"/>
        <w:ind w:firstLine="645"/>
        <w:jc w:val="left"/>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6.参赛人员对竞赛过程、结果有异议时，可以向竞赛组委会反映，不得扰乱赛场秩序；</w:t>
      </w:r>
    </w:p>
    <w:p w:rsidR="00496541" w:rsidRPr="00B83A94" w:rsidRDefault="00496541" w:rsidP="00496541">
      <w:pPr>
        <w:spacing w:line="560" w:lineRule="exact"/>
        <w:ind w:firstLine="645"/>
        <w:jc w:val="left"/>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7.竞赛期间如发生火情、地震、伤病等特殊情况，要保持镇静，服从现场工作人员指挥，参与扑救或有效撤离。</w:t>
      </w:r>
    </w:p>
    <w:p w:rsidR="00496541" w:rsidRPr="0033128C" w:rsidRDefault="00496541" w:rsidP="00496541">
      <w:pPr>
        <w:spacing w:line="560" w:lineRule="exact"/>
        <w:ind w:firstLineChars="200" w:firstLine="616"/>
        <w:jc w:val="left"/>
        <w:rPr>
          <w:rFonts w:ascii="黑体" w:eastAsia="黑体" w:hAnsi="黑体"/>
          <w:spacing w:val="-6"/>
          <w:sz w:val="32"/>
          <w:szCs w:val="32"/>
        </w:rPr>
      </w:pPr>
      <w:r w:rsidRPr="0033128C">
        <w:rPr>
          <w:rFonts w:ascii="黑体" w:eastAsia="黑体" w:hAnsi="黑体" w:hint="eastAsia"/>
          <w:spacing w:val="-6"/>
          <w:sz w:val="32"/>
          <w:szCs w:val="32"/>
        </w:rPr>
        <w:t>六、其他</w:t>
      </w:r>
    </w:p>
    <w:p w:rsidR="00496541" w:rsidRPr="0033128C" w:rsidRDefault="00496541" w:rsidP="00496541">
      <w:pPr>
        <w:spacing w:line="560" w:lineRule="exact"/>
        <w:ind w:firstLine="645"/>
        <w:jc w:val="left"/>
        <w:rPr>
          <w:rFonts w:ascii="仿宋" w:eastAsia="仿宋" w:hAnsi="仿宋"/>
          <w:spacing w:val="-6"/>
          <w:sz w:val="32"/>
          <w:szCs w:val="32"/>
        </w:rPr>
      </w:pPr>
      <w:r w:rsidRPr="0033128C">
        <w:rPr>
          <w:rFonts w:ascii="仿宋" w:eastAsia="仿宋" w:hAnsi="仿宋" w:hint="eastAsia"/>
          <w:spacing w:val="-6"/>
          <w:sz w:val="32"/>
          <w:szCs w:val="32"/>
        </w:rPr>
        <w:t>主要参考资料：</w:t>
      </w:r>
    </w:p>
    <w:p w:rsidR="00496541" w:rsidRPr="00B83A94" w:rsidRDefault="00496541" w:rsidP="00496541">
      <w:pPr>
        <w:spacing w:line="560" w:lineRule="exact"/>
        <w:ind w:firstLine="645"/>
        <w:jc w:val="left"/>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 xml:space="preserve">1.华茂发主编《数控机床加工工艺(第2版)》机械工业出版社; </w:t>
      </w:r>
    </w:p>
    <w:p w:rsidR="00496541" w:rsidRPr="00B83A94" w:rsidRDefault="00496541" w:rsidP="00496541">
      <w:pPr>
        <w:spacing w:line="560" w:lineRule="exact"/>
        <w:ind w:firstLine="645"/>
        <w:jc w:val="left"/>
        <w:rPr>
          <w:rFonts w:ascii="仿宋_GB2312" w:eastAsia="仿宋_GB2312" w:hAnsi="仿宋" w:hint="eastAsia"/>
          <w:spacing w:val="-6"/>
          <w:sz w:val="32"/>
          <w:szCs w:val="32"/>
        </w:rPr>
      </w:pPr>
      <w:r w:rsidRPr="00B83A94">
        <w:rPr>
          <w:rFonts w:ascii="仿宋_GB2312" w:eastAsia="仿宋_GB2312" w:hAnsi="仿宋" w:hint="eastAsia"/>
          <w:spacing w:val="-6"/>
          <w:sz w:val="32"/>
          <w:szCs w:val="32"/>
        </w:rPr>
        <w:t>2.王爱玲著《数控机床加工工艺-第2版》机械工业出版社。</w:t>
      </w:r>
    </w:p>
    <w:p w:rsidR="0082248F" w:rsidRPr="00496541" w:rsidRDefault="0082248F"/>
    <w:sectPr w:rsidR="0082248F" w:rsidRPr="00496541" w:rsidSect="008224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AC8" w:rsidRDefault="000A1AC8" w:rsidP="00496541">
      <w:r>
        <w:separator/>
      </w:r>
    </w:p>
  </w:endnote>
  <w:endnote w:type="continuationSeparator" w:id="0">
    <w:p w:rsidR="000A1AC8" w:rsidRDefault="000A1AC8" w:rsidP="0049654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AC8" w:rsidRDefault="000A1AC8" w:rsidP="00496541">
      <w:r>
        <w:separator/>
      </w:r>
    </w:p>
  </w:footnote>
  <w:footnote w:type="continuationSeparator" w:id="0">
    <w:p w:rsidR="000A1AC8" w:rsidRDefault="000A1AC8" w:rsidP="004965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54CA1"/>
    <w:multiLevelType w:val="multilevel"/>
    <w:tmpl w:val="35554CA1"/>
    <w:lvl w:ilvl="0">
      <w:start w:val="1"/>
      <w:numFmt w:val="decimal"/>
      <w:lvlText w:val="%1."/>
      <w:lvlJc w:val="left"/>
      <w:pPr>
        <w:ind w:left="360" w:hanging="360"/>
      </w:pPr>
      <w:rPr>
        <w:rFonts w:ascii="宋体" w:eastAsia="宋体" w:hAnsi="宋体" w:hint="default"/>
        <w:color w:val="auto"/>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E824239"/>
    <w:multiLevelType w:val="multilevel"/>
    <w:tmpl w:val="6E824239"/>
    <w:lvl w:ilvl="0">
      <w:start w:val="1"/>
      <w:numFmt w:val="decimal"/>
      <w:lvlText w:val="%1."/>
      <w:lvlJc w:val="left"/>
      <w:pPr>
        <w:ind w:left="360" w:hanging="360"/>
      </w:pPr>
      <w:rPr>
        <w:rFonts w:ascii="宋体" w:eastAsia="宋体" w:hAnsi="宋体" w:hint="default"/>
        <w:color w:val="auto"/>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6541"/>
    <w:rsid w:val="0001277C"/>
    <w:rsid w:val="00021BE9"/>
    <w:rsid w:val="000266F8"/>
    <w:rsid w:val="00030284"/>
    <w:rsid w:val="000348B2"/>
    <w:rsid w:val="000541B0"/>
    <w:rsid w:val="00060717"/>
    <w:rsid w:val="0006341F"/>
    <w:rsid w:val="000678DA"/>
    <w:rsid w:val="000712D1"/>
    <w:rsid w:val="00087479"/>
    <w:rsid w:val="00091C40"/>
    <w:rsid w:val="0009259C"/>
    <w:rsid w:val="00096507"/>
    <w:rsid w:val="000A066A"/>
    <w:rsid w:val="000A1AC8"/>
    <w:rsid w:val="000B6D12"/>
    <w:rsid w:val="000C3E48"/>
    <w:rsid w:val="000D4686"/>
    <w:rsid w:val="000D7472"/>
    <w:rsid w:val="000E4043"/>
    <w:rsid w:val="000F062A"/>
    <w:rsid w:val="0010410D"/>
    <w:rsid w:val="00112B16"/>
    <w:rsid w:val="001231D0"/>
    <w:rsid w:val="00130F52"/>
    <w:rsid w:val="00133026"/>
    <w:rsid w:val="00140345"/>
    <w:rsid w:val="0014075A"/>
    <w:rsid w:val="00150627"/>
    <w:rsid w:val="00163511"/>
    <w:rsid w:val="00175E95"/>
    <w:rsid w:val="00177F67"/>
    <w:rsid w:val="0018513C"/>
    <w:rsid w:val="00192C68"/>
    <w:rsid w:val="001A2001"/>
    <w:rsid w:val="001C36AD"/>
    <w:rsid w:val="001C56E2"/>
    <w:rsid w:val="001D000C"/>
    <w:rsid w:val="001E04BD"/>
    <w:rsid w:val="001E47B0"/>
    <w:rsid w:val="001E7B36"/>
    <w:rsid w:val="001F653A"/>
    <w:rsid w:val="002024E4"/>
    <w:rsid w:val="00207956"/>
    <w:rsid w:val="00211C9B"/>
    <w:rsid w:val="0022036A"/>
    <w:rsid w:val="00220DAF"/>
    <w:rsid w:val="00233208"/>
    <w:rsid w:val="00240530"/>
    <w:rsid w:val="00246B91"/>
    <w:rsid w:val="0025346B"/>
    <w:rsid w:val="00273590"/>
    <w:rsid w:val="00287DB3"/>
    <w:rsid w:val="00290E88"/>
    <w:rsid w:val="00295038"/>
    <w:rsid w:val="002A37F7"/>
    <w:rsid w:val="002A6DD3"/>
    <w:rsid w:val="002B2733"/>
    <w:rsid w:val="002B74BC"/>
    <w:rsid w:val="002B77FE"/>
    <w:rsid w:val="002C2EB9"/>
    <w:rsid w:val="002C6316"/>
    <w:rsid w:val="002E1999"/>
    <w:rsid w:val="002F3593"/>
    <w:rsid w:val="002F6580"/>
    <w:rsid w:val="00305417"/>
    <w:rsid w:val="00314F50"/>
    <w:rsid w:val="00325231"/>
    <w:rsid w:val="00331C81"/>
    <w:rsid w:val="0033308A"/>
    <w:rsid w:val="003433C0"/>
    <w:rsid w:val="0035492B"/>
    <w:rsid w:val="00364C63"/>
    <w:rsid w:val="00370496"/>
    <w:rsid w:val="00375C9B"/>
    <w:rsid w:val="00376BF0"/>
    <w:rsid w:val="00377303"/>
    <w:rsid w:val="00391802"/>
    <w:rsid w:val="00393FAA"/>
    <w:rsid w:val="003A348F"/>
    <w:rsid w:val="003B3451"/>
    <w:rsid w:val="003C44AA"/>
    <w:rsid w:val="003E37D6"/>
    <w:rsid w:val="003F1C6F"/>
    <w:rsid w:val="004002EB"/>
    <w:rsid w:val="004013A9"/>
    <w:rsid w:val="00402486"/>
    <w:rsid w:val="00405280"/>
    <w:rsid w:val="00407BAF"/>
    <w:rsid w:val="00412B6C"/>
    <w:rsid w:val="0042116C"/>
    <w:rsid w:val="00456B4B"/>
    <w:rsid w:val="00474428"/>
    <w:rsid w:val="00485DF0"/>
    <w:rsid w:val="00496541"/>
    <w:rsid w:val="004A6ED7"/>
    <w:rsid w:val="004B0922"/>
    <w:rsid w:val="004C6B29"/>
    <w:rsid w:val="004D662B"/>
    <w:rsid w:val="004D6B05"/>
    <w:rsid w:val="004E386C"/>
    <w:rsid w:val="004F0E1B"/>
    <w:rsid w:val="004F33A5"/>
    <w:rsid w:val="005059E6"/>
    <w:rsid w:val="00511D95"/>
    <w:rsid w:val="00521F26"/>
    <w:rsid w:val="005263D5"/>
    <w:rsid w:val="00541784"/>
    <w:rsid w:val="00555220"/>
    <w:rsid w:val="00570276"/>
    <w:rsid w:val="00575780"/>
    <w:rsid w:val="00576CFD"/>
    <w:rsid w:val="0059516A"/>
    <w:rsid w:val="005A1B9B"/>
    <w:rsid w:val="005B2821"/>
    <w:rsid w:val="005B77DC"/>
    <w:rsid w:val="005F3012"/>
    <w:rsid w:val="005F7127"/>
    <w:rsid w:val="00603B50"/>
    <w:rsid w:val="00612E88"/>
    <w:rsid w:val="00616315"/>
    <w:rsid w:val="0062480A"/>
    <w:rsid w:val="0063192C"/>
    <w:rsid w:val="006319C3"/>
    <w:rsid w:val="00636433"/>
    <w:rsid w:val="00637472"/>
    <w:rsid w:val="00643CCB"/>
    <w:rsid w:val="006451F1"/>
    <w:rsid w:val="00646F6B"/>
    <w:rsid w:val="006545A2"/>
    <w:rsid w:val="006563EE"/>
    <w:rsid w:val="00674E7C"/>
    <w:rsid w:val="00690E99"/>
    <w:rsid w:val="006A2404"/>
    <w:rsid w:val="006A5156"/>
    <w:rsid w:val="006A64A7"/>
    <w:rsid w:val="006B0683"/>
    <w:rsid w:val="006C5901"/>
    <w:rsid w:val="006D3C85"/>
    <w:rsid w:val="006E0813"/>
    <w:rsid w:val="006F3A6F"/>
    <w:rsid w:val="00706C3B"/>
    <w:rsid w:val="0073088F"/>
    <w:rsid w:val="007418B3"/>
    <w:rsid w:val="007437FF"/>
    <w:rsid w:val="007517EA"/>
    <w:rsid w:val="007601CA"/>
    <w:rsid w:val="00766D76"/>
    <w:rsid w:val="00770136"/>
    <w:rsid w:val="00781F31"/>
    <w:rsid w:val="00785DD6"/>
    <w:rsid w:val="00786D53"/>
    <w:rsid w:val="00796A03"/>
    <w:rsid w:val="007A3B27"/>
    <w:rsid w:val="007A6297"/>
    <w:rsid w:val="007A73F8"/>
    <w:rsid w:val="007A7B92"/>
    <w:rsid w:val="007D029F"/>
    <w:rsid w:val="007E3D97"/>
    <w:rsid w:val="007F1469"/>
    <w:rsid w:val="0081128D"/>
    <w:rsid w:val="008175EA"/>
    <w:rsid w:val="0082141D"/>
    <w:rsid w:val="0082248F"/>
    <w:rsid w:val="00824B8D"/>
    <w:rsid w:val="00827E54"/>
    <w:rsid w:val="00841A96"/>
    <w:rsid w:val="008467CF"/>
    <w:rsid w:val="0085038E"/>
    <w:rsid w:val="008530E7"/>
    <w:rsid w:val="0086337D"/>
    <w:rsid w:val="00865861"/>
    <w:rsid w:val="008724A2"/>
    <w:rsid w:val="008A3FA8"/>
    <w:rsid w:val="008B258B"/>
    <w:rsid w:val="008B5356"/>
    <w:rsid w:val="008B6117"/>
    <w:rsid w:val="008C0AA9"/>
    <w:rsid w:val="008C2DDC"/>
    <w:rsid w:val="008F5D69"/>
    <w:rsid w:val="00905C1D"/>
    <w:rsid w:val="00913A3F"/>
    <w:rsid w:val="009208DC"/>
    <w:rsid w:val="00920F24"/>
    <w:rsid w:val="00956232"/>
    <w:rsid w:val="009621EB"/>
    <w:rsid w:val="00962D0D"/>
    <w:rsid w:val="00970AC9"/>
    <w:rsid w:val="00971521"/>
    <w:rsid w:val="009805C6"/>
    <w:rsid w:val="00981735"/>
    <w:rsid w:val="00991836"/>
    <w:rsid w:val="009A182A"/>
    <w:rsid w:val="009A6535"/>
    <w:rsid w:val="009A7858"/>
    <w:rsid w:val="009B0FC8"/>
    <w:rsid w:val="009B28F1"/>
    <w:rsid w:val="009C1DA2"/>
    <w:rsid w:val="009C26B1"/>
    <w:rsid w:val="009E775B"/>
    <w:rsid w:val="009E7FF0"/>
    <w:rsid w:val="009F5C54"/>
    <w:rsid w:val="009F71DB"/>
    <w:rsid w:val="00A0029D"/>
    <w:rsid w:val="00A05DF4"/>
    <w:rsid w:val="00A34DD0"/>
    <w:rsid w:val="00A42B36"/>
    <w:rsid w:val="00A43904"/>
    <w:rsid w:val="00A47DA5"/>
    <w:rsid w:val="00A53E5F"/>
    <w:rsid w:val="00A6013F"/>
    <w:rsid w:val="00A65B81"/>
    <w:rsid w:val="00A7788C"/>
    <w:rsid w:val="00A83CE3"/>
    <w:rsid w:val="00AB1ED9"/>
    <w:rsid w:val="00AB6630"/>
    <w:rsid w:val="00AD237F"/>
    <w:rsid w:val="00AE6A40"/>
    <w:rsid w:val="00AF4E5A"/>
    <w:rsid w:val="00B01EDC"/>
    <w:rsid w:val="00B17C88"/>
    <w:rsid w:val="00B2122A"/>
    <w:rsid w:val="00B32FBF"/>
    <w:rsid w:val="00B42238"/>
    <w:rsid w:val="00B54578"/>
    <w:rsid w:val="00B622D6"/>
    <w:rsid w:val="00B705E1"/>
    <w:rsid w:val="00B70EF5"/>
    <w:rsid w:val="00B73C3B"/>
    <w:rsid w:val="00B8709C"/>
    <w:rsid w:val="00B95C01"/>
    <w:rsid w:val="00BA21FB"/>
    <w:rsid w:val="00BB5CB5"/>
    <w:rsid w:val="00BC17AA"/>
    <w:rsid w:val="00BC2FC1"/>
    <w:rsid w:val="00BD2F4B"/>
    <w:rsid w:val="00BD69AC"/>
    <w:rsid w:val="00C06174"/>
    <w:rsid w:val="00C069BD"/>
    <w:rsid w:val="00C116CE"/>
    <w:rsid w:val="00C16AA5"/>
    <w:rsid w:val="00C16CBF"/>
    <w:rsid w:val="00C22F0C"/>
    <w:rsid w:val="00C25AB6"/>
    <w:rsid w:val="00C31E3B"/>
    <w:rsid w:val="00C340F5"/>
    <w:rsid w:val="00C34505"/>
    <w:rsid w:val="00C467AD"/>
    <w:rsid w:val="00C52206"/>
    <w:rsid w:val="00C60E54"/>
    <w:rsid w:val="00C64C61"/>
    <w:rsid w:val="00CB284D"/>
    <w:rsid w:val="00CB4856"/>
    <w:rsid w:val="00CB7125"/>
    <w:rsid w:val="00CC2E60"/>
    <w:rsid w:val="00CD1D62"/>
    <w:rsid w:val="00CD28E5"/>
    <w:rsid w:val="00CE11A8"/>
    <w:rsid w:val="00CF10BF"/>
    <w:rsid w:val="00D0258D"/>
    <w:rsid w:val="00D1233A"/>
    <w:rsid w:val="00D12471"/>
    <w:rsid w:val="00D23DE6"/>
    <w:rsid w:val="00D41885"/>
    <w:rsid w:val="00D46107"/>
    <w:rsid w:val="00D62C66"/>
    <w:rsid w:val="00D874B3"/>
    <w:rsid w:val="00D92236"/>
    <w:rsid w:val="00D923DB"/>
    <w:rsid w:val="00D95196"/>
    <w:rsid w:val="00DA2334"/>
    <w:rsid w:val="00DA27F9"/>
    <w:rsid w:val="00DA39DF"/>
    <w:rsid w:val="00DB1830"/>
    <w:rsid w:val="00DC48CD"/>
    <w:rsid w:val="00DD04C0"/>
    <w:rsid w:val="00DD25B8"/>
    <w:rsid w:val="00DE2BF6"/>
    <w:rsid w:val="00DE3B46"/>
    <w:rsid w:val="00DE7A9F"/>
    <w:rsid w:val="00DF0608"/>
    <w:rsid w:val="00DF4070"/>
    <w:rsid w:val="00DF721C"/>
    <w:rsid w:val="00E00128"/>
    <w:rsid w:val="00E01712"/>
    <w:rsid w:val="00E108F5"/>
    <w:rsid w:val="00E10BC7"/>
    <w:rsid w:val="00E37BB0"/>
    <w:rsid w:val="00E6460B"/>
    <w:rsid w:val="00E75049"/>
    <w:rsid w:val="00E81E65"/>
    <w:rsid w:val="00EB34A2"/>
    <w:rsid w:val="00EB5C84"/>
    <w:rsid w:val="00EC6A6F"/>
    <w:rsid w:val="00ED419B"/>
    <w:rsid w:val="00ED7D56"/>
    <w:rsid w:val="00EE16C0"/>
    <w:rsid w:val="00EE6E51"/>
    <w:rsid w:val="00EF1B7C"/>
    <w:rsid w:val="00EF5827"/>
    <w:rsid w:val="00F1182C"/>
    <w:rsid w:val="00F36784"/>
    <w:rsid w:val="00F375B4"/>
    <w:rsid w:val="00F4182B"/>
    <w:rsid w:val="00F419C8"/>
    <w:rsid w:val="00F45FC0"/>
    <w:rsid w:val="00F4641F"/>
    <w:rsid w:val="00F62086"/>
    <w:rsid w:val="00F634F7"/>
    <w:rsid w:val="00F76F87"/>
    <w:rsid w:val="00F77631"/>
    <w:rsid w:val="00F8116B"/>
    <w:rsid w:val="00F90992"/>
    <w:rsid w:val="00F93F2B"/>
    <w:rsid w:val="00F9447C"/>
    <w:rsid w:val="00FB0D61"/>
    <w:rsid w:val="00FB6AED"/>
    <w:rsid w:val="00FB6FEE"/>
    <w:rsid w:val="00FC0E2E"/>
    <w:rsid w:val="00FD39F9"/>
    <w:rsid w:val="00FD3C70"/>
    <w:rsid w:val="00FE53D2"/>
    <w:rsid w:val="00FE5537"/>
    <w:rsid w:val="00FF3135"/>
    <w:rsid w:val="00FF7E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5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65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6541"/>
    <w:rPr>
      <w:sz w:val="18"/>
      <w:szCs w:val="18"/>
    </w:rPr>
  </w:style>
  <w:style w:type="paragraph" w:styleId="a4">
    <w:name w:val="footer"/>
    <w:basedOn w:val="a"/>
    <w:link w:val="Char0"/>
    <w:uiPriority w:val="99"/>
    <w:semiHidden/>
    <w:unhideWhenUsed/>
    <w:rsid w:val="004965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654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1036</Words>
  <Characters>5907</Characters>
  <Application>Microsoft Office Word</Application>
  <DocSecurity>0</DocSecurity>
  <Lines>49</Lines>
  <Paragraphs>13</Paragraphs>
  <ScaleCrop>false</ScaleCrop>
  <Company/>
  <LinksUpToDate>false</LinksUpToDate>
  <CharactersWithSpaces>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孔磊杰</dc:creator>
  <cp:keywords/>
  <dc:description/>
  <cp:lastModifiedBy>孔磊杰</cp:lastModifiedBy>
  <cp:revision>2</cp:revision>
  <dcterms:created xsi:type="dcterms:W3CDTF">2016-11-02T07:21:00Z</dcterms:created>
  <dcterms:modified xsi:type="dcterms:W3CDTF">2016-11-02T07:21:00Z</dcterms:modified>
</cp:coreProperties>
</file>