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分模块考核的各职业模块代码及名称</w:t>
      </w:r>
    </w:p>
    <w:bookmarkEnd w:id="0"/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一、智能楼宇管理员模块代码及模块名称</w:t>
      </w:r>
    </w:p>
    <w:tbl>
      <w:tblPr>
        <w:tblStyle w:val="3"/>
        <w:tblW w:w="79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669"/>
        <w:gridCol w:w="3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等级</w:t>
            </w: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模块代码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模块名称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中级</w:t>
            </w: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52-201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综合布线系统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52-202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消防自动化系统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52-203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通信网络系统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52-204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设备监控系统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52-205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安全防范系统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高级</w:t>
            </w: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52-301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综合布线系统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52-302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消防自动化系统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52-303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通信网络系统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52-304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设备监控系统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52-305</w:t>
            </w:r>
          </w:p>
        </w:tc>
        <w:tc>
          <w:tcPr>
            <w:tcW w:w="3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安全防范系统</w:t>
            </w:r>
          </w:p>
        </w:tc>
      </w:tr>
    </w:tbl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二、制冷空调系统安装维修工、电工、电梯安装维修工技师和高级技师模块代码及模块名称</w:t>
      </w:r>
    </w:p>
    <w:tbl>
      <w:tblPr>
        <w:tblStyle w:val="3"/>
        <w:tblW w:w="81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417"/>
        <w:gridCol w:w="3564"/>
        <w:gridCol w:w="23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模块代码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模块名称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</w:rPr>
              <w:t>模块类型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技师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50-401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可编程控制应用技术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公共模块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50-402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自动控制应用技术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公共模块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50-403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微机控制与接口技术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公共模块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50-404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制冷空调系统安装技术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制冷空调系统安装维修工专业模块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50-405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微机保护与机电控制技术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电工专业模块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50-406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电梯安装维修技术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电梯安装维修工专业模块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50-408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制冷空调系统安装维修工综合评审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制冷空调系统安装维修工综合评审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50-407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电工综合评审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电工综合评审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50-409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电梯安装维修工综合评审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电梯安装维修工综合评审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高级技师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50-501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专业英语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公共模块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50-503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制冷新技术应用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制冷空调系统安装维修工专业模块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50-502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智能技术应用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电工专业模块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50-507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电梯安装维修技术与管理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电梯安装维修工专业模块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50-505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制冷设备维修工综合评审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制冷设备维修工综合评审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50-504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电工综合评审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电工综合评审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50-506</w:t>
            </w:r>
          </w:p>
        </w:tc>
        <w:tc>
          <w:tcPr>
            <w:tcW w:w="35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电梯设备维修工综合评审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电梯设备维修工综合评审</w:t>
            </w:r>
          </w:p>
        </w:tc>
      </w:tr>
    </w:tbl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7302F"/>
    <w:rsid w:val="5E1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2020-03-16T01:47:00Z</dcterms:created>
  <dc:creator>李叶紫</dc:creator>
  <cp:lastModifiedBy>李叶紫</cp:lastModifiedBy>
  <dcterms:modified xsi:type="dcterms:W3CDTF">2020-03-16T01:47:20Z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