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D0" w:rsidRDefault="00EB1DD0" w:rsidP="00EB1DD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EB1DD0" w:rsidRDefault="00EB1DD0" w:rsidP="00EB1DD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专家简介</w:t>
      </w:r>
    </w:p>
    <w:p w:rsidR="00EB1DD0" w:rsidRDefault="00EB1DD0" w:rsidP="00EB1D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EB1DD0" w:rsidRDefault="00EB1DD0" w:rsidP="00EB1DD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王苏南：</w:t>
      </w:r>
      <w:r w:rsidRPr="003725E3">
        <w:rPr>
          <w:rFonts w:ascii="仿宋_GB2312" w:eastAsia="仿宋_GB2312" w:hAnsi="仿宋" w:hint="eastAsia"/>
          <w:sz w:val="32"/>
          <w:szCs w:val="32"/>
        </w:rPr>
        <w:t>深圳职业技术学院通信技术专业主任，副教授，浙江大学博士后，国家教学成果奖特等奖获得者。承担国家课题2项，省科技攻关项目2项，市科技课题3项，发表论文20篇，专利20项，专著2部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3725E3">
        <w:rPr>
          <w:rFonts w:ascii="仿宋_GB2312" w:eastAsia="仿宋_GB2312" w:hAnsi="仿宋" w:hint="eastAsia"/>
          <w:sz w:val="32"/>
          <w:szCs w:val="32"/>
        </w:rPr>
        <w:t>教材2本。获评深圳市技术能手，深圳市技能</w:t>
      </w:r>
      <w:proofErr w:type="gramStart"/>
      <w:r w:rsidRPr="003725E3">
        <w:rPr>
          <w:rFonts w:ascii="仿宋_GB2312" w:eastAsia="仿宋_GB2312" w:hAnsi="仿宋" w:hint="eastAsia"/>
          <w:sz w:val="32"/>
          <w:szCs w:val="32"/>
        </w:rPr>
        <w:t>菁</w:t>
      </w:r>
      <w:proofErr w:type="gramEnd"/>
      <w:r w:rsidRPr="003725E3">
        <w:rPr>
          <w:rFonts w:ascii="仿宋_GB2312" w:eastAsia="仿宋_GB2312" w:hAnsi="仿宋" w:hint="eastAsia"/>
          <w:sz w:val="32"/>
          <w:szCs w:val="32"/>
        </w:rPr>
        <w:t>英。</w:t>
      </w:r>
    </w:p>
    <w:p w:rsidR="00306476" w:rsidRDefault="00306476"/>
    <w:sectPr w:rsidR="00306476" w:rsidSect="0030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B1DD0"/>
    <w:rsid w:val="00306476"/>
    <w:rsid w:val="00EB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Chinese 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2020-07-16T08:06:00Z</dcterms:created>
  <dcterms:modified xsi:type="dcterms:W3CDTF">2020-07-16T08:07:00Z</dcterms:modified>
</cp:coreProperties>
</file>