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C4" w:rsidRDefault="008E5CC4" w:rsidP="008E5CC4">
      <w:pPr>
        <w:widowControl/>
        <w:shd w:val="clear" w:color="auto" w:fill="FFFFFF"/>
        <w:wordWrap w:val="0"/>
        <w:spacing w:line="580" w:lineRule="exact"/>
        <w:jc w:val="center"/>
        <w:outlineLvl w:val="0"/>
        <w:rPr>
          <w:rFonts w:ascii="方正小标宋_GBK" w:eastAsia="方正小标宋_GBK" w:hAnsi="仿宋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bCs/>
          <w:color w:val="000000"/>
          <w:kern w:val="0"/>
          <w:sz w:val="44"/>
          <w:szCs w:val="44"/>
        </w:rPr>
        <w:t>询价采购报价表</w:t>
      </w:r>
    </w:p>
    <w:p w:rsidR="008E5CC4" w:rsidRDefault="008E5CC4" w:rsidP="008E5CC4">
      <w:pPr>
        <w:widowControl/>
        <w:shd w:val="clear" w:color="auto" w:fill="FFFFFF"/>
        <w:wordWrap w:val="0"/>
        <w:spacing w:line="580" w:lineRule="exact"/>
        <w:jc w:val="center"/>
        <w:outlineLvl w:val="0"/>
        <w:rPr>
          <w:rFonts w:ascii="方正小标宋_GBK" w:eastAsia="方正小标宋_GBK" w:hAnsi="仿宋" w:cs="宋体"/>
          <w:bCs/>
          <w:color w:val="000000"/>
          <w:kern w:val="0"/>
          <w:sz w:val="44"/>
          <w:szCs w:val="4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1134"/>
        <w:gridCol w:w="1276"/>
        <w:gridCol w:w="1417"/>
      </w:tblGrid>
      <w:tr w:rsidR="008E5CC4" w:rsidTr="00481489">
        <w:trPr>
          <w:cantSplit/>
          <w:trHeight w:val="610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300" w:lineRule="exact"/>
              <w:jc w:val="center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序号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300" w:lineRule="exact"/>
              <w:jc w:val="center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300" w:lineRule="exact"/>
              <w:jc w:val="center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数量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300" w:lineRule="exact"/>
              <w:jc w:val="center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单位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300" w:lineRule="exact"/>
              <w:ind w:leftChars="19" w:left="40"/>
              <w:jc w:val="center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金额</w:t>
            </w:r>
          </w:p>
        </w:tc>
      </w:tr>
      <w:tr w:rsidR="008E5CC4" w:rsidTr="00481489">
        <w:trPr>
          <w:trHeight w:val="624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w w:val="9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A210D"/>
                <w:sz w:val="32"/>
                <w:szCs w:val="32"/>
              </w:rPr>
              <w:t>家政服务培训示范基地认定服务项目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w w:val="9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5"/>
                <w:sz w:val="28"/>
                <w:szCs w:val="28"/>
              </w:rPr>
              <w:t>1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w w:val="9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5"/>
                <w:sz w:val="28"/>
                <w:szCs w:val="28"/>
              </w:rPr>
              <w:t>项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8E5CC4" w:rsidRDefault="008E5CC4" w:rsidP="00481489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w w:val="95"/>
                <w:sz w:val="28"/>
                <w:szCs w:val="28"/>
              </w:rPr>
            </w:pPr>
          </w:p>
        </w:tc>
      </w:tr>
    </w:tbl>
    <w:p w:rsidR="008E5CC4" w:rsidRDefault="008E5CC4" w:rsidP="008E5CC4">
      <w:pPr>
        <w:widowControl/>
        <w:shd w:val="clear" w:color="auto" w:fill="FFFFFF"/>
        <w:wordWrap w:val="0"/>
        <w:spacing w:line="320" w:lineRule="exact"/>
        <w:jc w:val="left"/>
        <w:outlineLvl w:val="0"/>
        <w:rPr>
          <w:rFonts w:ascii="仿宋" w:eastAsia="仿宋" w:hAnsi="仿宋" w:cs="宋体"/>
          <w:b/>
          <w:color w:val="333333"/>
          <w:kern w:val="0"/>
          <w:sz w:val="24"/>
        </w:rPr>
      </w:pPr>
    </w:p>
    <w:p w:rsidR="008E5CC4" w:rsidRDefault="008E5CC4" w:rsidP="008E5CC4">
      <w:pPr>
        <w:widowControl/>
        <w:shd w:val="clear" w:color="auto" w:fill="FFFFFF"/>
        <w:wordWrap w:val="0"/>
        <w:spacing w:line="520" w:lineRule="exact"/>
        <w:jc w:val="left"/>
        <w:outlineLvl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报价须知(请报价人务必认真阅读)：</w:t>
      </w:r>
    </w:p>
    <w:p w:rsidR="008E5CC4" w:rsidRDefault="008E5CC4" w:rsidP="008E5CC4">
      <w:pPr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1、报价人需认真研究《深圳市家政服务培训示范基地认定服务项目询价公告》（详见正文），明确项目内容和要求。</w:t>
      </w:r>
    </w:p>
    <w:p w:rsidR="008E5CC4" w:rsidRDefault="008E5CC4" w:rsidP="008E5CC4">
      <w:pPr>
        <w:widowControl/>
        <w:shd w:val="clear" w:color="auto" w:fill="FFFFFF"/>
        <w:wordWrap w:val="0"/>
        <w:spacing w:line="520" w:lineRule="exact"/>
        <w:jc w:val="left"/>
        <w:outlineLvl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2、报价表递交形式：直接递交或邮递；递交报价表时需同时附上单位营业证书、资质证明材料复印件（盖公章）。</w:t>
      </w:r>
    </w:p>
    <w:p w:rsidR="008E5CC4" w:rsidRDefault="008E5CC4" w:rsidP="008E5CC4">
      <w:pPr>
        <w:widowControl/>
        <w:shd w:val="clear" w:color="auto" w:fill="FFFFFF"/>
        <w:wordWrap w:val="0"/>
        <w:spacing w:line="520" w:lineRule="exact"/>
        <w:ind w:firstLineChars="1500" w:firstLine="4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8E5CC4" w:rsidRDefault="008E5CC4" w:rsidP="008E5CC4">
      <w:pPr>
        <w:widowControl/>
        <w:shd w:val="clear" w:color="auto" w:fill="FFFFFF"/>
        <w:wordWrap w:val="0"/>
        <w:spacing w:line="520" w:lineRule="exact"/>
        <w:ind w:firstLineChars="1350" w:firstLine="43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报价单位（公章）：</w:t>
      </w:r>
    </w:p>
    <w:p w:rsidR="008E5CC4" w:rsidRDefault="008E5CC4" w:rsidP="008E5CC4">
      <w:pPr>
        <w:widowControl/>
        <w:shd w:val="clear" w:color="auto" w:fill="FFFFFF"/>
        <w:wordWrap w:val="0"/>
        <w:spacing w:line="520" w:lineRule="exact"/>
        <w:ind w:firstLineChars="1350" w:firstLine="43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</w:t>
      </w:r>
    </w:p>
    <w:p w:rsidR="008E5CC4" w:rsidRDefault="008E5CC4" w:rsidP="008E5CC4">
      <w:pPr>
        <w:widowControl/>
        <w:shd w:val="clear" w:color="auto" w:fill="FFFFFF"/>
        <w:wordWrap w:val="0"/>
        <w:spacing w:line="520" w:lineRule="exact"/>
        <w:ind w:firstLineChars="1350" w:firstLine="43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</w:t>
      </w:r>
    </w:p>
    <w:p w:rsidR="008E5CC4" w:rsidRDefault="008E5CC4" w:rsidP="008E5CC4">
      <w:pPr>
        <w:widowControl/>
        <w:shd w:val="clear" w:color="auto" w:fill="FFFFFF"/>
        <w:wordWrap w:val="0"/>
        <w:spacing w:line="520" w:lineRule="exact"/>
        <w:ind w:firstLineChars="1350" w:firstLine="43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报价时间：2020年  月  日</w:t>
      </w:r>
    </w:p>
    <w:p w:rsidR="008E5CC4" w:rsidRDefault="008E5CC4" w:rsidP="008E5CC4">
      <w:pPr>
        <w:rPr>
          <w:szCs w:val="32"/>
        </w:rPr>
      </w:pPr>
    </w:p>
    <w:p w:rsidR="008E5CC4" w:rsidRDefault="008E5CC4" w:rsidP="008E5CC4">
      <w:pPr>
        <w:rPr>
          <w:szCs w:val="32"/>
        </w:rPr>
      </w:pPr>
    </w:p>
    <w:p w:rsidR="00FD1120" w:rsidRPr="008E5CC4" w:rsidRDefault="00FD1120"/>
    <w:sectPr w:rsidR="00FD1120" w:rsidRPr="008E5C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E5CC4"/>
    <w:rsid w:val="008E5CC4"/>
    <w:rsid w:val="00FD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E5C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Chinese 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任秀艳</dc:creator>
  <cp:lastModifiedBy>任秀艳</cp:lastModifiedBy>
  <cp:revision>1</cp:revision>
  <dcterms:created xsi:type="dcterms:W3CDTF">2020-10-14T01:54:00Z</dcterms:created>
  <dcterms:modified xsi:type="dcterms:W3CDTF">2020-10-14T02:02:00Z</dcterms:modified>
</cp:coreProperties>
</file>