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2020年度深圳市家政服务培训示范基地认定名单</w:t>
      </w:r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1175" w:type="dxa"/>
        <w:tblInd w:w="-1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150"/>
        <w:gridCol w:w="535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认定基地类别</w:t>
            </w: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可开展“回炉”培训项目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居家服务</w:t>
            </w: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深圳市深家网络信息服务有限公司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母婴服务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居家服务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深圳市乐果家政有限公司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居家服务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母婴服务</w:t>
            </w: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深圳市爱康园职业培训学校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母婴服务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深圳市福田区家家母婴职业培训学校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母婴服务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深圳第二高级技工学校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母婴服务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深圳市喜娃娃妇幼服务有限公司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母婴服务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养老服务</w:t>
            </w: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深圳市馨榕职业技能培训学校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养老服务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深圳健康养老学院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养老服务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辅助型医疗护理服务</w:t>
            </w:r>
          </w:p>
        </w:tc>
        <w:tc>
          <w:tcPr>
            <w:tcW w:w="535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深圳市知信职业培训中心</w:t>
            </w:r>
          </w:p>
        </w:tc>
        <w:tc>
          <w:tcPr>
            <w:tcW w:w="2175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养老服务</w:t>
            </w: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辅助型医疗护理服务</w:t>
            </w:r>
          </w:p>
        </w:tc>
      </w:tr>
    </w:tbl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7F"/>
    <w:rsid w:val="003E7F40"/>
    <w:rsid w:val="0041567F"/>
    <w:rsid w:val="00E61B59"/>
    <w:rsid w:val="426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2020-12-03T03:30:00Z</dcterms:created>
  <dc:creator>任秀艳</dc:creator>
  <cp:lastModifiedBy>黄诗华</cp:lastModifiedBy>
  <dcterms:modified xsi:type="dcterms:W3CDTF">2020-12-03T06:40:39Z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