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2020年深圳技能大赛市级一类竞赛项目资助资金拟发放明细表</w:t>
      </w:r>
    </w:p>
    <w:p>
      <w:pPr>
        <w:jc w:val="both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44"/>
          <w:szCs w:val="44"/>
        </w:rPr>
        <w:t xml:space="preserve">                                           </w:t>
      </w:r>
    </w:p>
    <w:tbl>
      <w:tblPr>
        <w:tblStyle w:val="2"/>
        <w:tblpPr w:leftFromText="180" w:rightFromText="180" w:vertAnchor="text" w:tblpX="-33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3883"/>
        <w:gridCol w:w="4017"/>
        <w:gridCol w:w="2500"/>
        <w:gridCol w:w="1316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9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8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主办（承办）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401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竞赛名称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职业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工种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资助金额（万元）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3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深圳市电力行业协会</w:t>
            </w:r>
          </w:p>
        </w:tc>
        <w:tc>
          <w:tcPr>
            <w:tcW w:w="40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继电保护职业技能竞赛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继电保护工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17.13117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A类资助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3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深圳市职工教育和职业培训协会</w:t>
            </w:r>
          </w:p>
        </w:tc>
        <w:tc>
          <w:tcPr>
            <w:tcW w:w="40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“好技师”珠宝加工职业技能竞赛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贵金属首饰手工制作工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类资助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3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深圳市钣金加工行业协会</w:t>
            </w:r>
          </w:p>
        </w:tc>
        <w:tc>
          <w:tcPr>
            <w:tcW w:w="40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折弯机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  <w:szCs w:val="24"/>
              </w:rPr>
              <w:t>操作工职业技能竞赛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折弯机操作工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类资助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深圳市钟表行业协会</w:t>
            </w:r>
          </w:p>
        </w:tc>
        <w:tc>
          <w:tcPr>
            <w:tcW w:w="40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手表成品装配工职业技能竞赛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钟表及计时仪器装配工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C类资助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深圳市讯方技术股份有限公司</w:t>
            </w:r>
          </w:p>
        </w:tc>
        <w:tc>
          <w:tcPr>
            <w:tcW w:w="40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5G技术及应用职业技能竞赛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5G技术及应用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7.99642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类资助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深圳自动化学会</w:t>
            </w:r>
          </w:p>
        </w:tc>
        <w:tc>
          <w:tcPr>
            <w:tcW w:w="40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工业物联网系统设计与调试职业技能竞赛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工业物联网系统设计与调试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类资助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深圳市职工教育和职业培训协会</w:t>
            </w:r>
          </w:p>
        </w:tc>
        <w:tc>
          <w:tcPr>
            <w:tcW w:w="40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“好技师”小程序开发职业技能竞赛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软件开发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12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C类资助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深圳市交通运输培训中心有限公司</w:t>
            </w:r>
          </w:p>
        </w:tc>
        <w:tc>
          <w:tcPr>
            <w:tcW w:w="40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城市轨道交通信号工职业技能竞赛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城市轨道交通信号工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C类资助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深圳市交通运输培训中心有限公司</w:t>
            </w:r>
          </w:p>
        </w:tc>
        <w:tc>
          <w:tcPr>
            <w:tcW w:w="40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货运代理职业技能竞赛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货运代理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10.8871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C类资助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深圳市家装家居行业协会</w:t>
            </w:r>
          </w:p>
        </w:tc>
        <w:tc>
          <w:tcPr>
            <w:tcW w:w="40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木工职业技能竞赛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手工木工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A类资助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深圳海外装饰工程有限公司</w:t>
            </w:r>
          </w:p>
        </w:tc>
        <w:tc>
          <w:tcPr>
            <w:tcW w:w="40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深化设计师职业技能竞赛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深化设计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C类资助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深圳市巨邦饮食服务职业技能培训中心</w:t>
            </w:r>
          </w:p>
        </w:tc>
        <w:tc>
          <w:tcPr>
            <w:tcW w:w="40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“粤菜师傅”中式烹调职业技能竞赛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中式烹调师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A类资助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深圳市烹饪协会</w:t>
            </w:r>
          </w:p>
        </w:tc>
        <w:tc>
          <w:tcPr>
            <w:tcW w:w="40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西式面点（裱花蛋糕）职业技能竞赛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西式面点师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5.5336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B类资助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深圳市素食行业协会</w:t>
            </w:r>
          </w:p>
        </w:tc>
        <w:tc>
          <w:tcPr>
            <w:tcW w:w="40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素食面点师职业技能竞赛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中式面点师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14.1691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B类资助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深圳市饭店业协会</w:t>
            </w:r>
          </w:p>
        </w:tc>
        <w:tc>
          <w:tcPr>
            <w:tcW w:w="40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饭店业（餐厅服务员）职业技能竞赛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餐厅服务员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B类资助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叶脉文旅教育（深圳）有限公司</w:t>
            </w:r>
          </w:p>
        </w:tc>
        <w:tc>
          <w:tcPr>
            <w:tcW w:w="40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酒店接待职业技能竞赛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酒店接待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B类资助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深圳市家庭服务业发展协会</w:t>
            </w:r>
          </w:p>
        </w:tc>
        <w:tc>
          <w:tcPr>
            <w:tcW w:w="40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家政服务员职业技能竞赛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家政服务员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12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C类资助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深圳健康养老学院</w:t>
            </w:r>
          </w:p>
        </w:tc>
        <w:tc>
          <w:tcPr>
            <w:tcW w:w="40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高级养老护理职业技能竞赛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养老护理员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16.280402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A类资助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深圳市居家养老发展促进会</w:t>
            </w:r>
          </w:p>
        </w:tc>
        <w:tc>
          <w:tcPr>
            <w:tcW w:w="40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居家养老照护职业技能竞赛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居家养老照护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C类资助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深圳市智慧安防行业协会</w:t>
            </w:r>
          </w:p>
        </w:tc>
        <w:tc>
          <w:tcPr>
            <w:tcW w:w="40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安检员职业技能竞赛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安检员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C类资助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深圳市有害生物防治协会</w:t>
            </w:r>
          </w:p>
        </w:tc>
        <w:tc>
          <w:tcPr>
            <w:tcW w:w="40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有害生物防制员职业技能竞赛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有害生物防制员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B类资助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深圳市分析测试协会</w:t>
            </w:r>
          </w:p>
        </w:tc>
        <w:tc>
          <w:tcPr>
            <w:tcW w:w="40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食品检验工职业技能竞赛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食品检验工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A类资助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深圳市健康产业协会</w:t>
            </w:r>
          </w:p>
        </w:tc>
        <w:tc>
          <w:tcPr>
            <w:tcW w:w="40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调酒师职业技能竞赛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调酒师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17.531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A类资助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深圳市健身行业协会</w:t>
            </w:r>
          </w:p>
        </w:tc>
        <w:tc>
          <w:tcPr>
            <w:tcW w:w="40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健身教练职业技能竞赛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健身教练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C类资助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深圳市视光学会</w:t>
            </w:r>
          </w:p>
        </w:tc>
        <w:tc>
          <w:tcPr>
            <w:tcW w:w="40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眼镜验光员职业技能竞赛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眼镜验光员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B类资助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合计：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341.528792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A572D"/>
    <w:rsid w:val="1EBA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2021-07-12T07:52:00Z</dcterms:created>
  <dc:creator>Administrator</dc:creator>
  <cp:lastModifiedBy>Administrator</cp:lastModifiedBy>
  <dcterms:modified xsi:type="dcterms:W3CDTF">2021-07-12T07:52:50Z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