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9EA6" w14:textId="7D86EE2B" w:rsidR="00B36B37" w:rsidRDefault="00B36B37" w:rsidP="00B36B37">
      <w:pPr>
        <w:pStyle w:val="1"/>
        <w:spacing w:before="0" w:after="0" w:line="360" w:lineRule="auto"/>
        <w:jc w:val="center"/>
        <w:rPr>
          <w:rFonts w:ascii="黑体" w:eastAsia="黑体" w:hAnsi="黑体"/>
        </w:rPr>
      </w:pPr>
      <w:r w:rsidRPr="00B36B37">
        <w:rPr>
          <w:rFonts w:ascii="黑体" w:eastAsia="黑体" w:hAnsi="黑体" w:hint="eastAsia"/>
        </w:rPr>
        <w:t>人力资源服务机构诚信等级划分与评定标准编制项目</w:t>
      </w:r>
      <w:r>
        <w:rPr>
          <w:rFonts w:ascii="黑体" w:eastAsia="黑体" w:hAnsi="黑体" w:hint="eastAsia"/>
        </w:rPr>
        <w:t>招标公告</w:t>
      </w:r>
    </w:p>
    <w:p w14:paraId="75D844C8" w14:textId="77777777" w:rsidR="00B36B37" w:rsidRDefault="00B36B37" w:rsidP="00B36B37">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b/>
          <w:szCs w:val="28"/>
        </w:rPr>
      </w:pPr>
      <w:r>
        <w:rPr>
          <w:rFonts w:ascii="宋体" w:hAnsi="宋体" w:hint="eastAsia"/>
          <w:b/>
          <w:szCs w:val="28"/>
        </w:rPr>
        <w:t>项目概况</w:t>
      </w:r>
    </w:p>
    <w:p w14:paraId="04D39DE0" w14:textId="77777777" w:rsidR="00B36B37" w:rsidRDefault="00B36B37" w:rsidP="00B36B37">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szCs w:val="28"/>
        </w:rPr>
      </w:pPr>
      <w:r>
        <w:rPr>
          <w:rFonts w:ascii="宋体" w:hAnsi="宋体" w:hint="eastAsia"/>
          <w:b/>
          <w:bCs/>
          <w:szCs w:val="28"/>
          <w:u w:val="single"/>
        </w:rPr>
        <w:t>人力资源服务机构诚信等级划分与评定标准编制</w:t>
      </w:r>
      <w:proofErr w:type="gramStart"/>
      <w:r>
        <w:rPr>
          <w:rFonts w:ascii="宋体" w:hAnsi="宋体" w:hint="eastAsia"/>
          <w:b/>
          <w:bCs/>
          <w:szCs w:val="28"/>
          <w:u w:val="single"/>
        </w:rPr>
        <w:t>项目项目</w:t>
      </w:r>
      <w:proofErr w:type="gramEnd"/>
      <w:r>
        <w:rPr>
          <w:rFonts w:ascii="宋体" w:hAnsi="宋体" w:hint="eastAsia"/>
          <w:szCs w:val="28"/>
        </w:rPr>
        <w:t>的潜在投标人应在</w:t>
      </w:r>
      <w:r>
        <w:rPr>
          <w:rFonts w:ascii="宋体" w:hAnsi="宋体" w:hint="eastAsia"/>
          <w:b/>
          <w:bCs/>
          <w:szCs w:val="28"/>
          <w:u w:val="single"/>
        </w:rPr>
        <w:t>深圳高星项目管理有限公司（深圳市福田区泰然九路天地源盛唐大厦东座1403）</w:t>
      </w:r>
      <w:r>
        <w:rPr>
          <w:rFonts w:ascii="宋体" w:hAnsi="宋体" w:hint="eastAsia"/>
          <w:szCs w:val="28"/>
        </w:rPr>
        <w:t>获取招标文件，并于</w:t>
      </w:r>
      <w:bookmarkStart w:id="0" w:name="_Hlk136012643"/>
      <w:r>
        <w:rPr>
          <w:rFonts w:ascii="宋体" w:hAnsi="宋体"/>
          <w:b/>
          <w:bCs/>
          <w:szCs w:val="28"/>
          <w:u w:val="single"/>
        </w:rPr>
        <w:t>2023</w:t>
      </w:r>
      <w:r>
        <w:rPr>
          <w:rFonts w:ascii="宋体" w:hAnsi="宋体" w:hint="eastAsia"/>
          <w:b/>
          <w:bCs/>
          <w:szCs w:val="28"/>
          <w:u w:val="single"/>
        </w:rPr>
        <w:t>年</w:t>
      </w:r>
      <w:r>
        <w:rPr>
          <w:rFonts w:ascii="宋体" w:hAnsi="宋体"/>
          <w:b/>
          <w:bCs/>
          <w:szCs w:val="28"/>
          <w:u w:val="single"/>
        </w:rPr>
        <w:t xml:space="preserve">  8</w:t>
      </w:r>
      <w:r>
        <w:rPr>
          <w:rFonts w:ascii="宋体" w:hAnsi="宋体" w:hint="eastAsia"/>
          <w:b/>
          <w:bCs/>
          <w:szCs w:val="28"/>
          <w:u w:val="single"/>
        </w:rPr>
        <w:t>月7日</w:t>
      </w:r>
      <w:bookmarkEnd w:id="0"/>
      <w:r>
        <w:rPr>
          <w:rFonts w:ascii="宋体" w:hAnsi="宋体" w:hint="eastAsia"/>
          <w:b/>
          <w:bCs/>
          <w:szCs w:val="28"/>
          <w:u w:val="single"/>
        </w:rPr>
        <w:t>1</w:t>
      </w:r>
      <w:r>
        <w:rPr>
          <w:rFonts w:ascii="宋体" w:hAnsi="宋体"/>
          <w:b/>
          <w:bCs/>
          <w:szCs w:val="28"/>
          <w:u w:val="single"/>
        </w:rPr>
        <w:t>0</w:t>
      </w:r>
      <w:r>
        <w:rPr>
          <w:rFonts w:ascii="宋体" w:hAnsi="宋体" w:hint="eastAsia"/>
          <w:b/>
          <w:bCs/>
          <w:szCs w:val="28"/>
          <w:u w:val="single"/>
        </w:rPr>
        <w:t>时0</w:t>
      </w:r>
      <w:r>
        <w:rPr>
          <w:rFonts w:ascii="宋体" w:hAnsi="宋体"/>
          <w:b/>
          <w:bCs/>
          <w:szCs w:val="28"/>
          <w:u w:val="single"/>
        </w:rPr>
        <w:t>0</w:t>
      </w:r>
      <w:r>
        <w:rPr>
          <w:rFonts w:ascii="宋体" w:hAnsi="宋体" w:hint="eastAsia"/>
          <w:b/>
          <w:bCs/>
          <w:szCs w:val="28"/>
          <w:u w:val="single"/>
        </w:rPr>
        <w:t>分</w:t>
      </w:r>
      <w:r>
        <w:rPr>
          <w:rFonts w:ascii="宋体" w:hAnsi="宋体" w:hint="eastAsia"/>
          <w:bCs/>
          <w:szCs w:val="28"/>
          <w:u w:val="single"/>
        </w:rPr>
        <w:t>（</w:t>
      </w:r>
      <w:r>
        <w:rPr>
          <w:rFonts w:ascii="宋体" w:hAnsi="宋体" w:hint="eastAsia"/>
          <w:bCs/>
          <w:szCs w:val="28"/>
        </w:rPr>
        <w:t>北京时间）前递交投标</w:t>
      </w:r>
      <w:r>
        <w:rPr>
          <w:rFonts w:ascii="宋体" w:hAnsi="宋体"/>
          <w:bCs/>
          <w:szCs w:val="28"/>
        </w:rPr>
        <w:t>文件</w:t>
      </w:r>
      <w:r>
        <w:rPr>
          <w:rFonts w:ascii="宋体" w:hAnsi="宋体" w:hint="eastAsia"/>
          <w:szCs w:val="28"/>
        </w:rPr>
        <w:t>。</w:t>
      </w:r>
    </w:p>
    <w:p w14:paraId="455C5F89" w14:textId="77777777" w:rsidR="00B36B37" w:rsidRDefault="00B36B37" w:rsidP="00B36B37">
      <w:pPr>
        <w:spacing w:line="360" w:lineRule="auto"/>
        <w:ind w:firstLine="200"/>
        <w:rPr>
          <w:rFonts w:ascii="宋体" w:hAnsi="宋体"/>
          <w:szCs w:val="28"/>
        </w:rPr>
      </w:pPr>
    </w:p>
    <w:p w14:paraId="03C9D75A" w14:textId="77777777" w:rsidR="00B36B37" w:rsidRDefault="00B36B37" w:rsidP="00B36B37">
      <w:pPr>
        <w:spacing w:line="360" w:lineRule="auto"/>
        <w:ind w:firstLineChars="200" w:firstLine="422"/>
        <w:rPr>
          <w:rFonts w:hAnsi="宋体"/>
        </w:rPr>
      </w:pPr>
      <w:r>
        <w:rPr>
          <w:rFonts w:ascii="宋体" w:hAnsi="宋体" w:hint="eastAsia"/>
          <w:b/>
        </w:rPr>
        <w:t>一、项目基本情况</w:t>
      </w:r>
    </w:p>
    <w:p w14:paraId="71573D3B" w14:textId="77777777" w:rsidR="00B36B37" w:rsidRDefault="00B36B37" w:rsidP="00B36B37">
      <w:pPr>
        <w:spacing w:line="360" w:lineRule="auto"/>
        <w:ind w:firstLineChars="200" w:firstLine="420"/>
        <w:rPr>
          <w:rFonts w:ascii="宋体" w:hAnsi="宋体"/>
          <w:bCs/>
          <w:szCs w:val="21"/>
        </w:rPr>
      </w:pPr>
      <w:r>
        <w:rPr>
          <w:rFonts w:hAnsi="宋体" w:hint="eastAsia"/>
        </w:rPr>
        <w:t>项目编号：</w:t>
      </w:r>
      <w:r>
        <w:rPr>
          <w:rFonts w:ascii="宋体" w:hAnsi="宋体"/>
          <w:bCs/>
          <w:szCs w:val="21"/>
        </w:rPr>
        <w:t>GXSZ-20230310SZGK</w:t>
      </w:r>
      <w:r>
        <w:rPr>
          <w:rFonts w:ascii="宋体" w:hAnsi="宋体" w:hint="eastAsia"/>
          <w:bCs/>
          <w:szCs w:val="21"/>
        </w:rPr>
        <w:t>；</w:t>
      </w:r>
    </w:p>
    <w:p w14:paraId="3AD500B6" w14:textId="77777777" w:rsidR="00B36B37" w:rsidRDefault="00B36B37" w:rsidP="00B36B37">
      <w:pPr>
        <w:spacing w:line="360" w:lineRule="auto"/>
        <w:ind w:firstLineChars="200" w:firstLine="420"/>
        <w:rPr>
          <w:rFonts w:ascii="宋体" w:hAnsi="宋体"/>
        </w:rPr>
      </w:pPr>
      <w:r>
        <w:rPr>
          <w:rFonts w:ascii="宋体" w:hAnsi="宋体" w:hint="eastAsia"/>
        </w:rPr>
        <w:t>项目名称：</w:t>
      </w:r>
      <w:r>
        <w:rPr>
          <w:rFonts w:hint="eastAsia"/>
          <w:szCs w:val="21"/>
        </w:rPr>
        <w:t>人力资源服务机构诚信等级划分与评定标准编制项目</w:t>
      </w:r>
      <w:r>
        <w:rPr>
          <w:rFonts w:ascii="宋体" w:hAnsi="宋体" w:hint="eastAsia"/>
          <w:bCs/>
          <w:szCs w:val="21"/>
        </w:rPr>
        <w:t>；</w:t>
      </w:r>
    </w:p>
    <w:p w14:paraId="18891EC3" w14:textId="77777777" w:rsidR="00B36B37" w:rsidRDefault="00B36B37" w:rsidP="00B36B37">
      <w:pPr>
        <w:spacing w:line="360" w:lineRule="auto"/>
        <w:ind w:firstLineChars="200" w:firstLine="420"/>
        <w:rPr>
          <w:rFonts w:ascii="宋体" w:hAnsi="宋体"/>
          <w:b/>
        </w:rPr>
      </w:pPr>
      <w:r>
        <w:rPr>
          <w:rFonts w:ascii="宋体" w:hAnsi="宋体" w:hint="eastAsia"/>
        </w:rPr>
        <w:t>预算金额：</w:t>
      </w:r>
      <w:r>
        <w:rPr>
          <w:rFonts w:ascii="宋体" w:hAnsi="宋体" w:hint="eastAsia"/>
          <w:bCs/>
          <w:szCs w:val="21"/>
        </w:rPr>
        <w:t>人民币贰拾捌万伍仟元整（￥285,000.00元）；</w:t>
      </w:r>
    </w:p>
    <w:p w14:paraId="5F6DCDBE" w14:textId="77777777" w:rsidR="00B36B37" w:rsidRDefault="00B36B37" w:rsidP="00B36B37">
      <w:pPr>
        <w:spacing w:line="360" w:lineRule="auto"/>
        <w:ind w:firstLineChars="200" w:firstLine="420"/>
        <w:rPr>
          <w:rFonts w:ascii="宋体" w:hAnsi="宋体"/>
        </w:rPr>
      </w:pPr>
      <w:r>
        <w:rPr>
          <w:rFonts w:ascii="宋体" w:hAnsi="宋体" w:hint="eastAsia"/>
        </w:rPr>
        <w:t>最高限价：无</w:t>
      </w:r>
      <w:r>
        <w:rPr>
          <w:rFonts w:ascii="宋体" w:hAnsi="宋体" w:hint="eastAsia"/>
          <w:bCs/>
          <w:szCs w:val="21"/>
        </w:rPr>
        <w:t>；</w:t>
      </w:r>
    </w:p>
    <w:p w14:paraId="127AE6FD" w14:textId="77777777" w:rsidR="00B36B37" w:rsidRDefault="00B36B37" w:rsidP="00B36B37">
      <w:pPr>
        <w:spacing w:line="360" w:lineRule="auto"/>
        <w:ind w:firstLineChars="200" w:firstLine="420"/>
        <w:rPr>
          <w:rFonts w:ascii="宋体" w:hAnsi="宋体"/>
        </w:rPr>
      </w:pPr>
      <w:r>
        <w:rPr>
          <w:rFonts w:ascii="宋体" w:hAnsi="宋体" w:hint="eastAsia"/>
        </w:rPr>
        <w:t>采购需求：详见招标文件。</w:t>
      </w:r>
    </w:p>
    <w:p w14:paraId="0FFC4025" w14:textId="77777777" w:rsidR="00B36B37" w:rsidRDefault="00B36B37" w:rsidP="00B36B37">
      <w:pPr>
        <w:spacing w:line="360" w:lineRule="auto"/>
        <w:ind w:firstLineChars="200" w:firstLine="420"/>
        <w:rPr>
          <w:rFonts w:ascii="宋体" w:hAnsi="宋体"/>
          <w:u w:val="single"/>
        </w:rPr>
      </w:pPr>
      <w:r>
        <w:rPr>
          <w:rFonts w:ascii="宋体" w:hAnsi="宋体" w:hint="eastAsia"/>
        </w:rPr>
        <w:t>合同履行期限：详见招标文件；</w:t>
      </w:r>
    </w:p>
    <w:p w14:paraId="5B3582D0" w14:textId="77777777" w:rsidR="00B36B37" w:rsidRDefault="00B36B37" w:rsidP="00B36B37">
      <w:pPr>
        <w:spacing w:line="360" w:lineRule="auto"/>
        <w:ind w:firstLineChars="200" w:firstLine="420"/>
        <w:rPr>
          <w:rFonts w:ascii="宋体" w:hAnsi="宋体"/>
        </w:rPr>
      </w:pPr>
    </w:p>
    <w:p w14:paraId="2EE84852" w14:textId="77777777" w:rsidR="00B36B37" w:rsidRDefault="00B36B37" w:rsidP="00B36B37">
      <w:pPr>
        <w:spacing w:line="360" w:lineRule="auto"/>
        <w:ind w:firstLineChars="200" w:firstLine="422"/>
        <w:rPr>
          <w:rFonts w:ascii="宋体" w:hAnsi="宋体"/>
          <w:b/>
        </w:rPr>
      </w:pPr>
      <w:r>
        <w:rPr>
          <w:rFonts w:ascii="宋体" w:hAnsi="宋体" w:hint="eastAsia"/>
          <w:b/>
        </w:rPr>
        <w:t>二、申请人的资格要求：</w:t>
      </w:r>
      <w:r>
        <w:rPr>
          <w:rFonts w:ascii="宋体" w:hAnsi="宋体"/>
          <w:b/>
        </w:rPr>
        <w:t xml:space="preserve"> </w:t>
      </w:r>
    </w:p>
    <w:p w14:paraId="202B34B4" w14:textId="77777777" w:rsidR="00B36B37" w:rsidRDefault="00B36B37" w:rsidP="00B36B37">
      <w:pPr>
        <w:spacing w:line="360" w:lineRule="auto"/>
        <w:ind w:firstLineChars="200" w:firstLine="420"/>
        <w:rPr>
          <w:rFonts w:ascii="宋体" w:hAnsi="宋体" w:hint="eastAsia"/>
          <w:iCs/>
        </w:rPr>
      </w:pPr>
      <w:r>
        <w:rPr>
          <w:rFonts w:ascii="宋体" w:hAnsi="宋体" w:hint="eastAsia"/>
          <w:iCs/>
        </w:rPr>
        <w:t>1、投标人必须是在中华人民共和国境内注册的具有独立承担民事责任能力的国内独立法人或其他组织。（证明文件：提供营业执照或法人证书复印件加盖投标人公章）</w:t>
      </w:r>
    </w:p>
    <w:p w14:paraId="349198BC" w14:textId="77777777" w:rsidR="00B36B37" w:rsidRDefault="00B36B37" w:rsidP="00B36B37">
      <w:pPr>
        <w:spacing w:line="360" w:lineRule="auto"/>
        <w:ind w:firstLineChars="200" w:firstLine="420"/>
        <w:rPr>
          <w:rFonts w:ascii="宋体" w:hAnsi="宋体" w:hint="eastAsia"/>
          <w:iCs/>
        </w:rPr>
      </w:pPr>
      <w:r>
        <w:rPr>
          <w:rFonts w:ascii="宋体" w:hAnsi="宋体" w:hint="eastAsia"/>
          <w:iCs/>
        </w:rPr>
        <w:t>2、参与本项目政府采购活动前三年内，在经营活动中没有重大违法记录；（由供应商在《</w:t>
      </w:r>
      <w:r>
        <w:rPr>
          <w:rFonts w:ascii="宋体" w:hAnsi="宋体" w:cs="宋体" w:hint="eastAsia"/>
          <w:kern w:val="0"/>
          <w:szCs w:val="21"/>
        </w:rPr>
        <w:t>政府采购投标及履约承诺函</w:t>
      </w:r>
      <w:r>
        <w:rPr>
          <w:rFonts w:ascii="宋体" w:hAnsi="宋体" w:hint="eastAsia"/>
          <w:iCs/>
        </w:rPr>
        <w:t>》中</w:t>
      </w:r>
      <w:proofErr w:type="gramStart"/>
      <w:r>
        <w:rPr>
          <w:rFonts w:ascii="宋体" w:hAnsi="宋体" w:hint="eastAsia"/>
          <w:iCs/>
        </w:rPr>
        <w:t>作出</w:t>
      </w:r>
      <w:proofErr w:type="gramEnd"/>
      <w:r>
        <w:rPr>
          <w:rFonts w:ascii="宋体" w:hAnsi="宋体" w:hint="eastAsia"/>
          <w:iCs/>
        </w:rPr>
        <w:t>声明）</w:t>
      </w:r>
    </w:p>
    <w:p w14:paraId="509D38BE" w14:textId="77777777" w:rsidR="00B36B37" w:rsidRDefault="00B36B37" w:rsidP="00B36B37">
      <w:pPr>
        <w:spacing w:line="360" w:lineRule="auto"/>
        <w:ind w:firstLineChars="200" w:firstLine="420"/>
        <w:rPr>
          <w:rFonts w:ascii="宋体" w:hAnsi="宋体" w:hint="eastAsia"/>
          <w:iCs/>
        </w:rPr>
      </w:pPr>
      <w:r>
        <w:rPr>
          <w:rFonts w:ascii="宋体" w:hAnsi="宋体" w:hint="eastAsia"/>
          <w:iCs/>
        </w:rPr>
        <w:t>3、参与本项目政府采购活动时不存在被有关部门禁止参与政府采购活动且在有效期内的情况；（由供应商在《</w:t>
      </w:r>
      <w:r>
        <w:rPr>
          <w:rFonts w:ascii="宋体" w:hAnsi="宋体" w:cs="宋体" w:hint="eastAsia"/>
          <w:kern w:val="0"/>
          <w:szCs w:val="21"/>
        </w:rPr>
        <w:t>政府采购投标及履约承诺函</w:t>
      </w:r>
      <w:r>
        <w:rPr>
          <w:rFonts w:ascii="宋体" w:hAnsi="宋体" w:hint="eastAsia"/>
          <w:iCs/>
        </w:rPr>
        <w:t>》中</w:t>
      </w:r>
      <w:proofErr w:type="gramStart"/>
      <w:r>
        <w:rPr>
          <w:rFonts w:ascii="宋体" w:hAnsi="宋体" w:hint="eastAsia"/>
          <w:iCs/>
        </w:rPr>
        <w:t>作出</w:t>
      </w:r>
      <w:proofErr w:type="gramEnd"/>
      <w:r>
        <w:rPr>
          <w:rFonts w:ascii="宋体" w:hAnsi="宋体" w:hint="eastAsia"/>
          <w:iCs/>
        </w:rPr>
        <w:t>声明）</w:t>
      </w:r>
    </w:p>
    <w:p w14:paraId="3A969FB3" w14:textId="77777777" w:rsidR="00B36B37" w:rsidRDefault="00B36B37" w:rsidP="00B36B37">
      <w:pPr>
        <w:spacing w:line="360" w:lineRule="auto"/>
        <w:ind w:firstLineChars="200" w:firstLine="420"/>
        <w:rPr>
          <w:rFonts w:ascii="宋体" w:hAnsi="宋体"/>
          <w:iCs/>
        </w:rPr>
      </w:pPr>
      <w:r>
        <w:rPr>
          <w:rFonts w:ascii="宋体" w:hAnsi="宋体" w:hint="eastAsia"/>
          <w:iCs/>
        </w:rPr>
        <w:t>4、本项目不接受联合体投标，不允许分包。</w:t>
      </w:r>
    </w:p>
    <w:p w14:paraId="3F79653A" w14:textId="77777777" w:rsidR="00B36B37" w:rsidRDefault="00B36B37" w:rsidP="00B36B37">
      <w:pPr>
        <w:spacing w:line="360" w:lineRule="auto"/>
        <w:ind w:firstLineChars="200" w:firstLine="420"/>
        <w:rPr>
          <w:rFonts w:ascii="宋体" w:hAnsi="宋体"/>
          <w:iCs/>
        </w:rPr>
      </w:pPr>
      <w:r>
        <w:rPr>
          <w:rFonts w:ascii="宋体" w:hAnsi="宋体" w:hint="eastAsia"/>
          <w:iCs/>
        </w:rPr>
        <w:t>5、具备《中华人民共和国政府采购法》第二十二条第一款的条件（由供应商在《政府采购投标及履约承诺函》中</w:t>
      </w:r>
      <w:proofErr w:type="gramStart"/>
      <w:r>
        <w:rPr>
          <w:rFonts w:ascii="宋体" w:hAnsi="宋体" w:hint="eastAsia"/>
          <w:iCs/>
        </w:rPr>
        <w:t>作出</w:t>
      </w:r>
      <w:proofErr w:type="gramEnd"/>
      <w:r>
        <w:rPr>
          <w:rFonts w:ascii="宋体" w:hAnsi="宋体" w:hint="eastAsia"/>
          <w:iCs/>
        </w:rPr>
        <w:t>声明）。</w:t>
      </w:r>
    </w:p>
    <w:p w14:paraId="2F2D3BB0" w14:textId="77777777" w:rsidR="00B36B37" w:rsidRDefault="00B36B37" w:rsidP="00B36B37">
      <w:pPr>
        <w:spacing w:line="360" w:lineRule="auto"/>
        <w:ind w:firstLineChars="200" w:firstLine="420"/>
        <w:rPr>
          <w:rFonts w:ascii="宋体" w:hAnsi="宋体"/>
          <w:iCs/>
        </w:rPr>
      </w:pPr>
      <w:r>
        <w:rPr>
          <w:rFonts w:ascii="宋体" w:hAnsi="宋体"/>
          <w:iCs/>
        </w:rPr>
        <w:t>6</w:t>
      </w:r>
      <w:r>
        <w:rPr>
          <w:rFonts w:ascii="宋体" w:hAnsi="宋体" w:hint="eastAsia"/>
          <w:iCs/>
        </w:rPr>
        <w:t>、投标人未被列入失信被执行人、重大税收违法案件当事人名单及政府采购严重违法失信行为记录名单</w:t>
      </w:r>
    </w:p>
    <w:p w14:paraId="75578BB4" w14:textId="77777777" w:rsidR="00B36B37" w:rsidRDefault="00B36B37" w:rsidP="00B36B37">
      <w:pPr>
        <w:spacing w:line="360" w:lineRule="auto"/>
        <w:ind w:firstLineChars="200" w:firstLine="420"/>
        <w:rPr>
          <w:rFonts w:ascii="宋体" w:hAnsi="宋体"/>
          <w:iCs/>
        </w:rPr>
      </w:pPr>
      <w:r>
        <w:rPr>
          <w:rFonts w:ascii="宋体" w:hAnsi="宋体" w:hint="eastAsia"/>
          <w:iCs/>
        </w:rPr>
        <w:t>注：“信用中国”、“中国政府采购网”以及“深圳市政府采购监管网”为供应商信用信息的查询渠道，相关信息以开标当日的查询结果为准。</w:t>
      </w:r>
    </w:p>
    <w:p w14:paraId="3A975E25" w14:textId="77777777" w:rsidR="00B36B37" w:rsidRDefault="00B36B37" w:rsidP="00B36B37">
      <w:pPr>
        <w:spacing w:line="360" w:lineRule="auto"/>
        <w:ind w:firstLineChars="200" w:firstLine="420"/>
        <w:rPr>
          <w:rFonts w:ascii="宋体" w:hAnsi="宋体"/>
          <w:iCs/>
        </w:rPr>
      </w:pPr>
      <w:r>
        <w:rPr>
          <w:rFonts w:ascii="宋体" w:hAnsi="宋体"/>
          <w:iCs/>
        </w:rPr>
        <w:lastRenderedPageBreak/>
        <w:t>7</w:t>
      </w:r>
      <w:r>
        <w:rPr>
          <w:rFonts w:ascii="宋体" w:hAnsi="宋体" w:hint="eastAsia"/>
          <w:iCs/>
        </w:rPr>
        <w:t>、单位负责人为同一人或者存在直接控股、管理关系的不同供应商，不得参加同一招标项目投标（由供应商在《政府采购投标及履约承诺函》中</w:t>
      </w:r>
      <w:proofErr w:type="gramStart"/>
      <w:r>
        <w:rPr>
          <w:rFonts w:ascii="宋体" w:hAnsi="宋体" w:hint="eastAsia"/>
          <w:iCs/>
        </w:rPr>
        <w:t>作出</w:t>
      </w:r>
      <w:proofErr w:type="gramEnd"/>
      <w:r>
        <w:rPr>
          <w:rFonts w:ascii="宋体" w:hAnsi="宋体" w:hint="eastAsia"/>
          <w:iCs/>
        </w:rPr>
        <w:t>声明）。</w:t>
      </w:r>
    </w:p>
    <w:p w14:paraId="5C037EB1" w14:textId="77777777" w:rsidR="00B36B37" w:rsidRDefault="00B36B37" w:rsidP="00B36B37">
      <w:pPr>
        <w:spacing w:line="360" w:lineRule="auto"/>
        <w:ind w:firstLineChars="200" w:firstLine="420"/>
        <w:rPr>
          <w:rFonts w:ascii="宋体" w:hAnsi="宋体"/>
          <w:iCs/>
        </w:rPr>
      </w:pPr>
      <w:r>
        <w:rPr>
          <w:rFonts w:ascii="宋体" w:hAnsi="宋体"/>
          <w:iCs/>
        </w:rPr>
        <w:t>8</w:t>
      </w:r>
      <w:r>
        <w:rPr>
          <w:rFonts w:ascii="宋体" w:hAnsi="宋体" w:hint="eastAsia"/>
          <w:iCs/>
        </w:rPr>
        <w:t>、除单一来源采购项目外，为采购项目提供整体设计、规范编制或者项目管理、监理、检测等服务的供应商，不得再参加该采购项目的其他采购活动（由供应商在《政府采购投标及履约承诺函》中</w:t>
      </w:r>
      <w:proofErr w:type="gramStart"/>
      <w:r>
        <w:rPr>
          <w:rFonts w:ascii="宋体" w:hAnsi="宋体" w:hint="eastAsia"/>
          <w:iCs/>
        </w:rPr>
        <w:t>作出</w:t>
      </w:r>
      <w:proofErr w:type="gramEnd"/>
      <w:r>
        <w:rPr>
          <w:rFonts w:ascii="宋体" w:hAnsi="宋体" w:hint="eastAsia"/>
          <w:iCs/>
        </w:rPr>
        <w:t>声明）。</w:t>
      </w:r>
    </w:p>
    <w:p w14:paraId="0D20308F" w14:textId="77777777" w:rsidR="00B36B37" w:rsidRDefault="00B36B37" w:rsidP="00B36B37">
      <w:pPr>
        <w:spacing w:line="360" w:lineRule="auto"/>
        <w:ind w:firstLineChars="200" w:firstLine="420"/>
        <w:rPr>
          <w:rFonts w:ascii="宋体" w:hAnsi="宋体"/>
          <w:iCs/>
        </w:rPr>
      </w:pPr>
      <w:r>
        <w:rPr>
          <w:rFonts w:ascii="宋体" w:hAnsi="宋体"/>
          <w:iCs/>
        </w:rPr>
        <w:t>9</w:t>
      </w:r>
      <w:r>
        <w:rPr>
          <w:rFonts w:ascii="宋体" w:hAnsi="宋体" w:hint="eastAsia"/>
          <w:iCs/>
        </w:rPr>
        <w:t>、本项目是（否）专门面向中小企业采购：否</w:t>
      </w:r>
      <w:r>
        <w:rPr>
          <w:rFonts w:ascii="宋体" w:hAnsi="宋体"/>
          <w:iCs/>
        </w:rPr>
        <w:t>；</w:t>
      </w:r>
    </w:p>
    <w:p w14:paraId="26F392C7" w14:textId="77777777" w:rsidR="00B36B37" w:rsidRDefault="00B36B37" w:rsidP="00B36B37">
      <w:pPr>
        <w:spacing w:line="360" w:lineRule="auto"/>
        <w:ind w:firstLineChars="200" w:firstLine="422"/>
        <w:rPr>
          <w:rFonts w:ascii="宋体" w:hAnsi="宋体"/>
          <w:b/>
        </w:rPr>
      </w:pPr>
    </w:p>
    <w:p w14:paraId="695291F0" w14:textId="77777777" w:rsidR="00B36B37" w:rsidRDefault="00B36B37" w:rsidP="00B36B37">
      <w:pPr>
        <w:spacing w:line="360" w:lineRule="auto"/>
        <w:ind w:firstLineChars="200" w:firstLine="422"/>
        <w:rPr>
          <w:rFonts w:ascii="宋体" w:hAnsi="宋体"/>
          <w:b/>
        </w:rPr>
      </w:pPr>
      <w:r>
        <w:rPr>
          <w:rFonts w:ascii="宋体" w:hAnsi="宋体" w:hint="eastAsia"/>
          <w:b/>
        </w:rPr>
        <w:t>三、获取招标文件</w:t>
      </w:r>
    </w:p>
    <w:p w14:paraId="1FB5A67D" w14:textId="77777777" w:rsidR="00B36B37" w:rsidRDefault="00B36B37" w:rsidP="00B36B37">
      <w:pPr>
        <w:spacing w:line="360" w:lineRule="auto"/>
        <w:ind w:firstLineChars="200" w:firstLine="420"/>
        <w:rPr>
          <w:rFonts w:ascii="宋体" w:hAnsi="宋体"/>
        </w:rPr>
      </w:pPr>
      <w:r>
        <w:rPr>
          <w:rFonts w:ascii="宋体" w:hAnsi="宋体" w:hint="eastAsia"/>
        </w:rPr>
        <w:t>1、时间：2023年</w:t>
      </w:r>
      <w:r>
        <w:rPr>
          <w:rFonts w:ascii="宋体" w:hAnsi="宋体"/>
        </w:rPr>
        <w:t>7</w:t>
      </w:r>
      <w:r>
        <w:rPr>
          <w:rFonts w:ascii="宋体" w:hAnsi="宋体" w:hint="eastAsia"/>
        </w:rPr>
        <w:t>月2</w:t>
      </w:r>
      <w:r>
        <w:rPr>
          <w:rFonts w:ascii="宋体" w:hAnsi="宋体"/>
        </w:rPr>
        <w:t>5</w:t>
      </w:r>
      <w:r>
        <w:rPr>
          <w:rFonts w:ascii="宋体" w:hAnsi="宋体" w:hint="eastAsia"/>
        </w:rPr>
        <w:t>日至2023年8月</w:t>
      </w:r>
      <w:r>
        <w:rPr>
          <w:rFonts w:ascii="宋体" w:hAnsi="宋体"/>
        </w:rPr>
        <w:t>1</w:t>
      </w:r>
      <w:r>
        <w:rPr>
          <w:rFonts w:ascii="宋体" w:hAnsi="宋体" w:hint="eastAsia"/>
        </w:rPr>
        <w:t>日，上午9:00-12:00，下午14:00-17:00（北京时间，</w:t>
      </w:r>
      <w:r>
        <w:rPr>
          <w:rFonts w:ascii="宋体" w:hAnsi="宋体"/>
        </w:rPr>
        <w:t>法定节假日</w:t>
      </w:r>
      <w:r>
        <w:rPr>
          <w:rFonts w:ascii="宋体" w:hAnsi="宋体" w:hint="eastAsia"/>
        </w:rPr>
        <w:t>除外）</w:t>
      </w:r>
    </w:p>
    <w:p w14:paraId="16C0DE62" w14:textId="77777777" w:rsidR="00B36B37" w:rsidRDefault="00B36B37" w:rsidP="00B36B37">
      <w:pPr>
        <w:spacing w:line="360" w:lineRule="auto"/>
        <w:ind w:firstLineChars="200" w:firstLine="420"/>
        <w:rPr>
          <w:rFonts w:ascii="宋体" w:hAnsi="宋体"/>
        </w:rPr>
      </w:pPr>
      <w:r>
        <w:rPr>
          <w:rFonts w:ascii="宋体" w:hAnsi="宋体" w:hint="eastAsia"/>
        </w:rPr>
        <w:t>2、地点：深圳市福田区泰然九路天地源盛唐大厦东座1403C。</w:t>
      </w:r>
    </w:p>
    <w:p w14:paraId="00200855" w14:textId="77777777" w:rsidR="00B36B37" w:rsidRDefault="00B36B37" w:rsidP="00B36B37">
      <w:pPr>
        <w:spacing w:line="360" w:lineRule="auto"/>
        <w:ind w:firstLineChars="200" w:firstLine="420"/>
        <w:rPr>
          <w:rFonts w:ascii="宋体" w:hAnsi="宋体"/>
        </w:rPr>
      </w:pPr>
      <w:r>
        <w:rPr>
          <w:rFonts w:ascii="宋体" w:hAnsi="宋体" w:hint="eastAsia"/>
        </w:rPr>
        <w:t>3、获取招标文件方式：现场购买。</w:t>
      </w:r>
    </w:p>
    <w:p w14:paraId="67EC573B" w14:textId="77777777" w:rsidR="00B36B37" w:rsidRDefault="00B36B37" w:rsidP="00B36B37">
      <w:pPr>
        <w:spacing w:line="360" w:lineRule="auto"/>
        <w:ind w:firstLineChars="200" w:firstLine="420"/>
        <w:rPr>
          <w:rFonts w:ascii="宋体" w:hAnsi="宋体"/>
        </w:rPr>
      </w:pPr>
      <w:r>
        <w:rPr>
          <w:rFonts w:ascii="宋体" w:hAnsi="宋体" w:hint="eastAsia"/>
        </w:rPr>
        <w:t>4、招标文件售价：人民币600元/份，可接收现金、微信、支付宝支付。招标文件售后不退。采购人同时提供WORD版与PDF版的电子招标文件，如WORD版与PDF版有差异，以PDF版招标文件为准。</w:t>
      </w:r>
    </w:p>
    <w:p w14:paraId="70DB4EAB" w14:textId="77777777" w:rsidR="00B36B37" w:rsidRDefault="00B36B37" w:rsidP="00B36B37">
      <w:pPr>
        <w:spacing w:line="360" w:lineRule="auto"/>
        <w:ind w:firstLineChars="200" w:firstLine="422"/>
        <w:rPr>
          <w:rFonts w:ascii="宋体" w:hAnsi="宋体"/>
          <w:b/>
        </w:rPr>
      </w:pPr>
    </w:p>
    <w:p w14:paraId="2865F55A" w14:textId="77777777" w:rsidR="00B36B37" w:rsidRDefault="00B36B37" w:rsidP="00B36B37">
      <w:pPr>
        <w:spacing w:line="360" w:lineRule="auto"/>
        <w:ind w:firstLineChars="200" w:firstLine="422"/>
        <w:rPr>
          <w:rFonts w:ascii="宋体" w:hAnsi="宋体"/>
          <w:b/>
        </w:rPr>
      </w:pPr>
      <w:r>
        <w:rPr>
          <w:rFonts w:ascii="宋体" w:hAnsi="宋体" w:hint="eastAsia"/>
          <w:b/>
        </w:rPr>
        <w:t>四、提交投标文件截止时间、开标时间和地点</w:t>
      </w:r>
    </w:p>
    <w:p w14:paraId="6A8241A7" w14:textId="77777777" w:rsidR="00B36B37" w:rsidRDefault="00B36B37" w:rsidP="00B36B37">
      <w:pPr>
        <w:spacing w:line="360" w:lineRule="auto"/>
        <w:ind w:firstLineChars="200" w:firstLine="420"/>
        <w:rPr>
          <w:rFonts w:ascii="宋体" w:hAnsi="宋体"/>
          <w:bCs/>
        </w:rPr>
      </w:pPr>
      <w:r>
        <w:rPr>
          <w:rFonts w:ascii="宋体" w:hAnsi="宋体" w:hint="eastAsia"/>
          <w:bCs/>
        </w:rPr>
        <w:t>1、投标文件递交时间：</w:t>
      </w:r>
      <w:r>
        <w:rPr>
          <w:rFonts w:ascii="宋体" w:hAnsi="宋体" w:hint="eastAsia"/>
        </w:rPr>
        <w:t>2023年</w:t>
      </w:r>
      <w:r>
        <w:rPr>
          <w:rFonts w:ascii="宋体" w:hAnsi="宋体"/>
        </w:rPr>
        <w:t>8</w:t>
      </w:r>
      <w:r>
        <w:rPr>
          <w:rFonts w:ascii="宋体" w:hAnsi="宋体" w:hint="eastAsia"/>
        </w:rPr>
        <w:t>月7日9</w:t>
      </w:r>
      <w:r>
        <w:rPr>
          <w:rFonts w:ascii="宋体" w:hAnsi="宋体" w:hint="eastAsia"/>
          <w:bCs/>
        </w:rPr>
        <w:t>:</w:t>
      </w:r>
      <w:r>
        <w:rPr>
          <w:rFonts w:ascii="宋体" w:hAnsi="宋体"/>
          <w:bCs/>
        </w:rPr>
        <w:t>3</w:t>
      </w:r>
      <w:r>
        <w:rPr>
          <w:rFonts w:ascii="宋体" w:hAnsi="宋体" w:hint="eastAsia"/>
          <w:bCs/>
        </w:rPr>
        <w:t>0至</w:t>
      </w:r>
      <w:r>
        <w:rPr>
          <w:rFonts w:ascii="宋体" w:hAnsi="宋体"/>
          <w:bCs/>
        </w:rPr>
        <w:t>10</w:t>
      </w:r>
      <w:r>
        <w:rPr>
          <w:rFonts w:ascii="宋体" w:hAnsi="宋体" w:hint="eastAsia"/>
          <w:bCs/>
        </w:rPr>
        <w:t>：00（北京时间）；</w:t>
      </w:r>
    </w:p>
    <w:p w14:paraId="221D9A35" w14:textId="77777777" w:rsidR="00B36B37" w:rsidRDefault="00B36B37" w:rsidP="00B36B37">
      <w:pPr>
        <w:spacing w:line="360" w:lineRule="auto"/>
        <w:ind w:firstLineChars="200" w:firstLine="420"/>
        <w:rPr>
          <w:rFonts w:ascii="宋体" w:hAnsi="宋体"/>
          <w:bCs/>
        </w:rPr>
      </w:pPr>
      <w:r>
        <w:rPr>
          <w:rFonts w:ascii="宋体" w:hAnsi="宋体" w:hint="eastAsia"/>
          <w:bCs/>
        </w:rPr>
        <w:t>2、投标文件递交地点：深圳市福田区泰然九路天地源盛唐大厦东座1403开标室；</w:t>
      </w:r>
    </w:p>
    <w:p w14:paraId="64B1A45D" w14:textId="77777777" w:rsidR="00B36B37" w:rsidRDefault="00B36B37" w:rsidP="00B36B37">
      <w:pPr>
        <w:spacing w:line="360" w:lineRule="auto"/>
        <w:ind w:firstLineChars="200" w:firstLine="420"/>
        <w:rPr>
          <w:rFonts w:ascii="宋体" w:hAnsi="宋体"/>
          <w:bCs/>
        </w:rPr>
      </w:pPr>
      <w:r>
        <w:rPr>
          <w:rFonts w:ascii="宋体" w:hAnsi="宋体" w:hint="eastAsia"/>
          <w:bCs/>
        </w:rPr>
        <w:t>3、递交投标文件截止时间：</w:t>
      </w:r>
      <w:r>
        <w:rPr>
          <w:rFonts w:ascii="宋体" w:hAnsi="宋体" w:hint="eastAsia"/>
        </w:rPr>
        <w:t>2023年</w:t>
      </w:r>
      <w:r>
        <w:rPr>
          <w:rFonts w:ascii="宋体" w:hAnsi="宋体"/>
        </w:rPr>
        <w:t>8</w:t>
      </w:r>
      <w:r>
        <w:rPr>
          <w:rFonts w:ascii="宋体" w:hAnsi="宋体" w:hint="eastAsia"/>
        </w:rPr>
        <w:t>月7日</w:t>
      </w:r>
      <w:r>
        <w:rPr>
          <w:rFonts w:ascii="宋体" w:hAnsi="宋体"/>
          <w:bCs/>
        </w:rPr>
        <w:t>10</w:t>
      </w:r>
      <w:r>
        <w:rPr>
          <w:rFonts w:ascii="宋体" w:hAnsi="宋体" w:hint="eastAsia"/>
          <w:bCs/>
        </w:rPr>
        <w:t>：00（北京时间）所有投标文件应于投标截止时间之前递交，迟交的投标文件将拒绝接收；</w:t>
      </w:r>
    </w:p>
    <w:p w14:paraId="0DFB7E12" w14:textId="77777777" w:rsidR="00B36B37" w:rsidRDefault="00B36B37" w:rsidP="00B36B37">
      <w:pPr>
        <w:spacing w:line="360" w:lineRule="auto"/>
        <w:ind w:firstLineChars="200" w:firstLine="420"/>
        <w:rPr>
          <w:rFonts w:ascii="宋体" w:hAnsi="宋体"/>
          <w:bCs/>
        </w:rPr>
      </w:pPr>
      <w:r>
        <w:rPr>
          <w:rFonts w:ascii="宋体" w:hAnsi="宋体" w:hint="eastAsia"/>
          <w:bCs/>
        </w:rPr>
        <w:t>4、开标时间：</w:t>
      </w:r>
      <w:r>
        <w:rPr>
          <w:rFonts w:ascii="宋体" w:hAnsi="宋体" w:hint="eastAsia"/>
        </w:rPr>
        <w:t>2023年</w:t>
      </w:r>
      <w:r>
        <w:rPr>
          <w:rFonts w:ascii="宋体" w:hAnsi="宋体"/>
        </w:rPr>
        <w:t>8</w:t>
      </w:r>
      <w:r>
        <w:rPr>
          <w:rFonts w:ascii="宋体" w:hAnsi="宋体" w:hint="eastAsia"/>
        </w:rPr>
        <w:t>月7日</w:t>
      </w:r>
      <w:r>
        <w:rPr>
          <w:rFonts w:ascii="宋体" w:hAnsi="宋体"/>
          <w:bCs/>
        </w:rPr>
        <w:t>10</w:t>
      </w:r>
      <w:r>
        <w:rPr>
          <w:rFonts w:ascii="宋体" w:hAnsi="宋体" w:hint="eastAsia"/>
          <w:bCs/>
        </w:rPr>
        <w:t>：00（北京时间），请投标人代表参加开标仪式；</w:t>
      </w:r>
    </w:p>
    <w:p w14:paraId="04203CCD" w14:textId="77777777" w:rsidR="00B36B37" w:rsidRDefault="00B36B37" w:rsidP="00B36B37">
      <w:pPr>
        <w:spacing w:line="360" w:lineRule="auto"/>
        <w:ind w:firstLineChars="200" w:firstLine="420"/>
        <w:rPr>
          <w:rFonts w:ascii="宋体" w:hAnsi="宋体"/>
        </w:rPr>
      </w:pPr>
      <w:r>
        <w:rPr>
          <w:rFonts w:ascii="宋体" w:hAnsi="宋体" w:hint="eastAsia"/>
          <w:bCs/>
        </w:rPr>
        <w:t>5、开标地点：深圳市福田区泰然九路天地源盛唐大厦东座1403开标室。</w:t>
      </w:r>
    </w:p>
    <w:p w14:paraId="63C94A27" w14:textId="77777777" w:rsidR="00B36B37" w:rsidRDefault="00B36B37" w:rsidP="00B36B37">
      <w:pPr>
        <w:spacing w:line="360" w:lineRule="auto"/>
        <w:ind w:firstLineChars="200" w:firstLine="422"/>
        <w:rPr>
          <w:rFonts w:ascii="宋体" w:hAnsi="宋体"/>
          <w:b/>
        </w:rPr>
      </w:pPr>
    </w:p>
    <w:p w14:paraId="3C2EB786" w14:textId="77777777" w:rsidR="00B36B37" w:rsidRDefault="00B36B37" w:rsidP="00B36B37">
      <w:pPr>
        <w:spacing w:line="360" w:lineRule="auto"/>
        <w:ind w:firstLineChars="200" w:firstLine="422"/>
        <w:rPr>
          <w:rFonts w:ascii="宋体" w:hAnsi="宋体"/>
          <w:b/>
        </w:rPr>
      </w:pPr>
      <w:r>
        <w:rPr>
          <w:rFonts w:ascii="宋体" w:hAnsi="宋体" w:hint="eastAsia"/>
          <w:b/>
        </w:rPr>
        <w:t>五、公告期限</w:t>
      </w:r>
    </w:p>
    <w:p w14:paraId="67436519" w14:textId="77777777" w:rsidR="00B36B37" w:rsidRDefault="00B36B37" w:rsidP="00B36B37">
      <w:pPr>
        <w:spacing w:line="360" w:lineRule="auto"/>
        <w:ind w:firstLineChars="200" w:firstLine="420"/>
        <w:rPr>
          <w:rFonts w:ascii="宋体" w:hAnsi="宋体"/>
          <w:kern w:val="0"/>
        </w:rPr>
      </w:pPr>
      <w:r>
        <w:rPr>
          <w:rFonts w:ascii="宋体" w:hAnsi="宋体" w:hint="eastAsia"/>
          <w:kern w:val="0"/>
        </w:rPr>
        <w:t>自本公告发布之日起5个工作日。</w:t>
      </w:r>
    </w:p>
    <w:p w14:paraId="1F8A4C9F" w14:textId="77777777" w:rsidR="00B36B37" w:rsidRDefault="00B36B37" w:rsidP="00B36B37">
      <w:pPr>
        <w:spacing w:line="360" w:lineRule="auto"/>
        <w:ind w:firstLineChars="200" w:firstLine="422"/>
        <w:rPr>
          <w:rFonts w:ascii="宋体" w:hAnsi="宋体"/>
          <w:b/>
        </w:rPr>
      </w:pPr>
    </w:p>
    <w:p w14:paraId="17AA2FC1" w14:textId="77777777" w:rsidR="00B36B37" w:rsidRDefault="00B36B37" w:rsidP="00B36B37">
      <w:pPr>
        <w:spacing w:line="360" w:lineRule="auto"/>
        <w:ind w:firstLineChars="200" w:firstLine="422"/>
        <w:rPr>
          <w:rFonts w:ascii="宋体" w:hAnsi="宋体"/>
          <w:b/>
        </w:rPr>
      </w:pPr>
      <w:r>
        <w:rPr>
          <w:rFonts w:ascii="宋体" w:hAnsi="宋体" w:hint="eastAsia"/>
          <w:b/>
        </w:rPr>
        <w:t>六、其他补充事宜</w:t>
      </w:r>
    </w:p>
    <w:p w14:paraId="76F6B73B" w14:textId="77777777" w:rsidR="00B36B37" w:rsidRDefault="00B36B37" w:rsidP="00B36B37">
      <w:pPr>
        <w:spacing w:line="360" w:lineRule="auto"/>
        <w:ind w:firstLineChars="200" w:firstLine="420"/>
        <w:rPr>
          <w:rFonts w:ascii="宋体" w:hAnsi="宋体"/>
        </w:rPr>
      </w:pPr>
      <w:r>
        <w:rPr>
          <w:rFonts w:ascii="宋体" w:hAnsi="宋体" w:hint="eastAsia"/>
        </w:rPr>
        <w:t>1、本项目为网下采购项目。凡愿意参加投标的合格投标人，必须备齐以下资料购买招标文件和投标报名：</w:t>
      </w:r>
    </w:p>
    <w:p w14:paraId="71E05482" w14:textId="77777777" w:rsidR="00B36B37" w:rsidRDefault="00B36B37" w:rsidP="00B36B37">
      <w:pPr>
        <w:spacing w:line="360" w:lineRule="auto"/>
        <w:ind w:firstLineChars="200" w:firstLine="420"/>
        <w:rPr>
          <w:rFonts w:ascii="宋体" w:hAnsi="宋体"/>
        </w:rPr>
      </w:pPr>
      <w:r>
        <w:rPr>
          <w:rFonts w:ascii="宋体" w:hAnsi="宋体" w:hint="eastAsia"/>
        </w:rPr>
        <w:t>（1）法定代表人证明书原件（加盖公章）；</w:t>
      </w:r>
    </w:p>
    <w:p w14:paraId="4616E5A7" w14:textId="77777777" w:rsidR="00B36B37" w:rsidRDefault="00B36B37" w:rsidP="00B36B37">
      <w:pPr>
        <w:spacing w:line="360" w:lineRule="auto"/>
        <w:ind w:firstLineChars="200" w:firstLine="420"/>
        <w:rPr>
          <w:rFonts w:ascii="宋体" w:hAnsi="宋体"/>
        </w:rPr>
      </w:pPr>
      <w:r>
        <w:rPr>
          <w:rFonts w:ascii="宋体" w:hAnsi="宋体" w:hint="eastAsia"/>
        </w:rPr>
        <w:t>（2）法人授权委托证明书原件（加盖公章）；</w:t>
      </w:r>
    </w:p>
    <w:p w14:paraId="77751D31" w14:textId="77777777" w:rsidR="00B36B37" w:rsidRDefault="00B36B37" w:rsidP="00B36B37">
      <w:pPr>
        <w:tabs>
          <w:tab w:val="left" w:pos="5085"/>
        </w:tabs>
        <w:spacing w:line="360" w:lineRule="auto"/>
        <w:ind w:firstLineChars="200" w:firstLine="420"/>
        <w:rPr>
          <w:rFonts w:ascii="宋体" w:hAnsi="宋体"/>
        </w:rPr>
      </w:pPr>
      <w:r>
        <w:rPr>
          <w:rFonts w:ascii="宋体" w:hAnsi="宋体" w:hint="eastAsia"/>
        </w:rPr>
        <w:t>（3）法定代表人身份证复印件（加盖公章）；</w:t>
      </w:r>
    </w:p>
    <w:p w14:paraId="62EDE5B9" w14:textId="77777777" w:rsidR="00B36B37" w:rsidRDefault="00B36B37" w:rsidP="00B36B37">
      <w:pPr>
        <w:spacing w:line="360" w:lineRule="auto"/>
        <w:ind w:firstLineChars="200" w:firstLine="420"/>
        <w:rPr>
          <w:rFonts w:ascii="宋体" w:hAnsi="宋体"/>
        </w:rPr>
      </w:pPr>
      <w:r>
        <w:rPr>
          <w:rFonts w:ascii="宋体" w:hAnsi="宋体" w:hint="eastAsia"/>
        </w:rPr>
        <w:t>（4）被授权人身份证复印件（加盖公章、原件备查）；</w:t>
      </w:r>
    </w:p>
    <w:p w14:paraId="5B92CD09" w14:textId="77777777" w:rsidR="00B36B37" w:rsidRDefault="00B36B37" w:rsidP="00B36B37">
      <w:pPr>
        <w:spacing w:line="360" w:lineRule="auto"/>
        <w:ind w:firstLineChars="200" w:firstLine="420"/>
        <w:rPr>
          <w:rFonts w:ascii="宋体" w:hAnsi="宋体"/>
        </w:rPr>
      </w:pPr>
      <w:r>
        <w:rPr>
          <w:rFonts w:ascii="宋体" w:hAnsi="宋体" w:hint="eastAsia"/>
        </w:rPr>
        <w:t>（5）《营业执照》或法人证书复印件（加盖公章、原件备查）；</w:t>
      </w:r>
    </w:p>
    <w:p w14:paraId="29D0C284" w14:textId="77777777" w:rsidR="00B36B37" w:rsidRDefault="00B36B37" w:rsidP="00B36B37">
      <w:pPr>
        <w:spacing w:line="360" w:lineRule="auto"/>
        <w:ind w:firstLineChars="200" w:firstLine="420"/>
        <w:rPr>
          <w:rFonts w:ascii="宋体" w:hAnsi="宋体"/>
        </w:rPr>
      </w:pPr>
      <w:r>
        <w:rPr>
          <w:rFonts w:ascii="宋体" w:hAnsi="宋体" w:hint="eastAsia"/>
        </w:rPr>
        <w:t>2、答疑事项：投标人若有疑问，请于2023年</w:t>
      </w:r>
      <w:r>
        <w:rPr>
          <w:rFonts w:ascii="宋体" w:hAnsi="宋体"/>
        </w:rPr>
        <w:t>8</w:t>
      </w:r>
      <w:r>
        <w:rPr>
          <w:rFonts w:ascii="宋体" w:hAnsi="宋体" w:hint="eastAsia"/>
        </w:rPr>
        <w:t>月1日17:00（北京时间）前将对《招标文件》的疑问以书面方式（加盖公章）送达我司或原件扫描发送至我司邮箱，逾期不予受理。</w:t>
      </w:r>
    </w:p>
    <w:p w14:paraId="48C2F92D" w14:textId="77777777" w:rsidR="00B36B37" w:rsidRDefault="00B36B37" w:rsidP="00B36B37">
      <w:pPr>
        <w:spacing w:line="360" w:lineRule="auto"/>
        <w:ind w:firstLineChars="200" w:firstLine="420"/>
        <w:rPr>
          <w:rFonts w:ascii="宋体" w:hAnsi="宋体"/>
        </w:rPr>
      </w:pPr>
      <w:r>
        <w:rPr>
          <w:rFonts w:ascii="宋体" w:hAnsi="宋体" w:hint="eastAsia"/>
        </w:rPr>
        <w:t>3、凡购买《招标文件》后决定不参加投标的投标人，请在开标前3日以书面形式通知招标代理机构。</w:t>
      </w:r>
    </w:p>
    <w:p w14:paraId="7ADE082A" w14:textId="77777777" w:rsidR="00B36B37" w:rsidRDefault="00B36B37" w:rsidP="00B36B37">
      <w:pPr>
        <w:spacing w:line="360" w:lineRule="auto"/>
        <w:ind w:firstLineChars="200" w:firstLine="420"/>
        <w:rPr>
          <w:rFonts w:ascii="宋体" w:hAnsi="宋体"/>
        </w:rPr>
      </w:pPr>
      <w:r>
        <w:rPr>
          <w:rFonts w:ascii="宋体" w:hAnsi="宋体" w:hint="eastAsia"/>
        </w:rPr>
        <w:t>4、投标人有义务在招标活动期间浏览招标代理机构网站（www.gxsz.com），采购人在以上网站上公布的与本次招标项目有关的信息视为已送达各投标人。采购人恕</w:t>
      </w:r>
      <w:proofErr w:type="gramStart"/>
      <w:r>
        <w:rPr>
          <w:rFonts w:ascii="宋体" w:hAnsi="宋体" w:hint="eastAsia"/>
        </w:rPr>
        <w:t>不</w:t>
      </w:r>
      <w:proofErr w:type="gramEnd"/>
      <w:r>
        <w:rPr>
          <w:rFonts w:ascii="宋体" w:hAnsi="宋体" w:hint="eastAsia"/>
        </w:rPr>
        <w:t>再行电话通知各投标人。</w:t>
      </w:r>
    </w:p>
    <w:p w14:paraId="32EC24C6" w14:textId="77777777" w:rsidR="00B36B37" w:rsidRDefault="00B36B37" w:rsidP="00B36B37">
      <w:pPr>
        <w:adjustRightInd w:val="0"/>
        <w:spacing w:line="400" w:lineRule="exact"/>
        <w:ind w:firstLineChars="200" w:firstLine="420"/>
        <w:rPr>
          <w:rFonts w:ascii="宋体" w:hAnsi="宋体"/>
        </w:rPr>
      </w:pPr>
      <w:r>
        <w:rPr>
          <w:rFonts w:ascii="宋体" w:hAnsi="宋体" w:hint="eastAsia"/>
        </w:rPr>
        <w:t>5、招标公告发布网址：中国政府采购网（www.ccgp.gov.cn）、深圳高星项目管理有限公司（www.gxsz.com）。</w:t>
      </w:r>
    </w:p>
    <w:p w14:paraId="284BA0F7" w14:textId="77777777" w:rsidR="00B36B37" w:rsidRDefault="00B36B37" w:rsidP="00B36B37">
      <w:pPr>
        <w:spacing w:line="360" w:lineRule="auto"/>
        <w:ind w:firstLineChars="200" w:firstLine="422"/>
        <w:rPr>
          <w:rFonts w:ascii="宋体" w:hAnsi="宋体"/>
          <w:b/>
        </w:rPr>
      </w:pPr>
    </w:p>
    <w:p w14:paraId="786ADFD2" w14:textId="77777777" w:rsidR="00B36B37" w:rsidRDefault="00B36B37" w:rsidP="00B36B37">
      <w:pPr>
        <w:spacing w:line="360" w:lineRule="auto"/>
        <w:ind w:firstLineChars="200" w:firstLine="422"/>
        <w:rPr>
          <w:rFonts w:ascii="宋体" w:hAnsi="宋体"/>
          <w:b/>
        </w:rPr>
      </w:pPr>
      <w:r>
        <w:rPr>
          <w:rFonts w:ascii="宋体" w:hAnsi="宋体" w:hint="eastAsia"/>
          <w:b/>
        </w:rPr>
        <w:t>七、对本次招标提出询问，请按</w:t>
      </w:r>
      <w:r>
        <w:rPr>
          <w:rFonts w:ascii="宋体" w:hAnsi="宋体"/>
          <w:b/>
        </w:rPr>
        <w:t>以下方式</w:t>
      </w:r>
      <w:r>
        <w:rPr>
          <w:rFonts w:ascii="宋体" w:hAnsi="宋体" w:hint="eastAsia"/>
          <w:b/>
        </w:rPr>
        <w:t>联系。</w:t>
      </w:r>
    </w:p>
    <w:p w14:paraId="37196F0E" w14:textId="77777777" w:rsidR="00B36B37" w:rsidRDefault="00B36B37" w:rsidP="00B36B37">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1、采购人信息</w:t>
      </w:r>
    </w:p>
    <w:p w14:paraId="65C637FC"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招 标 人：深圳市人力资源和社会保障局</w:t>
      </w:r>
    </w:p>
    <w:p w14:paraId="005EBED4"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 系 人：林工</w:t>
      </w:r>
    </w:p>
    <w:p w14:paraId="4DCB7D4B"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联系电话：</w:t>
      </w:r>
      <w:r w:rsidRPr="00836BD0">
        <w:rPr>
          <w:rFonts w:ascii="宋体" w:hAnsi="宋体" w:cs="宋体"/>
          <w:szCs w:val="21"/>
          <w:shd w:val="clear" w:color="auto" w:fill="FFFFFF"/>
        </w:rPr>
        <w:t>0755-88125235</w:t>
      </w:r>
    </w:p>
    <w:p w14:paraId="12927B85"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地  址：</w:t>
      </w:r>
      <w:r>
        <w:rPr>
          <w:rFonts w:ascii="宋体" w:hAnsi="宋体" w:cs="宋体"/>
          <w:szCs w:val="21"/>
          <w:shd w:val="clear" w:color="auto" w:fill="FFFFFF"/>
        </w:rPr>
        <w:t>深圳市福田区深南大道8005号</w:t>
      </w:r>
    </w:p>
    <w:p w14:paraId="189953F1" w14:textId="77777777" w:rsidR="00B36B37" w:rsidRDefault="00B36B37" w:rsidP="00B36B37">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2、采购代理机构信息</w:t>
      </w:r>
    </w:p>
    <w:p w14:paraId="4D3607FC"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名　称：深圳高星项目管理有限公司</w:t>
      </w:r>
    </w:p>
    <w:p w14:paraId="2CDD3AAB"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地　址：深圳市福田区泰然九路天地源盛唐大厦东座1403</w:t>
      </w:r>
    </w:p>
    <w:p w14:paraId="3E209015"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联系方式：0755-88918226</w:t>
      </w:r>
    </w:p>
    <w:p w14:paraId="024446EE" w14:textId="77777777" w:rsidR="00B36B37" w:rsidRDefault="00B36B37" w:rsidP="00B36B37">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3、项目联系方式</w:t>
      </w:r>
    </w:p>
    <w:p w14:paraId="1061CF03"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项目联系人：张工</w:t>
      </w:r>
    </w:p>
    <w:p w14:paraId="134F6290"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电　话：0755-88918226</w:t>
      </w:r>
    </w:p>
    <w:p w14:paraId="6784E8D4" w14:textId="77777777" w:rsidR="00B36B37" w:rsidRDefault="00B36B37" w:rsidP="00B36B37">
      <w:pPr>
        <w:spacing w:line="400" w:lineRule="exact"/>
        <w:ind w:left="567"/>
        <w:rPr>
          <w:rFonts w:ascii="宋体" w:hAnsi="宋体" w:cs="宋体"/>
          <w:szCs w:val="21"/>
          <w:shd w:val="clear" w:color="auto" w:fill="FFFFFF"/>
        </w:rPr>
      </w:pPr>
    </w:p>
    <w:p w14:paraId="70E507E5" w14:textId="77777777" w:rsidR="00B36B37" w:rsidRDefault="00B36B37" w:rsidP="00B36B37">
      <w:pPr>
        <w:spacing w:line="400" w:lineRule="exact"/>
        <w:ind w:left="567"/>
        <w:rPr>
          <w:rFonts w:ascii="宋体" w:hAnsi="宋体" w:cs="宋体"/>
          <w:szCs w:val="21"/>
          <w:shd w:val="clear" w:color="auto" w:fill="FFFFFF"/>
        </w:rPr>
      </w:pPr>
      <w:r>
        <w:rPr>
          <w:rFonts w:ascii="宋体" w:hAnsi="宋体" w:cs="宋体" w:hint="eastAsia"/>
          <w:b/>
          <w:szCs w:val="21"/>
          <w:shd w:val="clear" w:color="auto" w:fill="FFFFFF"/>
        </w:rPr>
        <w:t>八、招标文件：</w:t>
      </w:r>
      <w:r>
        <w:rPr>
          <w:rFonts w:ascii="宋体" w:hAnsi="宋体" w:cs="宋体" w:hint="eastAsia"/>
          <w:szCs w:val="21"/>
          <w:shd w:val="clear" w:color="auto" w:fill="FFFFFF"/>
        </w:rPr>
        <w:t>因本项目为网下采购项目，招标文件无法网上公开，各供应商若需要查看招标文件，可到我司查看。</w:t>
      </w:r>
    </w:p>
    <w:p w14:paraId="1D6CD833" w14:textId="77777777" w:rsidR="00B36B37" w:rsidRDefault="00B36B37" w:rsidP="00B36B37">
      <w:pPr>
        <w:spacing w:line="400" w:lineRule="exact"/>
        <w:ind w:firstLineChars="250" w:firstLine="525"/>
        <w:rPr>
          <w:rFonts w:ascii="宋体" w:hAnsi="宋体"/>
        </w:rPr>
      </w:pPr>
    </w:p>
    <w:p w14:paraId="73AEE7AD" w14:textId="77777777" w:rsidR="00B36B37" w:rsidRDefault="00B36B37" w:rsidP="00B36B37">
      <w:pPr>
        <w:pStyle w:val="a0"/>
      </w:pPr>
    </w:p>
    <w:p w14:paraId="17FADF2C" w14:textId="77777777" w:rsidR="00B36B37" w:rsidRDefault="00B36B37" w:rsidP="00B36B37">
      <w:pPr>
        <w:adjustRightInd w:val="0"/>
        <w:spacing w:line="400" w:lineRule="exact"/>
        <w:ind w:firstLineChars="200" w:firstLine="420"/>
        <w:jc w:val="right"/>
        <w:rPr>
          <w:rFonts w:ascii="宋体" w:hAnsi="宋体"/>
          <w:szCs w:val="21"/>
        </w:rPr>
      </w:pPr>
    </w:p>
    <w:p w14:paraId="0E505043" w14:textId="77777777" w:rsidR="00B36B37" w:rsidRDefault="00B36B37" w:rsidP="00B36B37">
      <w:pPr>
        <w:adjustRightInd w:val="0"/>
        <w:spacing w:line="400" w:lineRule="exact"/>
        <w:ind w:firstLineChars="200" w:firstLine="420"/>
        <w:jc w:val="right"/>
        <w:rPr>
          <w:rFonts w:ascii="宋体" w:hAnsi="宋体"/>
        </w:rPr>
      </w:pPr>
      <w:r>
        <w:rPr>
          <w:rFonts w:ascii="宋体" w:hAnsi="宋体" w:hint="eastAsia"/>
          <w:szCs w:val="21"/>
        </w:rPr>
        <w:t>深圳高星项目管理有限公司</w:t>
      </w:r>
    </w:p>
    <w:p w14:paraId="3A23D370" w14:textId="77777777" w:rsidR="00B36B37" w:rsidRDefault="00B36B37" w:rsidP="00B36B37">
      <w:pPr>
        <w:adjustRightInd w:val="0"/>
        <w:spacing w:line="400" w:lineRule="exact"/>
        <w:ind w:right="420"/>
        <w:jc w:val="right"/>
        <w:rPr>
          <w:rFonts w:ascii="宋体" w:hAnsi="宋体"/>
        </w:rPr>
      </w:pPr>
      <w:r>
        <w:rPr>
          <w:rFonts w:ascii="宋体" w:hAnsi="宋体" w:hint="eastAsia"/>
        </w:rPr>
        <w:t>2023年</w:t>
      </w:r>
      <w:r>
        <w:rPr>
          <w:rFonts w:ascii="宋体" w:hAnsi="宋体"/>
        </w:rPr>
        <w:t>7</w:t>
      </w:r>
      <w:r>
        <w:rPr>
          <w:rFonts w:ascii="宋体" w:hAnsi="宋体" w:hint="eastAsia"/>
        </w:rPr>
        <w:t>月2</w:t>
      </w:r>
      <w:r>
        <w:rPr>
          <w:rFonts w:ascii="宋体" w:hAnsi="宋体"/>
        </w:rPr>
        <w:t>5</w:t>
      </w:r>
      <w:r>
        <w:rPr>
          <w:rFonts w:ascii="宋体" w:hAnsi="宋体" w:hint="eastAsia"/>
        </w:rPr>
        <w:t>日</w:t>
      </w:r>
    </w:p>
    <w:p w14:paraId="7A66E231" w14:textId="77777777" w:rsidR="001E3AA1" w:rsidRDefault="00000000"/>
    <w:sectPr w:rsidR="001E3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37"/>
    <w:rsid w:val="000A256D"/>
    <w:rsid w:val="001467F2"/>
    <w:rsid w:val="003A7E0A"/>
    <w:rsid w:val="005F1147"/>
    <w:rsid w:val="0072563F"/>
    <w:rsid w:val="00737728"/>
    <w:rsid w:val="008623DF"/>
    <w:rsid w:val="00866C3F"/>
    <w:rsid w:val="008C6D1F"/>
    <w:rsid w:val="00917008"/>
    <w:rsid w:val="00B36B37"/>
    <w:rsid w:val="00E92297"/>
    <w:rsid w:val="00F14BA7"/>
    <w:rsid w:val="00F4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E9DF"/>
  <w15:chartTrackingRefBased/>
  <w15:docId w15:val="{4B7CE8D6-5AEC-4496-AB53-59A4414C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36B37"/>
    <w:pPr>
      <w:widowControl w:val="0"/>
      <w:jc w:val="both"/>
    </w:pPr>
    <w:rPr>
      <w:rFonts w:ascii="Times New Roman" w:eastAsia="宋体" w:hAnsi="Times New Roman" w:cs="Times New Roman"/>
      <w:szCs w:val="24"/>
    </w:rPr>
  </w:style>
  <w:style w:type="paragraph" w:styleId="1">
    <w:name w:val="heading 1"/>
    <w:basedOn w:val="a"/>
    <w:next w:val="a"/>
    <w:link w:val="1Char1"/>
    <w:qFormat/>
    <w:rsid w:val="00B36B37"/>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B36B37"/>
    <w:rPr>
      <w:rFonts w:ascii="Times New Roman" w:eastAsia="宋体" w:hAnsi="Times New Roman" w:cs="Times New Roman"/>
      <w:b/>
      <w:bCs/>
      <w:kern w:val="44"/>
      <w:sz w:val="44"/>
      <w:szCs w:val="44"/>
    </w:rPr>
  </w:style>
  <w:style w:type="paragraph" w:styleId="a0">
    <w:name w:val="Body Text"/>
    <w:basedOn w:val="a"/>
    <w:link w:val="Char2"/>
    <w:unhideWhenUsed/>
    <w:qFormat/>
    <w:rsid w:val="00B36B37"/>
    <w:pPr>
      <w:spacing w:after="120"/>
    </w:pPr>
    <w:rPr>
      <w:kern w:val="0"/>
      <w:sz w:val="20"/>
    </w:rPr>
  </w:style>
  <w:style w:type="character" w:customStyle="1" w:styleId="a4">
    <w:name w:val="正文文本 字符"/>
    <w:basedOn w:val="a1"/>
    <w:uiPriority w:val="99"/>
    <w:semiHidden/>
    <w:rsid w:val="00B36B37"/>
    <w:rPr>
      <w:rFonts w:ascii="Times New Roman" w:eastAsia="宋体" w:hAnsi="Times New Roman" w:cs="Times New Roman"/>
      <w:szCs w:val="24"/>
    </w:rPr>
  </w:style>
  <w:style w:type="character" w:customStyle="1" w:styleId="Char2">
    <w:name w:val="正文文本 Char2"/>
    <w:link w:val="a0"/>
    <w:qFormat/>
    <w:rsid w:val="00B36B37"/>
    <w:rPr>
      <w:rFonts w:ascii="Times New Roman" w:eastAsia="宋体" w:hAnsi="Times New Roman" w:cs="Times New Roman"/>
      <w:kern w:val="0"/>
      <w:sz w:val="20"/>
      <w:szCs w:val="24"/>
    </w:rPr>
  </w:style>
  <w:style w:type="character" w:customStyle="1" w:styleId="1Char1">
    <w:name w:val="标题 1 Char1"/>
    <w:link w:val="1"/>
    <w:qFormat/>
    <w:rsid w:val="00B36B3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shaogui</dc:creator>
  <cp:keywords/>
  <dc:description/>
  <cp:lastModifiedBy>zeng shaogui</cp:lastModifiedBy>
  <cp:revision>1</cp:revision>
  <dcterms:created xsi:type="dcterms:W3CDTF">2023-07-25T03:11:00Z</dcterms:created>
  <dcterms:modified xsi:type="dcterms:W3CDTF">2023-07-25T03:12:00Z</dcterms:modified>
</cp:coreProperties>
</file>