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eastAsiaTheme="minorEastAsia"/>
          <w:sz w:val="24"/>
          <w:szCs w:val="24"/>
          <w:highlight w:val="none"/>
          <w:lang w:eastAsia="zh-CN"/>
        </w:rPr>
      </w:pPr>
      <w:r>
        <w:rPr>
          <w:rFonts w:hint="eastAsia"/>
          <w:sz w:val="24"/>
          <w:szCs w:val="24"/>
          <w:highlight w:val="none"/>
        </w:rPr>
        <w:t>国家职业资格政策文件链接目录</w:t>
      </w:r>
      <w:r>
        <w:rPr>
          <w:rFonts w:hint="eastAsia"/>
          <w:sz w:val="24"/>
          <w:szCs w:val="24"/>
          <w:highlight w:val="none"/>
          <w:lang w:eastAsia="zh-CN"/>
        </w:rPr>
        <w:t>（</w:t>
      </w:r>
      <w:r>
        <w:rPr>
          <w:rFonts w:hint="eastAsia"/>
          <w:sz w:val="24"/>
          <w:szCs w:val="24"/>
          <w:highlight w:val="none"/>
          <w:lang w:val="en-US" w:eastAsia="zh-CN"/>
        </w:rPr>
        <w:t>2024年8月汇总</w:t>
      </w:r>
      <w:r>
        <w:rPr>
          <w:rFonts w:hint="eastAsia"/>
          <w:sz w:val="24"/>
          <w:szCs w:val="24"/>
          <w:highlight w:val="none"/>
          <w:lang w:eastAsia="zh-CN"/>
        </w:rPr>
        <w:t>）</w:t>
      </w:r>
    </w:p>
    <w:p>
      <w:pPr>
        <w:rPr>
          <w:sz w:val="24"/>
          <w:szCs w:val="24"/>
          <w:highlight w:val="none"/>
        </w:rPr>
      </w:pPr>
      <w:bookmarkStart w:id="0" w:name="_GoBack"/>
      <w:bookmarkEnd w:id="0"/>
    </w:p>
    <w:p>
      <w:pPr>
        <w:rPr>
          <w:rFonts w:hint="eastAsia"/>
          <w:sz w:val="24"/>
          <w:szCs w:val="24"/>
          <w:highlight w:val="none"/>
          <w:lang w:val="en-US" w:eastAsia="zh-CN"/>
        </w:rPr>
      </w:pPr>
      <w:r>
        <w:rPr>
          <w:rFonts w:hint="eastAsia"/>
          <w:sz w:val="24"/>
          <w:szCs w:val="24"/>
          <w:highlight w:val="none"/>
          <w:lang w:val="en-US" w:eastAsia="zh-CN"/>
        </w:rPr>
        <w:t>国家统计局、人事部关于印发《统计专业技术资格考试暂行规定》及其实施办法的通知（国统字〔1995〕46号）</w:t>
      </w:r>
    </w:p>
    <w:p>
      <w:pPr>
        <w:rPr>
          <w:rFonts w:hint="eastAsia"/>
          <w:sz w:val="24"/>
          <w:szCs w:val="24"/>
          <w:highlight w:val="none"/>
          <w:lang w:val="en-US" w:eastAsia="zh-CN"/>
        </w:rPr>
      </w:pPr>
      <w:r>
        <w:rPr>
          <w:rFonts w:hint="eastAsia"/>
          <w:sz w:val="24"/>
          <w:szCs w:val="24"/>
          <w:highlight w:val="none"/>
          <w:lang w:val="en-US" w:eastAsia="zh-CN"/>
        </w:rPr>
        <w:t>https://www.mohrss.gov.cn/SYrlzyhshbzb/ztzl/zyhzyzggg/zcwj_zc/zyzg/202106/t20210629_417333.html</w:t>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关于印发《拍卖师执业资格制度暂行规定》的通知（人发〔1996〕130号）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"https://www.mohrss.gov.cn/xxgk2020/fdzdgknr/zcfg/gfxwj/rcrs/201407/t20140717_136424.html"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https://www.mohrss.gov.cn/xxgk2020/fdzdgknr/zcfg/gfxwj/rcrs/201407/t20140717_136424.html</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财政部、人事部关于修订印发《会计专业技术资格考试暂行规定》及其实施办法的通知（财会〔2000〕11号）</w:t>
      </w:r>
    </w:p>
    <w:p>
      <w:pPr>
        <w:rPr>
          <w:rFonts w:hint="eastAsia"/>
          <w:sz w:val="24"/>
          <w:szCs w:val="24"/>
          <w:highlight w:val="none"/>
          <w:lang w:val="en-US" w:eastAsia="zh-CN"/>
        </w:rPr>
      </w:pPr>
      <w:r>
        <w:rPr>
          <w:rFonts w:hint="eastAsia"/>
          <w:sz w:val="24"/>
          <w:szCs w:val="24"/>
          <w:highlight w:val="none"/>
          <w:lang w:val="en-US" w:eastAsia="zh-CN"/>
        </w:rPr>
        <w:t>https://www.mohrss.gov.cn/SYrlzyhshbzb/ztzl/zyhzyzggg/zcwj_zc/zyzg/202106/t20210629_417328.html</w:t>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原卫生部、人事部关于印发《临床医学专业技术资格考试暂行规定》的通知（卫人发〔2000〕462号）</w:t>
      </w:r>
    </w:p>
    <w:p>
      <w:pPr>
        <w:rPr>
          <w:rFonts w:hint="eastAsia"/>
          <w:sz w:val="24"/>
          <w:szCs w:val="24"/>
          <w:highlight w:val="none"/>
          <w:lang w:val="en-US" w:eastAsia="zh-CN"/>
        </w:rPr>
      </w:pPr>
      <w:r>
        <w:rPr>
          <w:rFonts w:hint="eastAsia"/>
          <w:sz w:val="24"/>
          <w:szCs w:val="24"/>
          <w:highlight w:val="none"/>
          <w:lang w:val="en-US" w:eastAsia="zh-CN"/>
        </w:rPr>
        <w:t>http://www.nhc.gov.cn/renshi/s7753/201607/4d0964471c194a73b0d94cf8aa01eea5.shtml</w:t>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关于印发《出版专业技术人员职业资格考试暂行规定和出版专业技术人员职业资格考试实施办法》的通知（人发〔2001〕86号）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"https://www.mohrss.gov.cn/xxgk2020/fdzdgknr/zcfg/gfxwj/rcrs/201407/t20140717_136394.html"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https://www.mohrss.gov.cn/xxgk2020/fdzdgknr/zcfg/gfxwj/rcrs/201407/t20140717_136394.html</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关于印发《预防医学、全科医学、药学、护理、其他卫生技术等专业技术资格考试暂行规定》及《临床医学、预防医学、全科医学、药学、护理、其他卫生技术等专业技术资格考试实施办法》的通知（卫人发〔2001〕164号）</w:t>
      </w:r>
    </w:p>
    <w:p>
      <w:pPr>
        <w:rPr>
          <w:rFonts w:hint="eastAsia"/>
          <w:sz w:val="24"/>
          <w:szCs w:val="24"/>
          <w:highlight w:val="none"/>
          <w:lang w:val="en-US" w:eastAsia="zh-CN"/>
        </w:rPr>
      </w:pPr>
      <w:r>
        <w:rPr>
          <w:rFonts w:hint="eastAsia"/>
          <w:sz w:val="24"/>
          <w:szCs w:val="24"/>
          <w:highlight w:val="none"/>
          <w:lang w:val="en-US" w:eastAsia="zh-CN"/>
        </w:rPr>
        <w:t>https://www.gov.cn/gongbao/content/2002/content_61395.htm</w:t>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关于印发《注册土木工程师岩土执业资格制度暂行规定、注册土木工程师（岩土）执业资格考试实施办法和注册土木工程师（岩土）执业资格考核认定办法》的通知（人发〔2002〕35号）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"https://www.mohrss.gov.cn/xxgk2020/fdzdgknr/zcfg/gfxwj/rcrs/201407/t20140717_136387.html"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https://www.mohrss.gov.cn/xxgk2020/fdzdgknr/zcfg/gfxwj/rcrs/201407/t20140717_136387.html</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关于印发《注册核安全工程师执业资格制度暂行规定》的通知（人发〔2002〕106号）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"https://www.mohrss.gov.cn/xxgk2020/fdzdgknr/zcfg/gfxwj/rcrs/201407/t20140717_136379.html"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https://www.mohrss.gov.cn/xxgk2020/fdzdgknr/zcfg/gfxwj/rcrs/201407/t20140717_136379.html</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关于印发《建造师执业资格制度暂行规定》的通知（人发〔2002〕111号）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"https://www.mohrss.gov.cn/xxgk2020/fdzdgknr/zcfg/gfxwj/rcrs/201407/t20140717_136378.html"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https://www.mohrss.gov.cn/xxgk2020/fdzdgknr/zcfg/gfxwj/rcrs/201407/t20140717_136378.html</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关于印发《注册公用设备工程师执业资格制度暂行规定》、《注册公用设备工程师执业资格考试实施办法》和《注册公用设备工程师执业资格考核认定办法》的通知（人发〔2003〕24号）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"https://www.mohrss.gov.cn/xxgk2020/fdzdgknr/zcfg/gfxwj/rcrs/201407/t20140717_136374.html"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https://www.mohrss.gov.cn/xxgk2020/fdzdgknr/zcfg/gfxwj/rcrs/201407/t20140717_136374.html</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关于印发《计算机技术与软件专业技术资格（水平）考试暂行规定》和《计算机技术与软件专业技术资格（水平）考试实施办法》的通知（国人部发〔2003〕39号）</w:t>
      </w:r>
    </w:p>
    <w:p>
      <w:pPr>
        <w:rPr>
          <w:rFonts w:hint="eastAsia"/>
          <w:sz w:val="24"/>
          <w:szCs w:val="24"/>
          <w:highlight w:val="none"/>
          <w:lang w:val="en-US" w:eastAsia="zh-CN"/>
        </w:rPr>
      </w:pPr>
      <w:r>
        <w:rPr>
          <w:rFonts w:hint="eastAsia"/>
          <w:sz w:val="24"/>
          <w:szCs w:val="24"/>
          <w:highlight w:val="none"/>
          <w:lang w:val="en-US" w:eastAsia="zh-CN"/>
        </w:rPr>
        <w:t>https://www.mohrss.gov.cn/xxgk2020/fdzdgknr/zcfg/gfxwj/rcrs/201407/t20140717_136367.html</w:t>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关于印发《注册电气工程师执业资格制度暂行规定》、《注册电气工程师执业资格考试实施办法》和《注册电气工程师执业资格考核认定办法》的通知（人发〔2003〕25号）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"https://www.mohrss.gov.cn/xxgk2020/fdzdgknr/zcfg/gfxwj/rcrs/201407/t20140717_136373.html"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https://www.mohrss.gov.cn/xxgk2020/fdzdgknr/zcfg/gfxwj/rcrs/201407/t20140717_136373.html</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关于印发《注册化工工程师执业资格制度暂行规定》、《注册化工工程师执业资格考试实施办法》和《注册化工工程师执业资格考核认定办法》的通知（人发〔2003〕26号）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"https://www.mohrss.gov.cn/xxgk2020/fdzdgknr/zcfg/gfxwj/rcrs/201411/t20141117_144378.html"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https://www.mohrss.gov.cn/xxgk2020/fdzdgknr/zcfg/gfxwj/rcrs/201411/t20141117_144378.html</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关于印发《注册土木工程师（港口与航道工程）执业资格制度暂行规定》、《注册土木工程师（港口与航道工程）执业资格考试实施办法》和《注册土木工程师（港口与航道工程）执业资格考核认定办法》的通知（人发〔2003〕27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"https://www.mohrss.gov.cn/xxgk2020/fdzdgknr/zcfg/gfxwj/rcrs/201407/t20140717_136372.html"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https://www.mohrss.gov.cn/xxgk2020/fdzdgknr/zcfg/gfxwj/rcrs/201407/t20140717_136372.html</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关于印发《环境影响评价工程师职业资格制度暂行规定》、《环境影响评价工程师职业资格考试实施办法》和《环境影响评价工程师职业资格考核认定办法》的通知（国人部发〔2004〕13号）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"https://www.mohrss.gov.cn/xxgk2020/fdzdgknr/zcfg/gfxwj/rcrs/201407/t20140717_136364.html"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https://www.mohrss.gov.cn/xxgk2020/fdzdgknr/zcfg/gfxwj/rcrs/201407/t20140717_136364.html</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关于印发《建造师执业资格考试实施办法》和《建造师执业资格考核认定办法》的通知（国人部发〔2004〕16号）</w:t>
      </w:r>
    </w:p>
    <w:p>
      <w:pPr>
        <w:rPr>
          <w:rFonts w:hint="eastAsia"/>
          <w:sz w:val="24"/>
          <w:szCs w:val="24"/>
          <w:highlight w:val="none"/>
          <w:lang w:val="en-US" w:eastAsia="zh-CN"/>
        </w:rPr>
      </w:pPr>
      <w:r>
        <w:rPr>
          <w:rFonts w:hint="eastAsia"/>
          <w:sz w:val="24"/>
          <w:szCs w:val="24"/>
          <w:highlight w:val="none"/>
          <w:lang w:val="en-US" w:eastAsia="zh-CN"/>
        </w:rPr>
        <w:t>https://www.mohrss.gov.cn/xxgk2020/fdzdgknr/zcfg/gfxwj/rcrs/201407/t20140717_136363.html</w:t>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关于印发《注册环保工程师制度暂行规定》、《注册环保工程师资格考试实施办法》和《注册环保工程师资格考核认定办法》的通知（国人部发〔2005〕56号）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"https://www.mohrss.gov.cn/xxgk2020/fdzdgknr/zcfg/gfxwj/rcrs/201407/t20140717_136354.html"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https://www.mohrss.gov.cn/xxgk2020/fdzdgknr/zcfg/gfxwj/rcrs/201407/t20140717_136354.html</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关于印发《注册土木工程师水利水电工程制度暂行规定》、《注册土木工程师水利水电工程资格考试实施办法》和《注册土木工程师水利水电工程资格考核认定办法》的通知（国人部发〔2005〕58号）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"https://www.mohrss.gov.cn/xxgk2020/fdzdgknr/zcfg/gfxwj/rcrs/201407/t20140717_136353.html"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https://www.mohrss.gov.cn/xxgk2020/fdzdgknr/zcfg/gfxwj/rcrs/201407/t20140717_136353.html</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关于印发《勘察设计注册石油天然气工程师制度暂行规定》、《勘察设计注册石油天然气工程师资格考试实施办法》和《勘察设计注册石油天然气工程师资格考核认定办法》的通知（国人部发〔2005〕84号）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"https://www.mohrss.gov.cn/xxgk2020/fdzdgknr/zcfg/gfxwj/rcrs/201407/t20140717_136349.html"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https://www.mohrss.gov.cn/xxgk2020/fdzdgknr/zcfg/gfxwj/rcrs/201407/t20140717_136349.html</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关于印发《勘察设计注册冶金工程师制度暂行规定》、《勘察设计注册冶金工程师资格考试实施办法》和《勘察设计注册冶金工程师资格考核认定办法》的通知（国人部发〔2005〕85号）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"https://www.mohrss.gov.cn/xxgk2020/fdzdgknr/zcfg/gfxwj/rcrs/201407/t20140717_136348.html"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https://www.mohrss.gov.cn/xxgk2020/fdzdgknr/zcfg/gfxwj/rcrs/201407/t20140717_136348.html</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关于印发《勘察设计注册采矿矿物工程师制度暂行规定》、《勘察设计注册采矿矿物工程师资格考试实施办法》和《勘察设计注册采矿矿物工程师资格考核认定办法》的通知（国人部发〔2005〕86号）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"https://www.mohrss.gov.cn/xxgk2020/fdzdgknr/zcfg/gfxwj/rcrs/201407/t20140717_136347.html"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https://www.mohrss.gov.cn/xxgk2020/fdzdgknr/zcfg/gfxwj/rcrs/201407/t20140717_136347.html</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关于印发《勘察设计注册机械工程师制度暂行规定》、《勘察设计注册机械工程师资格考试实施办法》和《勘察设计注册机械工程师资格考核认定办法》的通知（国人部发〔2005〕87号）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"https://www.mohrss.gov.cn/xxgk2020/fdzdgknr/zcfg/gfxwj/rcrs/201407/t20140717_136346.html"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https://www.mohrss.gov.cn/xxgk2020/fdzdgknr/zcfg/gfxwj/rcrs/201407/t20140717_136346.html</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关于印发《对〈注册土木工程师（水利水电工程）制度暂行规定〉、〈注册土木工程师（水利水电工程）资格考试实施办法〉和〈注册土木工程师（水利水电工程）资格考核认定办法〉的补充规定》的通知（国人厅发〔2005〕116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"https://www.mohrss.gov.cn/xxgk2020/fdzdgknr/zcfg/gfxwj/rcrs/201407/t20140717_136350.html"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https://www.mohrss.gov.cn/xxgk2020/fdzdgknr/zcfg/gfxwj/rcrs/201407/t20140717_136350.html</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关于印发《机动车检测维修专业技术人员职业水平评价暂行规定》和《机动车检测维修专业技术人员职业水平考试实施办法》的通知（国人部发〔2006〕51号）</w:t>
      </w:r>
    </w:p>
    <w:p>
      <w:pPr>
        <w:rPr>
          <w:rFonts w:hint="eastAsia"/>
          <w:sz w:val="24"/>
          <w:szCs w:val="24"/>
          <w:highlight w:val="none"/>
          <w:lang w:val="en-US" w:eastAsia="zh-CN"/>
        </w:rPr>
      </w:pPr>
      <w:r>
        <w:rPr>
          <w:rFonts w:hint="eastAsia"/>
          <w:sz w:val="24"/>
          <w:szCs w:val="24"/>
          <w:highlight w:val="none"/>
          <w:lang w:val="en-US" w:eastAsia="zh-CN"/>
        </w:rPr>
        <w:t>https://www.mohrss.gov.cn/xxgk2020/fdzdgknr/zcfg/gfxwj/rcrs/201407/t20140717_136342.html</w:t>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关于印发《勘察设计注册土木工程师（道路工程）制度暂行规定》、《勘察设计注册土木工程师（道路工程）资格考试实施办法》和《勘察设计注册土木工程师（道路工程）资格考核认定办法》的通知（国人部发〔2007〕18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"https://www.mohrss.gov.cn/xxgk2020/fdzdgknr/zcfg/gfxwj/rcrs/201407/t20140717_136337.html"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https://www.mohrss.gov.cn/xxgk2020/fdzdgknr/zcfg/gfxwj/rcrs/201407/t20140717_136337.html</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出版专业技术人员职业资格管理规定（新闻出版总署令第37号）</w:t>
      </w:r>
    </w:p>
    <w:p>
      <w:pPr>
        <w:rPr>
          <w:rFonts w:hint="eastAsia"/>
          <w:sz w:val="24"/>
          <w:szCs w:val="24"/>
          <w:highlight w:val="none"/>
          <w:lang w:val="en-US" w:eastAsia="zh-CN"/>
        </w:rPr>
      </w:pPr>
      <w:r>
        <w:rPr>
          <w:rFonts w:hint="eastAsia"/>
          <w:sz w:val="24"/>
          <w:szCs w:val="24"/>
          <w:highlight w:val="none"/>
          <w:lang w:val="en-US" w:eastAsia="zh-CN"/>
        </w:rPr>
        <w:t>https://www.gov.cn/zhengce/2021-12/09/content_5724651.htm</w:t>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护士执业资格考试办法（卫生部、人力资源社会保障部令第74号）</w:t>
      </w:r>
    </w:p>
    <w:p>
      <w:pPr>
        <w:rPr>
          <w:rFonts w:hint="eastAsia"/>
          <w:sz w:val="24"/>
          <w:szCs w:val="24"/>
          <w:highlight w:val="none"/>
          <w:lang w:val="en-US" w:eastAsia="zh-CN"/>
        </w:rPr>
      </w:pPr>
      <w:r>
        <w:rPr>
          <w:rFonts w:hint="eastAsia"/>
          <w:sz w:val="24"/>
          <w:szCs w:val="24"/>
          <w:highlight w:val="none"/>
          <w:lang w:val="en-US" w:eastAsia="zh-CN"/>
        </w:rPr>
        <w:t>https://www.mohrss.gov.cn/SYrlzyhshbzb/ztzl/zyhzyzggg/zcwj_zc/zyzg/202106/t20210629_417323.html</w:t>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人力资源社会保障部公安部关于印发注册消防工程师制度暂行规定和注册消防工程师资格考试实施办法及注册消防工程师资格考核认定办法的通知（人社部发〔2012〕56号）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"https://www.mohrss.gov.cn/SYrlzyhshbzb/rencairenshi/zcwj/zhuanyejishurenyuan/202002/t20200211_359463.html"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https://www.mohrss.gov.cn/SYrlzyhshbzb/rencairenshi/zcwj/zhuanyejishurenyuan/202002/t20200211_359463.html</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人力资源社会保障部 住房城乡建设部关于印发《房地产经纪专业人员职业资格制度暂行规定》和《房地产经纪专业人员职业资格考试实施办法》的通知（人社部发〔2015〕47号）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"https://www.mohrss.gov.cn/xxgk2020/fdzdgknr/zcfg/gfxwj/rcrs/202405/t20240531_519363.html"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https://www.mohrss.gov.cn/xxgk2020/fdzdgknr/zcfg/gfxwj/rcrs/202405/t20240531_519363.html</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人力资源社会保障部办公厅 银监会办公厅关于印发银行业专业人员初级职业资格考试实施办法补充规定和银行业专业人员中级职业资格考试实施办法的通知（人社厅发〔2015〕55号）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"https://www.mohrss.gov.cn/xxgk2020/fdzdgknr/qt/201509/t20150930_221893.html"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https://www.mohrss.gov.cn/xxgk2020/fdzdgknr/qt/201509/t20150930_221893.html</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人力资源社会保障部 交通运输部关于印发《公路水运工程试验检测专业技术人员职业资格制度规定》和《公路水运工程试验检测专业技术人员职业资格考试实施办法》的通知（人社部发〔2015〕59号）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"https://www.mohrss.gov.cn/xxgk2020/fdzdgknr/zcfg/gfxwj/rcrs/202405/t20240531_519404.html"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https://www.mohrss.gov.cn/xxgk2020/fdzdgknr/zcfg/gfxwj/rcrs/202405/t20240531_519404.html</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人力资源社会保障部 国家发展和改革委员会关于印发《工程咨询（投资）专业技术人员职业资格制度暂行规定》和《咨询工程师（投资）职业资格考试实施办法》的通知（人社部发〔2015〕64号）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"https://www.mohrss.gov.cn/SYrlzyhshbzb/ztzl/zyhzyzggg/zcwj_zc/zyzg/202106/t20210628_417215.html"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https://www.mohrss.gov.cn/SYrlzyhshbzb/ztzl/zyhzyzggg/zcwj_zc/zyzg/202106/t20210628_417215.html</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人力资源社会保障部 国土资源部关于印发《矿业权评估专业技术人员职业资格制度暂行规定》和《助理矿业权评估师、矿业权评估师职业资格考试实施办法》的通知（人社部发〔2015〕65号）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"https://www.mohrss.gov.cn/xxgk2020/fdzdgknr/qt/201509/t20150930_221898.html"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https://www.mohrss.gov.cn/xxgk2020/fdzdgknr/qt/201509/t20150930_221898.html</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人力资源社会保障部 国家税务总局关于印发《税务师职业资格制度暂行规定》和《税务师职业资格考试实施办法》的通知（人社部发〔2015〕90号）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"https://www.mohrss.gov.cn/xxgk2020/fdzdgknr/zcfg/gfxwj/rcrs/202405/t20240531_519407.html"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https://www.mohrss.gov.cn/xxgk2020/fdzdgknr/zcfg/gfxwj/rcrs/202405/t20240531_519407.html</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人力资源社会保障部住房城乡建设部关于印发《注册城乡规划师职业资格制度规定》和《注册城乡规划师职业资格考试实施办法》的通知（人社部规〔2017〕6号）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"https://www.mohrss.gov.cn/xxgk2020/fdzdgknr/zcfg/gfxwj/rcrs/201705/t20170526_271492.html"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https://www.mohrss.gov.cn/xxgk2020/fdzdgknr/zcfg/gfxwj/rcrs/201705/t20170526_271492.html</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人力资源社会保障部财政部关于修订印发《资产评估师职业资格制度暂行规定》和《资产评估师职业资格考试实施办法》的通知（人社部规〔2017〕7号）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"https://www.mohrss.gov.cn/xxgk2020/fdzdgknr/zcfg/gfxwj/rcrs/201705/t20170526_271495.html"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https://www.mohrss.gov.cn/xxgk2020/fdzdgknr/zcfg/gfxwj/rcrs/201705/t20170526_271495.html</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人力资源社会保障部 民政部关于印发《高级社会工作师评价办法》的通知（人社部规〔2018〕2号）</w:t>
      </w:r>
    </w:p>
    <w:p>
      <w:pPr>
        <w:rPr>
          <w:rFonts w:hint="eastAsia"/>
          <w:sz w:val="24"/>
          <w:szCs w:val="24"/>
          <w:highlight w:val="none"/>
          <w:lang w:val="en-US" w:eastAsia="zh-CN"/>
        </w:rPr>
      </w:pPr>
      <w:r>
        <w:rPr>
          <w:rFonts w:hint="eastAsia"/>
          <w:sz w:val="24"/>
          <w:szCs w:val="24"/>
          <w:highlight w:val="none"/>
          <w:lang w:val="en-US" w:eastAsia="zh-CN"/>
        </w:rPr>
        <w:t>https://www.mca.gov.cn/n152/n165/c38009/content.html</w:t>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住房城乡建设部 交通运输部 水利部 人力资源社会保障部关于印发《造价工程师职业资格制度规定》《造价工程师职业资格考试实施办法》的通知（建人〔2018〕67号）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"https://www.mohrss.gov.cn/SYrlzyhshbzb/ztzl/zyhzyzggg/zcwj_zc/zyzg/202106/t20210629_417334.html"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https://www.mohrss.gov.cn/SYrlzyhshbzb/ztzl/zyhzyzggg/zcwj_zc/zyzg/202106/t20210629_417334.html</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国家统一法律职业资格考试实施办法（中华人民共和国司法部令第140号）</w:t>
      </w:r>
    </w:p>
    <w:p>
      <w:pPr>
        <w:rPr>
          <w:rFonts w:hint="eastAsia"/>
          <w:sz w:val="24"/>
          <w:szCs w:val="24"/>
          <w:highlight w:val="none"/>
          <w:lang w:val="en-US" w:eastAsia="zh-CN"/>
        </w:rPr>
      </w:pPr>
      <w:r>
        <w:rPr>
          <w:rFonts w:hint="eastAsia"/>
          <w:sz w:val="24"/>
          <w:szCs w:val="24"/>
          <w:highlight w:val="none"/>
          <w:lang w:val="en-US" w:eastAsia="zh-CN"/>
        </w:rPr>
        <w:t>https://www.gov.cn/gongbao/content/2018/content_5341398.htm</w:t>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应急管理部 人力资源社会保障部关于印发《注册安全工程师职业资格制度规定》和《注册安全工程师职业资格考试实施办法》的通知（应急〔2019〕8号）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"https://www.mohrss.gov.cn/zyjsrygls/ZYJSRYGLSzhengcewenjian/201902/t20190212_310280.html"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https://www.mohrss.gov.cn/zyjsrygls/ZYJSRYGLSzhengcewenjian/201902/t20190212_310280.html</w:t>
      </w:r>
      <w:r>
        <w:rPr>
          <w:rFonts w:hint="eastAsia"/>
          <w:sz w:val="24"/>
          <w:szCs w:val="24"/>
          <w:highlight w:val="none"/>
          <w:lang w:val="en-US" w:eastAsia="zh-CN"/>
        </w:rPr>
        <w:fldChar w:fldCharType="end"/>
      </w:r>
    </w:p>
    <w:p>
      <w:pPr>
        <w:rPr>
          <w:sz w:val="24"/>
          <w:szCs w:val="24"/>
          <w:highlight w:val="none"/>
        </w:rPr>
      </w:pPr>
    </w:p>
    <w:p>
      <w:pPr>
        <w:rPr>
          <w:rFonts w:hint="eastAsia"/>
          <w:sz w:val="24"/>
          <w:szCs w:val="24"/>
          <w:highlight w:val="none"/>
          <w:lang w:val="en-US" w:eastAsia="zh-CN"/>
        </w:rPr>
      </w:pPr>
      <w:r>
        <w:rPr>
          <w:rFonts w:hint="eastAsia" w:eastAsiaTheme="minorEastAsia"/>
          <w:sz w:val="24"/>
          <w:szCs w:val="24"/>
          <w:highlight w:val="none"/>
          <w:lang w:val="en-US" w:eastAsia="zh-CN"/>
        </w:rPr>
        <w:t>国家药监局 人力资源社会保障部 关于印发执业药师职业资格制度规定和执业药师职业资格考试实施办法的通知</w:t>
      </w:r>
      <w:r>
        <w:rPr>
          <w:rFonts w:hint="eastAsia"/>
          <w:sz w:val="24"/>
          <w:szCs w:val="24"/>
          <w:highlight w:val="none"/>
          <w:lang w:val="en-US" w:eastAsia="zh-CN"/>
        </w:rPr>
        <w:t>（国药监人〔2019〕12号）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"https://www.mohrss.gov.cn/zyjsrygls/ZYJSRYGLSgongzuodongtai/201903/t20190320_312595.html"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https://www.mohrss.gov.cn/zyjsrygls/ZYJSRYGLSgongzuodongtai/201903/t20190320_312595.html</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市场监管总局 人力资源社会保障部关于印发《注册计量师职业资格制度规定》《注册计量师职业资格考试实施办法》的通知（国市监计量〔2019〕197号）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"https://www.mohrss.gov.cn/SYrlzyhshbzb/rencairenshi/gzdt/202002/t20200210_359067.html"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https://www.mohrss.gov.cn/SYrlzyhshbzb/rencairenshi/gzdt/202002/t20200210_359067.html</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人力资源社会保障部关于印发经济专业技术资格规定和经济专业技术资格考试实施办法的通知（人社部规〔2020〕1号）</w:t>
      </w:r>
    </w:p>
    <w:p>
      <w:pPr>
        <w:rPr>
          <w:rFonts w:hint="eastAsia"/>
          <w:sz w:val="24"/>
          <w:szCs w:val="24"/>
          <w:highlight w:val="none"/>
          <w:lang w:val="en-US" w:eastAsia="zh-CN"/>
        </w:rPr>
      </w:pPr>
      <w:r>
        <w:rPr>
          <w:rFonts w:hint="eastAsia"/>
          <w:sz w:val="24"/>
          <w:szCs w:val="24"/>
          <w:highlight w:val="none"/>
          <w:lang w:val="en-US" w:eastAsia="zh-CN"/>
        </w:rPr>
        <w:t>https://www.gov.cn/zhengce/zhengceku/2020-01/19/content_5470620.htm</w:t>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住房和城乡建设部 交通运输部 水利部 人力资源社会保障部关于印发《监理工程师职业资格制度规定》《监理工程师职业资格考试实施办法》的通知（建人规〔2020〕3号）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"https://www.mohrss.gov.cn/xxgk2020/fdzdgknr/zcfg/gfxwj/rcrs/202003/t20200327_363755.html"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https://www.mohrss.gov.cn/xxgk2020/fdzdgknr/zcfg/gfxwj/rcrs/202003/t20200327_363755.html</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法律职业资格管理办法（中华人民共和国司法部令第146号）</w:t>
      </w:r>
    </w:p>
    <w:p>
      <w:pPr>
        <w:rPr>
          <w:rFonts w:hint="eastAsia"/>
          <w:sz w:val="24"/>
          <w:szCs w:val="24"/>
          <w:highlight w:val="none"/>
          <w:lang w:val="en-US" w:eastAsia="zh-CN"/>
        </w:rPr>
      </w:pPr>
      <w:r>
        <w:rPr>
          <w:rFonts w:hint="eastAsia"/>
          <w:sz w:val="24"/>
          <w:szCs w:val="24"/>
          <w:highlight w:val="none"/>
          <w:lang w:val="en-US" w:eastAsia="zh-CN"/>
        </w:rPr>
        <w:t>https://www.gov.cn/gongbao/content/2021/content_5588821.htm</w:t>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住房和城乡建设部　自然资源部关于印发《房地产估价师职业资格制度规定》《房地产估价师职业资格考试实施办法》的通知（建房规〔2021〕3号）</w:t>
      </w:r>
    </w:p>
    <w:p>
      <w:pPr>
        <w:rPr>
          <w:rFonts w:hint="eastAsia"/>
          <w:sz w:val="24"/>
          <w:szCs w:val="24"/>
          <w:highlight w:val="none"/>
          <w:lang w:val="en-US" w:eastAsia="zh-CN"/>
        </w:rPr>
      </w:pPr>
      <w:r>
        <w:rPr>
          <w:rFonts w:hint="eastAsia"/>
          <w:sz w:val="24"/>
          <w:szCs w:val="24"/>
          <w:highlight w:val="none"/>
          <w:lang w:val="en-US" w:eastAsia="zh-CN"/>
        </w:rPr>
        <w:t>https://www.gov.cn/zhengce/zhengceku/2021-10/19/content_5643565.htm</w:t>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审计署 人力资源社会保障部关于印发《审计专业技术资格规定》和《审计专业技术资格考试实施办法》的通知（审人发〔2022〕18号）</w:t>
      </w:r>
    </w:p>
    <w:p>
      <w:pPr>
        <w:rPr>
          <w:rFonts w:hint="eastAsia"/>
          <w:sz w:val="24"/>
          <w:szCs w:val="24"/>
          <w:highlight w:val="none"/>
          <w:lang w:val="en-US" w:eastAsia="zh-CN"/>
        </w:rPr>
      </w:pPr>
      <w:r>
        <w:rPr>
          <w:rFonts w:hint="eastAsia"/>
          <w:sz w:val="24"/>
          <w:szCs w:val="24"/>
          <w:highlight w:val="none"/>
          <w:lang w:val="en-US" w:eastAsia="zh-CN"/>
        </w:rPr>
        <w:t>https://www.mohrss.gov.cn/xxgk2020/fdzdgknr/zcfg/gfxwj/rcrs/202207/t20220711_457189.html</w:t>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国家新闻出版署 人力资源社会保障部关于印发《新闻记者职业资格考试办法》和 《新闻记者职业资格考试实施细则》的通知（国新出发〔2022〕21号）</w:t>
      </w:r>
    </w:p>
    <w:p>
      <w:pPr>
        <w:rPr>
          <w:rFonts w:hint="eastAsia"/>
          <w:sz w:val="24"/>
          <w:szCs w:val="24"/>
          <w:highlight w:val="none"/>
          <w:lang w:val="en-US" w:eastAsia="zh-CN"/>
        </w:rPr>
      </w:pPr>
      <w:r>
        <w:rPr>
          <w:rFonts w:hint="eastAsia"/>
          <w:sz w:val="24"/>
          <w:szCs w:val="24"/>
          <w:highlight w:val="none"/>
          <w:lang w:val="en-US" w:eastAsia="zh-CN"/>
        </w:rPr>
        <w:t>https://www.mohrss.gov.cn/xxgk2020/fdzdgknr/zcfg/gfxwj/rcrs/202301/t20230110_493110.html</w:t>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自然资源部关于印发《不动产登记代理专业人员职业资格制度规定》和《不动产登记代理人职业资格考试实施办法》的通知（自然资发〔2022〕79号）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"http://www.urumqi.gov.cn/fjbm/gcj/zcfgjjd/562626.htm" </w:instrText>
      </w:r>
      <w:r>
        <w:rPr>
          <w:rFonts w:hint="eastAsia"/>
          <w:sz w:val="24"/>
          <w:szCs w:val="24"/>
          <w:highlight w:val="none"/>
          <w:lang w:val="en-US" w:eastAsia="zh-CN"/>
        </w:rPr>
        <w:fldChar w:fldCharType="separate"/>
      </w:r>
      <w:r>
        <w:rPr>
          <w:rFonts w:hint="eastAsia"/>
          <w:sz w:val="24"/>
          <w:szCs w:val="24"/>
          <w:highlight w:val="none"/>
          <w:lang w:val="en-US" w:eastAsia="zh-CN"/>
        </w:rPr>
        <w:t>http://www.urumqi.gov.cn/fjbm/gcj/zcfgjjd/562626.htm</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金融监管总局 人力资源社会保障部关于印发精算师职业资格规定和精算师职业资格考试实施办法的通知（金规〔2023〕3号）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"https://www.gov.cn/gongbao/2023/issue_10706/202309/content_6904858.html" </w:instrText>
      </w:r>
      <w:r>
        <w:rPr>
          <w:rFonts w:hint="eastAsia"/>
          <w:sz w:val="24"/>
          <w:szCs w:val="24"/>
          <w:highlight w:val="none"/>
          <w:lang w:val="en-US" w:eastAsia="zh-CN"/>
        </w:rPr>
        <w:fldChar w:fldCharType="separate"/>
      </w:r>
      <w:r>
        <w:rPr>
          <w:rFonts w:hint="eastAsia"/>
          <w:sz w:val="24"/>
          <w:szCs w:val="24"/>
          <w:highlight w:val="none"/>
          <w:lang w:val="en-US" w:eastAsia="zh-CN"/>
        </w:rPr>
        <w:t>https://www.gov.cn/gongbao/2023/issue_10706/202309/content_6904858.html</w:t>
      </w:r>
      <w:r>
        <w:rPr>
          <w:rFonts w:hint="eastAsia"/>
          <w:sz w:val="24"/>
          <w:szCs w:val="24"/>
          <w:highlight w:val="none"/>
          <w:lang w:val="en-US" w:eastAsia="zh-CN"/>
        </w:rPr>
        <w:fldChar w:fldCharType="end"/>
      </w:r>
    </w:p>
    <w:p>
      <w:pPr>
        <w:rPr>
          <w:rFonts w:hint="eastAsia"/>
          <w:sz w:val="24"/>
          <w:szCs w:val="24"/>
          <w:highlight w:val="none"/>
          <w:lang w:val="en-US" w:eastAsia="zh-CN"/>
        </w:rPr>
      </w:pPr>
    </w:p>
    <w:p>
      <w:pPr>
        <w:rPr>
          <w:rFonts w:hint="eastAsia"/>
          <w:sz w:val="24"/>
          <w:szCs w:val="24"/>
          <w:highlight w:val="none"/>
          <w:lang w:val="en-US" w:eastAsia="zh-CN"/>
        </w:rPr>
      </w:pPr>
      <w:r>
        <w:rPr>
          <w:rFonts w:hint="eastAsia"/>
          <w:sz w:val="24"/>
          <w:szCs w:val="24"/>
          <w:highlight w:val="none"/>
          <w:lang w:val="en-US" w:eastAsia="zh-CN"/>
        </w:rPr>
        <w:t>市场监管总局 人力资源社会保障部关于印发《设备监理师职业资格制度规定》《设备监理师职业资格考试实施办法》的通知（国市监质发〔2023〕13号）</w:t>
      </w:r>
    </w:p>
    <w:p>
      <w:pPr>
        <w:rPr>
          <w:rFonts w:hint="eastAsia"/>
          <w:sz w:val="24"/>
          <w:szCs w:val="24"/>
          <w:highlight w:val="none"/>
          <w:lang w:val="en-US" w:eastAsia="zh-CN"/>
        </w:rPr>
      </w:pPr>
      <w:r>
        <w:rPr>
          <w:rFonts w:hint="eastAsia"/>
          <w:sz w:val="24"/>
          <w:szCs w:val="24"/>
          <w:highlight w:val="none"/>
          <w:lang w:val="en-US" w:eastAsia="zh-CN"/>
        </w:rPr>
        <w:fldChar w:fldCharType="begin"/>
      </w:r>
      <w:r>
        <w:rPr>
          <w:rFonts w:hint="eastAsia"/>
          <w:sz w:val="24"/>
          <w:szCs w:val="24"/>
          <w:highlight w:val="none"/>
          <w:lang w:val="en-US" w:eastAsia="zh-CN"/>
        </w:rPr>
        <w:instrText xml:space="preserve"> HYPERLINK "https://www.mohrss.gov.cn/xxgk2020/fdzdgknr/zcfg/gfxwj/rcrs/202303/t20230314_496787.html" </w:instrText>
      </w:r>
      <w:r>
        <w:rPr>
          <w:rFonts w:hint="eastAsia"/>
          <w:sz w:val="24"/>
          <w:szCs w:val="24"/>
          <w:highlight w:val="none"/>
          <w:lang w:val="en-US" w:eastAsia="zh-CN"/>
        </w:rPr>
        <w:fldChar w:fldCharType="separate"/>
      </w:r>
      <w:r>
        <w:rPr>
          <w:rFonts w:hint="eastAsia"/>
          <w:sz w:val="24"/>
          <w:szCs w:val="24"/>
          <w:highlight w:val="none"/>
          <w:lang w:val="en-US" w:eastAsia="zh-CN"/>
        </w:rPr>
        <w:t>https://www.mohrss.gov.cn/xxgk2020/fdzdgknr/zcfg/gfxwj/rcrs/202303/t20230314_496787.html</w:t>
      </w:r>
      <w:r>
        <w:rPr>
          <w:rFonts w:hint="eastAsia"/>
          <w:sz w:val="24"/>
          <w:szCs w:val="24"/>
          <w:highlight w:val="none"/>
          <w:lang w:val="en-US" w:eastAsia="zh-CN"/>
        </w:rPr>
        <w:fldChar w:fldCharType="end"/>
      </w:r>
    </w:p>
    <w:p>
      <w:pPr>
        <w:rPr>
          <w:rFonts w:hint="eastAsia"/>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4D348A"/>
    <w:rsid w:val="05F92C5C"/>
    <w:rsid w:val="065B747D"/>
    <w:rsid w:val="09A017D8"/>
    <w:rsid w:val="0ECB0FCB"/>
    <w:rsid w:val="1556673B"/>
    <w:rsid w:val="1AC82DFE"/>
    <w:rsid w:val="1EF849DE"/>
    <w:rsid w:val="210F3704"/>
    <w:rsid w:val="2A581FD3"/>
    <w:rsid w:val="2EA85F53"/>
    <w:rsid w:val="325E612F"/>
    <w:rsid w:val="3351532F"/>
    <w:rsid w:val="3572793B"/>
    <w:rsid w:val="431B5198"/>
    <w:rsid w:val="473C6B0E"/>
    <w:rsid w:val="474F5C2F"/>
    <w:rsid w:val="4CF226A0"/>
    <w:rsid w:val="4FD63E6A"/>
    <w:rsid w:val="564D348A"/>
    <w:rsid w:val="56992D83"/>
    <w:rsid w:val="5A4717AA"/>
    <w:rsid w:val="5ACD3E1A"/>
    <w:rsid w:val="5C4437EE"/>
    <w:rsid w:val="629F3F52"/>
    <w:rsid w:val="62A65A66"/>
    <w:rsid w:val="62D1212E"/>
    <w:rsid w:val="650D612D"/>
    <w:rsid w:val="69781FC9"/>
    <w:rsid w:val="6E79134A"/>
    <w:rsid w:val="7E246C4D"/>
    <w:rsid w:val="7F0D0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1A1A1A"/>
      <w:u w:val="none"/>
    </w:rPr>
  </w:style>
  <w:style w:type="character" w:styleId="9">
    <w:name w:val="Emphasis"/>
    <w:basedOn w:val="6"/>
    <w:qFormat/>
    <w:uiPriority w:val="0"/>
  </w:style>
  <w:style w:type="character" w:styleId="10">
    <w:name w:val="HTML Definition"/>
    <w:basedOn w:val="6"/>
    <w:uiPriority w:val="0"/>
  </w:style>
  <w:style w:type="character" w:styleId="11">
    <w:name w:val="HTML Acronym"/>
    <w:basedOn w:val="6"/>
    <w:uiPriority w:val="0"/>
  </w:style>
  <w:style w:type="character" w:styleId="12">
    <w:name w:val="HTML Variable"/>
    <w:basedOn w:val="6"/>
    <w:uiPriority w:val="0"/>
    <w:rPr>
      <w:shd w:val="clear" w:fill="E4F0FB"/>
    </w:rPr>
  </w:style>
  <w:style w:type="character" w:styleId="13">
    <w:name w:val="Hyperlink"/>
    <w:basedOn w:val="6"/>
    <w:uiPriority w:val="0"/>
    <w:rPr>
      <w:color w:val="0000FF"/>
      <w:u w:val="single"/>
    </w:rPr>
  </w:style>
  <w:style w:type="character" w:styleId="14">
    <w:name w:val="HTML Code"/>
    <w:basedOn w:val="6"/>
    <w:uiPriority w:val="0"/>
    <w:rPr>
      <w:rFonts w:ascii="Courier New" w:hAnsi="Courier New"/>
      <w:sz w:val="20"/>
    </w:rPr>
  </w:style>
  <w:style w:type="character" w:styleId="15">
    <w:name w:val="HTML Cite"/>
    <w:basedOn w:val="6"/>
    <w:uiPriority w:val="0"/>
  </w:style>
  <w:style w:type="character" w:customStyle="1" w:styleId="16">
    <w:name w:val="a_p_3"/>
    <w:basedOn w:val="6"/>
    <w:uiPriority w:val="0"/>
    <w:rPr>
      <w:sz w:val="27"/>
      <w:szCs w:val="27"/>
    </w:rPr>
  </w:style>
  <w:style w:type="character" w:customStyle="1" w:styleId="17">
    <w:name w:val="ul_li_a_1"/>
    <w:basedOn w:val="6"/>
    <w:uiPriority w:val="0"/>
    <w:rPr>
      <w:b/>
      <w:bCs/>
      <w:color w:val="FFFFFF"/>
    </w:rPr>
  </w:style>
  <w:style w:type="character" w:customStyle="1" w:styleId="18">
    <w:name w:val="a_p_2"/>
    <w:basedOn w:val="6"/>
    <w:uiPriority w:val="0"/>
  </w:style>
  <w:style w:type="character" w:customStyle="1" w:styleId="19">
    <w:name w:val="a_p_21"/>
    <w:basedOn w:val="6"/>
    <w:uiPriority w:val="0"/>
    <w:rPr>
      <w:sz w:val="27"/>
      <w:szCs w:val="27"/>
    </w:rPr>
  </w:style>
  <w:style w:type="character" w:customStyle="1" w:styleId="20">
    <w:name w:val="cur6"/>
    <w:basedOn w:val="6"/>
    <w:uiPriority w:val="0"/>
    <w:rPr>
      <w:shd w:val="clear" w:fill="FF0000"/>
    </w:rPr>
  </w:style>
  <w:style w:type="character" w:customStyle="1" w:styleId="21">
    <w:name w:val="a_p_1"/>
    <w:basedOn w:val="6"/>
    <w:uiPriority w:val="0"/>
    <w:rPr>
      <w:sz w:val="27"/>
      <w:szCs w:val="27"/>
    </w:rPr>
  </w:style>
  <w:style w:type="character" w:customStyle="1" w:styleId="22">
    <w:name w:val="exap"/>
    <w:basedOn w:val="6"/>
    <w:uiPriority w:val="0"/>
    <w:rPr>
      <w:sz w:val="27"/>
      <w:szCs w:val="27"/>
    </w:rPr>
  </w:style>
  <w:style w:type="character" w:customStyle="1" w:styleId="23">
    <w:name w:val="mzwh_page"/>
    <w:basedOn w:val="6"/>
    <w:uiPriority w:val="0"/>
  </w:style>
  <w:style w:type="character" w:customStyle="1" w:styleId="24">
    <w:name w:val="xxgk_jyta"/>
    <w:basedOn w:val="6"/>
    <w:uiPriority w:val="0"/>
    <w:rPr>
      <w:color w:val="2065B3"/>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2024-07-24T08:57:00Z</dcterms:created>
  <dc:creator>岁西托里亚</dc:creator>
  <cp:lastModifiedBy>岁西托里亚</cp:lastModifiedBy>
  <dcterms:modified xsi:type="dcterms:W3CDTF">2024-08-06T03:13:26Z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13028758761B4431BED5CAA65D4C446A;84374FB5A02F4313825CF5A7E8D4CB39_12</vt:lpwstr>
  </property>
</Properties>
</file>