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0508C">
      <w:pPr>
        <w:pStyle w:val="8"/>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lang w:eastAsia="zh-CN"/>
        </w:rPr>
        <w:t>工伤保险供养亲属待遇申请表</w:t>
      </w:r>
    </w:p>
    <w:tbl>
      <w:tblPr>
        <w:tblStyle w:val="9"/>
        <w:tblpPr w:leftFromText="180" w:rightFromText="180" w:vertAnchor="text" w:horzAnchor="page" w:tblpXSpec="center" w:tblpY="149"/>
        <w:tblOverlap w:val="never"/>
        <w:tblW w:w="15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4"/>
        <w:gridCol w:w="2040"/>
        <w:gridCol w:w="990"/>
        <w:gridCol w:w="1035"/>
        <w:gridCol w:w="480"/>
        <w:gridCol w:w="1185"/>
        <w:gridCol w:w="1398"/>
        <w:gridCol w:w="507"/>
        <w:gridCol w:w="1186"/>
        <w:gridCol w:w="1037"/>
        <w:gridCol w:w="147"/>
        <w:gridCol w:w="1275"/>
        <w:gridCol w:w="1590"/>
        <w:gridCol w:w="1455"/>
      </w:tblGrid>
      <w:tr w14:paraId="12DB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3314" w:type="dxa"/>
            <w:gridSpan w:val="2"/>
            <w:tcBorders>
              <w:top w:val="single" w:color="000000" w:sz="4" w:space="0"/>
              <w:left w:val="single" w:color="000000" w:sz="4" w:space="0"/>
              <w:bottom w:val="single" w:color="000000" w:sz="4" w:space="0"/>
              <w:right w:val="single" w:color="000000" w:sz="4" w:space="0"/>
            </w:tcBorders>
            <w:noWrap w:val="0"/>
            <w:vAlign w:val="center"/>
          </w:tcPr>
          <w:p w14:paraId="599A9BE7">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bookmarkStart w:id="0" w:name="_Toc32469"/>
            <w:bookmarkStart w:id="1" w:name="_Toc22593"/>
            <w:r>
              <w:rPr>
                <w:rFonts w:hint="default" w:ascii="Times New Roman" w:hAnsi="Times New Roman" w:eastAsia="仿宋_GB2312" w:cs="Times New Roman"/>
                <w:b w:val="0"/>
                <w:i w:val="0"/>
                <w:snapToGrid/>
                <w:color w:val="auto"/>
                <w:sz w:val="24"/>
                <w:szCs w:val="24"/>
                <w:u w:val="none"/>
                <w:lang w:eastAsia="zh-CN"/>
              </w:rPr>
              <w:t>工伤（亡）职工姓名</w:t>
            </w:r>
          </w:p>
        </w:tc>
        <w:tc>
          <w:tcPr>
            <w:tcW w:w="2505" w:type="dxa"/>
            <w:gridSpan w:val="3"/>
            <w:tcBorders>
              <w:top w:val="single" w:color="000000" w:sz="4" w:space="0"/>
              <w:left w:val="single" w:color="000000" w:sz="4" w:space="0"/>
              <w:bottom w:val="single" w:color="000000" w:sz="4" w:space="0"/>
              <w:right w:val="single" w:color="000000" w:sz="4" w:space="0"/>
            </w:tcBorders>
            <w:noWrap w:val="0"/>
            <w:vAlign w:val="center"/>
          </w:tcPr>
          <w:p w14:paraId="091A6EC1">
            <w:pPr>
              <w:pageBreakBefore w:val="0"/>
              <w:kinsoku/>
              <w:overflowPunct/>
              <w:topLinePunct w:val="0"/>
              <w:autoSpaceDE/>
              <w:autoSpaceDN w:val="0"/>
              <w:bidi w:val="0"/>
              <w:adjustRightInd/>
              <w:spacing w:line="240" w:lineRule="auto"/>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14:paraId="786408E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身份证号</w:t>
            </w:r>
          </w:p>
        </w:tc>
        <w:tc>
          <w:tcPr>
            <w:tcW w:w="2730" w:type="dxa"/>
            <w:gridSpan w:val="3"/>
            <w:tcBorders>
              <w:top w:val="single" w:color="000000" w:sz="4" w:space="0"/>
              <w:left w:val="single" w:color="000000" w:sz="4" w:space="0"/>
              <w:bottom w:val="single" w:color="000000" w:sz="4" w:space="0"/>
              <w:right w:val="single" w:color="000000" w:sz="4" w:space="0"/>
            </w:tcBorders>
            <w:noWrap w:val="0"/>
            <w:vAlign w:val="center"/>
          </w:tcPr>
          <w:p w14:paraId="42B9E841">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1422" w:type="dxa"/>
            <w:gridSpan w:val="2"/>
            <w:tcBorders>
              <w:top w:val="single" w:color="000000" w:sz="4" w:space="0"/>
              <w:left w:val="single" w:color="000000" w:sz="4" w:space="0"/>
              <w:bottom w:val="single" w:color="000000" w:sz="4" w:space="0"/>
              <w:right w:val="single" w:color="000000" w:sz="4" w:space="0"/>
            </w:tcBorders>
            <w:noWrap w:val="0"/>
            <w:vAlign w:val="center"/>
          </w:tcPr>
          <w:p w14:paraId="71B0EA4F">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死亡时间</w:t>
            </w:r>
          </w:p>
        </w:tc>
        <w:tc>
          <w:tcPr>
            <w:tcW w:w="3045" w:type="dxa"/>
            <w:gridSpan w:val="2"/>
            <w:tcBorders>
              <w:top w:val="single" w:color="000000" w:sz="4" w:space="0"/>
              <w:left w:val="single" w:color="000000" w:sz="4" w:space="0"/>
              <w:bottom w:val="single" w:color="000000" w:sz="4" w:space="0"/>
              <w:right w:val="single" w:color="000000" w:sz="4" w:space="0"/>
            </w:tcBorders>
            <w:noWrap w:val="0"/>
            <w:vAlign w:val="center"/>
          </w:tcPr>
          <w:p w14:paraId="78518D66">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p>
        </w:tc>
      </w:tr>
      <w:tr w14:paraId="0A9E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274" w:type="dxa"/>
            <w:vMerge w:val="restart"/>
            <w:tcBorders>
              <w:left w:val="single" w:color="000000" w:sz="4" w:space="0"/>
              <w:bottom w:val="single" w:color="000000" w:sz="4" w:space="0"/>
              <w:right w:val="single" w:color="000000" w:sz="4" w:space="0"/>
            </w:tcBorders>
            <w:noWrap w:val="0"/>
            <w:vAlign w:val="center"/>
          </w:tcPr>
          <w:p w14:paraId="3AD4463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供养亲属姓名</w:t>
            </w:r>
          </w:p>
        </w:tc>
        <w:tc>
          <w:tcPr>
            <w:tcW w:w="2040" w:type="dxa"/>
            <w:vMerge w:val="restart"/>
            <w:tcBorders>
              <w:left w:val="single" w:color="000000" w:sz="4" w:space="0"/>
              <w:bottom w:val="single" w:color="000000" w:sz="4" w:space="0"/>
              <w:right w:val="single" w:color="000000" w:sz="4" w:space="0"/>
            </w:tcBorders>
            <w:noWrap w:val="0"/>
            <w:vAlign w:val="center"/>
          </w:tcPr>
          <w:p w14:paraId="4F8232B7">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身份证号</w:t>
            </w:r>
          </w:p>
        </w:tc>
        <w:tc>
          <w:tcPr>
            <w:tcW w:w="990" w:type="dxa"/>
            <w:vMerge w:val="restart"/>
            <w:tcBorders>
              <w:left w:val="single" w:color="000000" w:sz="4" w:space="0"/>
              <w:bottom w:val="single" w:color="000000" w:sz="4" w:space="0"/>
              <w:right w:val="single" w:color="000000" w:sz="4" w:space="0"/>
            </w:tcBorders>
            <w:noWrap w:val="0"/>
            <w:vAlign w:val="center"/>
          </w:tcPr>
          <w:p w14:paraId="6A395AC2">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性别</w:t>
            </w:r>
          </w:p>
        </w:tc>
        <w:tc>
          <w:tcPr>
            <w:tcW w:w="1515" w:type="dxa"/>
            <w:gridSpan w:val="2"/>
            <w:vMerge w:val="restart"/>
            <w:tcBorders>
              <w:left w:val="single" w:color="000000" w:sz="4" w:space="0"/>
              <w:bottom w:val="single" w:color="000000" w:sz="4" w:space="0"/>
              <w:right w:val="single" w:color="000000" w:sz="4" w:space="0"/>
            </w:tcBorders>
            <w:noWrap w:val="0"/>
            <w:vAlign w:val="center"/>
          </w:tcPr>
          <w:p w14:paraId="4E033E0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出生日期</w:t>
            </w:r>
          </w:p>
        </w:tc>
        <w:tc>
          <w:tcPr>
            <w:tcW w:w="1185" w:type="dxa"/>
            <w:vMerge w:val="restart"/>
            <w:tcBorders>
              <w:left w:val="single" w:color="000000" w:sz="4" w:space="0"/>
              <w:bottom w:val="single" w:color="000000" w:sz="4" w:space="0"/>
              <w:right w:val="single" w:color="000000" w:sz="4" w:space="0"/>
            </w:tcBorders>
            <w:noWrap w:val="0"/>
            <w:vAlign w:val="center"/>
          </w:tcPr>
          <w:p w14:paraId="2AB1B2F4">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与伤亡者关系</w:t>
            </w:r>
          </w:p>
        </w:tc>
        <w:tc>
          <w:tcPr>
            <w:tcW w:w="5550" w:type="dxa"/>
            <w:gridSpan w:val="6"/>
            <w:tcBorders>
              <w:left w:val="single" w:color="000000" w:sz="4" w:space="0"/>
              <w:bottom w:val="single" w:color="000000" w:sz="4" w:space="0"/>
              <w:right w:val="single" w:color="000000" w:sz="4" w:space="0"/>
            </w:tcBorders>
            <w:noWrap w:val="0"/>
            <w:vAlign w:val="center"/>
          </w:tcPr>
          <w:p w14:paraId="39F3492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待遇支付信息</w:t>
            </w:r>
          </w:p>
        </w:tc>
        <w:tc>
          <w:tcPr>
            <w:tcW w:w="3045" w:type="dxa"/>
            <w:gridSpan w:val="2"/>
            <w:tcBorders>
              <w:left w:val="single" w:color="000000" w:sz="4" w:space="0"/>
              <w:bottom w:val="single" w:color="000000" w:sz="4" w:space="0"/>
              <w:right w:val="single" w:color="000000" w:sz="4" w:space="0"/>
            </w:tcBorders>
            <w:noWrap w:val="0"/>
            <w:vAlign w:val="center"/>
          </w:tcPr>
          <w:p w14:paraId="2A149A14">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通讯信息</w:t>
            </w:r>
          </w:p>
        </w:tc>
      </w:tr>
      <w:tr w14:paraId="7505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274" w:type="dxa"/>
            <w:vMerge w:val="continue"/>
            <w:tcBorders>
              <w:left w:val="single" w:color="000000" w:sz="4" w:space="0"/>
              <w:bottom w:val="single" w:color="000000" w:sz="4" w:space="0"/>
              <w:right w:val="single" w:color="000000" w:sz="4" w:space="0"/>
            </w:tcBorders>
            <w:noWrap w:val="0"/>
            <w:vAlign w:val="center"/>
          </w:tcPr>
          <w:p w14:paraId="4CC555C9">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2040" w:type="dxa"/>
            <w:vMerge w:val="continue"/>
            <w:tcBorders>
              <w:left w:val="single" w:color="000000" w:sz="4" w:space="0"/>
              <w:bottom w:val="single" w:color="000000" w:sz="4" w:space="0"/>
              <w:right w:val="single" w:color="000000" w:sz="4" w:space="0"/>
            </w:tcBorders>
            <w:noWrap w:val="0"/>
            <w:vAlign w:val="center"/>
          </w:tcPr>
          <w:p w14:paraId="11241398">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990" w:type="dxa"/>
            <w:vMerge w:val="continue"/>
            <w:tcBorders>
              <w:left w:val="single" w:color="000000" w:sz="4" w:space="0"/>
              <w:bottom w:val="single" w:color="000000" w:sz="4" w:space="0"/>
              <w:right w:val="single" w:color="000000" w:sz="4" w:space="0"/>
            </w:tcBorders>
            <w:noWrap w:val="0"/>
            <w:vAlign w:val="center"/>
          </w:tcPr>
          <w:p w14:paraId="3D1CA554">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1515" w:type="dxa"/>
            <w:gridSpan w:val="2"/>
            <w:vMerge w:val="continue"/>
            <w:tcBorders>
              <w:left w:val="single" w:color="000000" w:sz="4" w:space="0"/>
              <w:bottom w:val="single" w:color="000000" w:sz="4" w:space="0"/>
              <w:right w:val="single" w:color="000000" w:sz="4" w:space="0"/>
            </w:tcBorders>
            <w:noWrap w:val="0"/>
            <w:vAlign w:val="center"/>
          </w:tcPr>
          <w:p w14:paraId="79728F96">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1185" w:type="dxa"/>
            <w:vMerge w:val="continue"/>
            <w:tcBorders>
              <w:left w:val="single" w:color="000000" w:sz="4" w:space="0"/>
              <w:bottom w:val="single" w:color="000000" w:sz="4" w:space="0"/>
              <w:right w:val="single" w:color="000000" w:sz="4" w:space="0"/>
            </w:tcBorders>
            <w:noWrap w:val="0"/>
            <w:vAlign w:val="center"/>
          </w:tcPr>
          <w:p w14:paraId="0E21A586">
            <w:pPr>
              <w:pageBreakBefore w:val="0"/>
              <w:kinsoku/>
              <w:overflowPunct/>
              <w:topLinePunct w:val="0"/>
              <w:autoSpaceDE/>
              <w:bidi w:val="0"/>
              <w:adjustRightInd/>
              <w:spacing w:line="240" w:lineRule="auto"/>
              <w:ind w:left="0" w:leftChars="0" w:right="0" w:rightChars="0" w:firstLine="0" w:firstLineChars="0"/>
              <w:rPr>
                <w:rFonts w:hint="default" w:ascii="Times New Roman" w:hAnsi="Times New Roman" w:cs="Times New Roman"/>
                <w:color w:val="auto"/>
                <w:sz w:val="24"/>
                <w:szCs w:val="24"/>
              </w:rPr>
            </w:pPr>
          </w:p>
        </w:tc>
        <w:tc>
          <w:tcPr>
            <w:tcW w:w="1905" w:type="dxa"/>
            <w:gridSpan w:val="2"/>
            <w:tcBorders>
              <w:top w:val="single" w:color="000000" w:sz="4" w:space="0"/>
              <w:left w:val="single" w:color="000000" w:sz="4" w:space="0"/>
              <w:bottom w:val="single" w:color="000000" w:sz="4" w:space="0"/>
              <w:right w:val="single" w:color="000000" w:sz="4" w:space="0"/>
            </w:tcBorders>
            <w:noWrap w:val="0"/>
            <w:vAlign w:val="center"/>
          </w:tcPr>
          <w:p w14:paraId="6EF4213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10F495F2">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14:paraId="39D8604D">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9C214FF">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户籍所在地</w:t>
            </w:r>
            <w:r>
              <w:rPr>
                <w:rFonts w:hint="default" w:ascii="Times New Roman" w:hAnsi="Times New Roman" w:cs="Times New Roman"/>
                <w:b w:val="0"/>
                <w:i w:val="0"/>
                <w:snapToGrid/>
                <w:color w:val="auto"/>
                <w:sz w:val="24"/>
                <w:szCs w:val="24"/>
                <w:u w:val="none"/>
                <w:lang w:eastAsia="zh-CN"/>
              </w:rPr>
              <w:t>（</w:t>
            </w:r>
            <w:r>
              <w:rPr>
                <w:rFonts w:hint="default" w:ascii="Times New Roman" w:hAnsi="Times New Roman" w:eastAsia="仿宋_GB2312" w:cs="Times New Roman"/>
                <w:b w:val="0"/>
                <w:i w:val="0"/>
                <w:snapToGrid/>
                <w:color w:val="auto"/>
                <w:sz w:val="24"/>
                <w:szCs w:val="24"/>
                <w:u w:val="none"/>
                <w:lang w:eastAsia="zh-CN"/>
              </w:rPr>
              <w:t>或住址</w:t>
            </w:r>
            <w:r>
              <w:rPr>
                <w:rFonts w:hint="default" w:ascii="Times New Roman" w:hAnsi="Times New Roman" w:cs="Times New Roman"/>
                <w:b w:val="0"/>
                <w:i w:val="0"/>
                <w:snapToGrid/>
                <w:color w:val="auto"/>
                <w:sz w:val="24"/>
                <w:szCs w:val="24"/>
                <w:u w:val="none"/>
                <w:lang w:eastAsia="zh-CN"/>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AD61AB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联系人</w:t>
            </w:r>
          </w:p>
          <w:p w14:paraId="3AED9BA1">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及电话</w:t>
            </w:r>
          </w:p>
        </w:tc>
      </w:tr>
      <w:tr w14:paraId="2F68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EAAD6AF">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EF1BBBF">
            <w:pPr>
              <w:pageBreakBefore w:val="0"/>
              <w:kinsoku/>
              <w:overflowPunct/>
              <w:topLinePunct w:val="0"/>
              <w:autoSpaceDE/>
              <w:autoSpaceDN w:val="0"/>
              <w:bidi w:val="0"/>
              <w:adjustRightInd/>
              <w:spacing w:line="240" w:lineRule="auto"/>
              <w:ind w:left="0" w:leftChars="0" w:right="0" w:righ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02D567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6F90CC18">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BB887BC">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905" w:type="dxa"/>
            <w:gridSpan w:val="2"/>
            <w:tcBorders>
              <w:top w:val="single" w:color="000000" w:sz="4" w:space="0"/>
              <w:left w:val="single" w:color="000000" w:sz="4" w:space="0"/>
              <w:bottom w:val="single" w:color="000000" w:sz="4" w:space="0"/>
              <w:right w:val="single" w:color="000000" w:sz="4" w:space="0"/>
            </w:tcBorders>
            <w:noWrap w:val="0"/>
            <w:vAlign w:val="center"/>
          </w:tcPr>
          <w:p w14:paraId="082D371D">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7FF86C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14:paraId="780BC85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1242A3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CA06DB9">
            <w:pPr>
              <w:pageBreakBefore w:val="0"/>
              <w:kinsoku/>
              <w:overflowPunct/>
              <w:topLinePunct w:val="0"/>
              <w:autoSpaceDE/>
              <w:autoSpaceDN w:val="0"/>
              <w:bidi w:val="0"/>
              <w:adjustRightInd/>
              <w:spacing w:line="240" w:lineRule="auto"/>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p>
        </w:tc>
      </w:tr>
      <w:tr w14:paraId="6E1A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5001E11">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7E9527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374278A">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356A39AB">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658F77">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905" w:type="dxa"/>
            <w:gridSpan w:val="2"/>
            <w:tcBorders>
              <w:top w:val="single" w:color="000000" w:sz="4" w:space="0"/>
              <w:left w:val="single" w:color="000000" w:sz="4" w:space="0"/>
              <w:bottom w:val="single" w:color="000000" w:sz="4" w:space="0"/>
              <w:right w:val="single" w:color="000000" w:sz="4" w:space="0"/>
            </w:tcBorders>
            <w:noWrap w:val="0"/>
            <w:vAlign w:val="center"/>
          </w:tcPr>
          <w:p w14:paraId="10A4480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BE5F9BC">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14:paraId="6FB63CFD">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40220A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8DEC370">
            <w:pPr>
              <w:pageBreakBefore w:val="0"/>
              <w:kinsoku/>
              <w:overflowPunct/>
              <w:topLinePunct w:val="0"/>
              <w:autoSpaceDE/>
              <w:autoSpaceDN w:val="0"/>
              <w:bidi w:val="0"/>
              <w:adjustRightInd/>
              <w:spacing w:line="240" w:lineRule="auto"/>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p>
        </w:tc>
      </w:tr>
      <w:tr w14:paraId="17A2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274" w:type="dxa"/>
            <w:tcBorders>
              <w:top w:val="single" w:color="000000" w:sz="4" w:space="0"/>
              <w:left w:val="single" w:color="000000" w:sz="4" w:space="0"/>
              <w:right w:val="single" w:color="000000" w:sz="4" w:space="0"/>
            </w:tcBorders>
            <w:noWrap w:val="0"/>
            <w:vAlign w:val="center"/>
          </w:tcPr>
          <w:p w14:paraId="35C82640">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2040" w:type="dxa"/>
            <w:tcBorders>
              <w:top w:val="single" w:color="000000" w:sz="4" w:space="0"/>
              <w:left w:val="single" w:color="000000" w:sz="4" w:space="0"/>
              <w:right w:val="single" w:color="000000" w:sz="4" w:space="0"/>
            </w:tcBorders>
            <w:noWrap w:val="0"/>
            <w:vAlign w:val="center"/>
          </w:tcPr>
          <w:p w14:paraId="3324DE0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990" w:type="dxa"/>
            <w:tcBorders>
              <w:top w:val="single" w:color="000000" w:sz="4" w:space="0"/>
              <w:left w:val="single" w:color="000000" w:sz="4" w:space="0"/>
              <w:right w:val="single" w:color="000000" w:sz="4" w:space="0"/>
            </w:tcBorders>
            <w:noWrap w:val="0"/>
            <w:vAlign w:val="center"/>
          </w:tcPr>
          <w:p w14:paraId="15AB718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515" w:type="dxa"/>
            <w:gridSpan w:val="2"/>
            <w:tcBorders>
              <w:top w:val="single" w:color="000000" w:sz="4" w:space="0"/>
              <w:left w:val="single" w:color="000000" w:sz="4" w:space="0"/>
              <w:right w:val="single" w:color="000000" w:sz="4" w:space="0"/>
            </w:tcBorders>
            <w:noWrap w:val="0"/>
            <w:vAlign w:val="center"/>
          </w:tcPr>
          <w:p w14:paraId="2F051543">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185" w:type="dxa"/>
            <w:tcBorders>
              <w:top w:val="single" w:color="000000" w:sz="4" w:space="0"/>
              <w:left w:val="single" w:color="000000" w:sz="4" w:space="0"/>
              <w:right w:val="single" w:color="000000" w:sz="4" w:space="0"/>
            </w:tcBorders>
            <w:noWrap w:val="0"/>
            <w:vAlign w:val="center"/>
          </w:tcPr>
          <w:p w14:paraId="13D4490D">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905" w:type="dxa"/>
            <w:gridSpan w:val="2"/>
            <w:tcBorders>
              <w:top w:val="single" w:color="000000" w:sz="4" w:space="0"/>
              <w:left w:val="single" w:color="000000" w:sz="4" w:space="0"/>
              <w:right w:val="single" w:color="000000" w:sz="4" w:space="0"/>
            </w:tcBorders>
            <w:noWrap w:val="0"/>
            <w:vAlign w:val="center"/>
          </w:tcPr>
          <w:p w14:paraId="4D790CA2">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186" w:type="dxa"/>
            <w:tcBorders>
              <w:top w:val="single" w:color="000000" w:sz="4" w:space="0"/>
              <w:left w:val="single" w:color="000000" w:sz="4" w:space="0"/>
              <w:right w:val="single" w:color="000000" w:sz="4" w:space="0"/>
            </w:tcBorders>
            <w:noWrap w:val="0"/>
            <w:vAlign w:val="center"/>
          </w:tcPr>
          <w:p w14:paraId="78CC0477">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2459" w:type="dxa"/>
            <w:gridSpan w:val="3"/>
            <w:tcBorders>
              <w:top w:val="single" w:color="000000" w:sz="4" w:space="0"/>
              <w:left w:val="single" w:color="000000" w:sz="4" w:space="0"/>
              <w:right w:val="single" w:color="000000" w:sz="4" w:space="0"/>
            </w:tcBorders>
            <w:noWrap w:val="0"/>
            <w:vAlign w:val="center"/>
          </w:tcPr>
          <w:p w14:paraId="488BE03F">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590" w:type="dxa"/>
            <w:tcBorders>
              <w:top w:val="single" w:color="000000" w:sz="4" w:space="0"/>
              <w:left w:val="single" w:color="000000" w:sz="4" w:space="0"/>
              <w:right w:val="single" w:color="000000" w:sz="4" w:space="0"/>
            </w:tcBorders>
            <w:noWrap w:val="0"/>
            <w:vAlign w:val="center"/>
          </w:tcPr>
          <w:p w14:paraId="7A472C25">
            <w:pPr>
              <w:pageBreakBefore w:val="0"/>
              <w:kinsoku/>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c>
          <w:tcPr>
            <w:tcW w:w="1455" w:type="dxa"/>
            <w:tcBorders>
              <w:top w:val="single" w:color="000000" w:sz="4" w:space="0"/>
              <w:left w:val="single" w:color="000000" w:sz="4" w:space="0"/>
              <w:right w:val="single" w:color="000000" w:sz="4" w:space="0"/>
            </w:tcBorders>
            <w:noWrap w:val="0"/>
            <w:vAlign w:val="center"/>
          </w:tcPr>
          <w:p w14:paraId="36E19714">
            <w:pPr>
              <w:pageBreakBefore w:val="0"/>
              <w:kinsoku/>
              <w:overflowPunct/>
              <w:topLinePunct w:val="0"/>
              <w:autoSpaceDE/>
              <w:autoSpaceDN w:val="0"/>
              <w:bidi w:val="0"/>
              <w:adjustRightInd/>
              <w:spacing w:line="240" w:lineRule="auto"/>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p>
        </w:tc>
      </w:tr>
      <w:tr w14:paraId="102F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5599" w:type="dxa"/>
            <w:gridSpan w:val="14"/>
            <w:tcBorders>
              <w:top w:val="single" w:color="000000" w:sz="4" w:space="0"/>
              <w:left w:val="single" w:color="000000" w:sz="4" w:space="0"/>
              <w:right w:val="single" w:color="000000" w:sz="4" w:space="0"/>
            </w:tcBorders>
            <w:noWrap w:val="0"/>
            <w:vAlign w:val="center"/>
          </w:tcPr>
          <w:p w14:paraId="1CD2530B">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center"/>
              <w:textAlignment w:val="center"/>
              <w:rPr>
                <w:rFonts w:hint="default" w:ascii="Times New Roman" w:hAnsi="Times New Roman" w:eastAsia="仿宋_GB2312" w:cs="Times New Roman"/>
                <w:b/>
                <w:i w:val="0"/>
                <w:snapToGrid/>
                <w:color w:val="0000FF"/>
                <w:sz w:val="24"/>
                <w:u w:val="none"/>
                <w:lang w:eastAsia="zh-CN"/>
              </w:rPr>
            </w:pPr>
            <w:r>
              <w:rPr>
                <w:rFonts w:hint="default" w:ascii="Times New Roman" w:hAnsi="Times New Roman" w:cs="Times New Roman"/>
                <w:b/>
                <w:i w:val="0"/>
                <w:snapToGrid/>
                <w:color w:val="auto"/>
                <w:sz w:val="24"/>
                <w:u w:val="none"/>
                <w:lang w:eastAsia="zh-CN"/>
              </w:rPr>
              <w:t>承</w:t>
            </w:r>
            <w:r>
              <w:rPr>
                <w:rFonts w:hint="default" w:ascii="Times New Roman" w:hAnsi="Times New Roman" w:cs="Times New Roman"/>
                <w:b/>
                <w:i w:val="0"/>
                <w:snapToGrid/>
                <w:color w:val="auto"/>
                <w:sz w:val="24"/>
                <w:u w:val="none"/>
                <w:lang w:val="en-US" w:eastAsia="zh-CN"/>
              </w:rPr>
              <w:t xml:space="preserve">   </w:t>
            </w:r>
            <w:r>
              <w:rPr>
                <w:rFonts w:hint="default" w:ascii="Times New Roman" w:hAnsi="Times New Roman" w:cs="Times New Roman"/>
                <w:b/>
                <w:i w:val="0"/>
                <w:snapToGrid/>
                <w:color w:val="auto"/>
                <w:sz w:val="24"/>
                <w:u w:val="none"/>
                <w:lang w:eastAsia="zh-CN"/>
              </w:rPr>
              <w:t>诺</w:t>
            </w:r>
          </w:p>
        </w:tc>
      </w:tr>
      <w:tr w14:paraId="23A0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99" w:type="dxa"/>
            <w:gridSpan w:val="14"/>
            <w:tcBorders>
              <w:left w:val="single" w:color="000000" w:sz="4" w:space="0"/>
              <w:right w:val="single" w:color="000000" w:sz="4" w:space="0"/>
            </w:tcBorders>
            <w:noWrap w:val="0"/>
            <w:vAlign w:val="top"/>
          </w:tcPr>
          <w:p w14:paraId="4000A0BA">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top"/>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1.本人了解《中华人民共和国社会保险法》及相关政策法规关于申领供养亲属抚恤金的规定，符合本业务办理条件，即依靠工亡（残）职工生前提供主要生活来源，无工资、城镇职工基本养老保险金或其他经济收入，并承诺未在本市和外地重复申领供养亲属抚恤金。</w:t>
            </w:r>
          </w:p>
          <w:p w14:paraId="3A0080A3">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top"/>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2.本人确认填报和提交的所有信息、资料真实、准确、完整、有效，并授权同意经办机构通过其他部门、机构、企业查询与承诺相关的个人信息，用于核实承诺内容的真实性。</w:t>
            </w:r>
          </w:p>
          <w:p w14:paraId="18774FC2">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top"/>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val="en-US" w:eastAsia="zh-CN"/>
              </w:rPr>
              <w:t>3.本人</w:t>
            </w:r>
            <w:r>
              <w:rPr>
                <w:rFonts w:hint="default" w:ascii="Times New Roman" w:hAnsi="Times New Roman" w:eastAsia="仿宋_GB2312" w:cs="Times New Roman"/>
                <w:b w:val="0"/>
                <w:i w:val="0"/>
                <w:snapToGrid/>
                <w:color w:val="auto"/>
                <w:sz w:val="24"/>
                <w:szCs w:val="24"/>
                <w:u w:val="none"/>
                <w:lang w:eastAsia="zh-CN"/>
              </w:rPr>
              <w:t>知悉如作出不实承诺，将被列入社会保险领域严重失信人名单，相关失信信息将在国家、省和市规定的信用门户网站和人力资源社会保障部门官网等媒介公示，并接受由相关部门实施包括限制乘坐飞机、乘坐高等级列车和席次、获得贷款授信，通报批评，公开谴责等在内的跨部门联合惩戒，涉及犯罪的移交司法机关处理。</w:t>
            </w:r>
          </w:p>
        </w:tc>
      </w:tr>
      <w:tr w14:paraId="7F33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5339" w:type="dxa"/>
            <w:gridSpan w:val="4"/>
            <w:tcBorders>
              <w:left w:val="single" w:color="000000" w:sz="4" w:space="0"/>
            </w:tcBorders>
            <w:noWrap w:val="0"/>
            <w:vAlign w:val="center"/>
          </w:tcPr>
          <w:p w14:paraId="74B6FBAB">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供养人签名（按指印）：                     </w:t>
            </w:r>
          </w:p>
        </w:tc>
        <w:tc>
          <w:tcPr>
            <w:tcW w:w="5940" w:type="dxa"/>
            <w:gridSpan w:val="7"/>
            <w:noWrap w:val="0"/>
            <w:vAlign w:val="center"/>
          </w:tcPr>
          <w:p w14:paraId="31337628">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供养人签名（按指印）：                     </w:t>
            </w:r>
          </w:p>
        </w:tc>
        <w:tc>
          <w:tcPr>
            <w:tcW w:w="4320" w:type="dxa"/>
            <w:gridSpan w:val="3"/>
            <w:tcBorders>
              <w:right w:val="single" w:color="000000" w:sz="4" w:space="0"/>
            </w:tcBorders>
            <w:noWrap w:val="0"/>
            <w:vAlign w:val="center"/>
          </w:tcPr>
          <w:p w14:paraId="14082F44">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供养人签名（按指印）：                     </w:t>
            </w:r>
          </w:p>
        </w:tc>
      </w:tr>
      <w:tr w14:paraId="5BE9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339" w:type="dxa"/>
            <w:gridSpan w:val="4"/>
            <w:tcBorders>
              <w:left w:val="single" w:color="000000" w:sz="4" w:space="0"/>
            </w:tcBorders>
            <w:noWrap w:val="0"/>
            <w:vAlign w:val="center"/>
          </w:tcPr>
          <w:p w14:paraId="57D4B59D">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代办人签名（按指印）： </w:t>
            </w:r>
          </w:p>
        </w:tc>
        <w:tc>
          <w:tcPr>
            <w:tcW w:w="5940" w:type="dxa"/>
            <w:gridSpan w:val="7"/>
            <w:noWrap w:val="0"/>
            <w:vAlign w:val="center"/>
          </w:tcPr>
          <w:p w14:paraId="3F1E8622">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代办人签名（按指印）： </w:t>
            </w:r>
          </w:p>
        </w:tc>
        <w:tc>
          <w:tcPr>
            <w:tcW w:w="4320" w:type="dxa"/>
            <w:gridSpan w:val="3"/>
            <w:tcBorders>
              <w:right w:val="single" w:color="000000" w:sz="4" w:space="0"/>
            </w:tcBorders>
            <w:noWrap w:val="0"/>
            <w:vAlign w:val="center"/>
          </w:tcPr>
          <w:p w14:paraId="08CC4016">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代办人签名（按指印）： </w:t>
            </w:r>
          </w:p>
        </w:tc>
      </w:tr>
      <w:tr w14:paraId="6D2B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5339" w:type="dxa"/>
            <w:gridSpan w:val="4"/>
            <w:tcBorders>
              <w:left w:val="single" w:color="000000" w:sz="4" w:space="0"/>
              <w:bottom w:val="single" w:color="000000" w:sz="4" w:space="0"/>
            </w:tcBorders>
            <w:noWrap w:val="0"/>
            <w:vAlign w:val="center"/>
          </w:tcPr>
          <w:p w14:paraId="2296A1BE">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申请日期：   年    月    日</w:t>
            </w:r>
          </w:p>
        </w:tc>
        <w:tc>
          <w:tcPr>
            <w:tcW w:w="5940" w:type="dxa"/>
            <w:gridSpan w:val="7"/>
            <w:tcBorders>
              <w:bottom w:val="single" w:color="000000" w:sz="4" w:space="0"/>
            </w:tcBorders>
            <w:noWrap w:val="0"/>
            <w:vAlign w:val="center"/>
          </w:tcPr>
          <w:p w14:paraId="2BA292CB">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申请日期：    年    月   日</w:t>
            </w:r>
          </w:p>
        </w:tc>
        <w:tc>
          <w:tcPr>
            <w:tcW w:w="4320" w:type="dxa"/>
            <w:gridSpan w:val="3"/>
            <w:tcBorders>
              <w:bottom w:val="single" w:color="000000" w:sz="4" w:space="0"/>
              <w:right w:val="single" w:color="000000" w:sz="4" w:space="0"/>
            </w:tcBorders>
            <w:noWrap w:val="0"/>
            <w:vAlign w:val="center"/>
          </w:tcPr>
          <w:p w14:paraId="53F95693">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申请日期：  年    月  日</w:t>
            </w:r>
          </w:p>
        </w:tc>
      </w:tr>
      <w:tr w14:paraId="0C1B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599" w:type="dxa"/>
            <w:gridSpan w:val="14"/>
            <w:tcBorders>
              <w:top w:val="single" w:color="000000" w:sz="4" w:space="0"/>
              <w:left w:val="single" w:color="000000" w:sz="4" w:space="0"/>
              <w:bottom w:val="single" w:color="000000" w:sz="4" w:space="0"/>
              <w:right w:val="single" w:color="000000" w:sz="4" w:space="0"/>
            </w:tcBorders>
            <w:noWrap w:val="0"/>
            <w:vAlign w:val="center"/>
          </w:tcPr>
          <w:p w14:paraId="0009C6E3">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4"/>
                <w:szCs w:val="24"/>
                <w:u w:val="none"/>
                <w:lang w:eastAsia="zh-CN"/>
              </w:rPr>
              <w:t>反欺诈法律提示：</w:t>
            </w:r>
            <w:r>
              <w:rPr>
                <w:rFonts w:hint="default" w:ascii="Times New Roman" w:hAnsi="Times New Roman" w:eastAsia="仿宋_GB2312" w:cs="Times New Roman"/>
                <w:b w:val="0"/>
                <w:i w:val="0"/>
                <w:snapToGrid/>
                <w:color w:val="auto"/>
                <w:sz w:val="24"/>
                <w:szCs w:val="24"/>
                <w:u w:val="none"/>
                <w:lang w:eastAsia="zh-CN"/>
              </w:rPr>
              <w:t>以欺诈、伪造证明材料或者其他手段骗取社会保险待遇的，属于刑法第二百六十六条规定的诈骗公私财物的行为，将依法追究刑事责任。</w:t>
            </w:r>
          </w:p>
        </w:tc>
      </w:tr>
      <w:tr w14:paraId="3C74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599" w:type="dxa"/>
            <w:gridSpan w:val="14"/>
            <w:tcBorders>
              <w:top w:val="single" w:color="000000" w:sz="4" w:space="0"/>
              <w:bottom w:val="nil"/>
            </w:tcBorders>
            <w:noWrap w:val="0"/>
            <w:vAlign w:val="center"/>
          </w:tcPr>
          <w:p w14:paraId="62D10AE2">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备注：1.供养亲属需提供本人实名开立的银行账户资料。若无法提供本人实名开立银行账户资料的，需提交经当地公证机关公证的委托书；</w:t>
            </w:r>
          </w:p>
          <w:p w14:paraId="1711956E">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      2.非完全民事行为能力人可由其合法监护人代理签名确认同时提供监护人的证明材料和本人的身份证件（核原件）；</w:t>
            </w:r>
          </w:p>
          <w:p w14:paraId="16A9D57C">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      3.领取供养亲属抚恤金人员应按规定进行待遇领取资格认证；认证周期为12个月。未按规定进行资格认证的，工伤保险基金将暂停发放待遇。</w:t>
            </w:r>
          </w:p>
        </w:tc>
      </w:tr>
      <w:bookmarkEnd w:id="0"/>
      <w:bookmarkEnd w:id="1"/>
    </w:tbl>
    <w:p w14:paraId="3DA796A8">
      <w:pPr>
        <w:ind w:left="0" w:leftChars="0" w:firstLine="0" w:firstLineChars="0"/>
      </w:pPr>
      <w:bookmarkStart w:id="2" w:name="_GoBack"/>
      <w:bookmarkEnd w:id="2"/>
    </w:p>
    <w:sectPr>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mZjYzUzNDIyOGEzNDdlMmVhMGY1MzM4MzljNDcifQ=="/>
  </w:docVars>
  <w:rsids>
    <w:rsidRoot w:val="63D771B8"/>
    <w:rsid w:val="005F76CD"/>
    <w:rsid w:val="02C9179C"/>
    <w:rsid w:val="039C4587"/>
    <w:rsid w:val="04CA69C7"/>
    <w:rsid w:val="05195B46"/>
    <w:rsid w:val="0538170C"/>
    <w:rsid w:val="05A94355"/>
    <w:rsid w:val="06921908"/>
    <w:rsid w:val="07A74108"/>
    <w:rsid w:val="07ED7E02"/>
    <w:rsid w:val="08DC7A29"/>
    <w:rsid w:val="09586663"/>
    <w:rsid w:val="0A4F2356"/>
    <w:rsid w:val="0BA6135F"/>
    <w:rsid w:val="0C6249F9"/>
    <w:rsid w:val="0D472859"/>
    <w:rsid w:val="0E535EB0"/>
    <w:rsid w:val="0EB84146"/>
    <w:rsid w:val="0EE67680"/>
    <w:rsid w:val="0EF23168"/>
    <w:rsid w:val="0F187989"/>
    <w:rsid w:val="0F3E3276"/>
    <w:rsid w:val="10AA70E4"/>
    <w:rsid w:val="10B2126F"/>
    <w:rsid w:val="138B1BD1"/>
    <w:rsid w:val="14702F44"/>
    <w:rsid w:val="17A818AF"/>
    <w:rsid w:val="18E651EE"/>
    <w:rsid w:val="191613C9"/>
    <w:rsid w:val="196E1E0B"/>
    <w:rsid w:val="1B18611C"/>
    <w:rsid w:val="1BB15CBE"/>
    <w:rsid w:val="1BCA3279"/>
    <w:rsid w:val="1C0C1CAA"/>
    <w:rsid w:val="1D2F0B56"/>
    <w:rsid w:val="1E453685"/>
    <w:rsid w:val="1F034097"/>
    <w:rsid w:val="1F07233C"/>
    <w:rsid w:val="1F1707FB"/>
    <w:rsid w:val="1FCD57C6"/>
    <w:rsid w:val="20617A53"/>
    <w:rsid w:val="20B42730"/>
    <w:rsid w:val="21472364"/>
    <w:rsid w:val="22010BEE"/>
    <w:rsid w:val="227809BD"/>
    <w:rsid w:val="22E45DB7"/>
    <w:rsid w:val="238F7AEF"/>
    <w:rsid w:val="241D1601"/>
    <w:rsid w:val="241F18E0"/>
    <w:rsid w:val="28F50213"/>
    <w:rsid w:val="29C970CE"/>
    <w:rsid w:val="2AE80584"/>
    <w:rsid w:val="2B01120C"/>
    <w:rsid w:val="2B6C7B60"/>
    <w:rsid w:val="2BCD354C"/>
    <w:rsid w:val="2BD434E4"/>
    <w:rsid w:val="2BF04F9E"/>
    <w:rsid w:val="2C1D31EF"/>
    <w:rsid w:val="2C54093F"/>
    <w:rsid w:val="2C5F293C"/>
    <w:rsid w:val="2DD55754"/>
    <w:rsid w:val="2DE643A3"/>
    <w:rsid w:val="2E347B9E"/>
    <w:rsid w:val="31071C1F"/>
    <w:rsid w:val="33036F34"/>
    <w:rsid w:val="33442727"/>
    <w:rsid w:val="335D44F8"/>
    <w:rsid w:val="34A43653"/>
    <w:rsid w:val="35C15888"/>
    <w:rsid w:val="37284743"/>
    <w:rsid w:val="37680D44"/>
    <w:rsid w:val="37CA6271"/>
    <w:rsid w:val="381E2D79"/>
    <w:rsid w:val="38C05F30"/>
    <w:rsid w:val="39B8079F"/>
    <w:rsid w:val="3B057AC2"/>
    <w:rsid w:val="3D750C88"/>
    <w:rsid w:val="3DD02F28"/>
    <w:rsid w:val="3DF91AB4"/>
    <w:rsid w:val="3F0E1AD9"/>
    <w:rsid w:val="400727E6"/>
    <w:rsid w:val="403D19A3"/>
    <w:rsid w:val="41191E06"/>
    <w:rsid w:val="41B0653B"/>
    <w:rsid w:val="41F84415"/>
    <w:rsid w:val="42326007"/>
    <w:rsid w:val="426E65FC"/>
    <w:rsid w:val="433B0772"/>
    <w:rsid w:val="44456E69"/>
    <w:rsid w:val="44BC71D8"/>
    <w:rsid w:val="45BE1E40"/>
    <w:rsid w:val="48CB08C9"/>
    <w:rsid w:val="493F39CD"/>
    <w:rsid w:val="49F50795"/>
    <w:rsid w:val="4AF46284"/>
    <w:rsid w:val="4BB00CF9"/>
    <w:rsid w:val="4BB36149"/>
    <w:rsid w:val="4CBE4386"/>
    <w:rsid w:val="4CF269D8"/>
    <w:rsid w:val="4F1D1632"/>
    <w:rsid w:val="4F490DC3"/>
    <w:rsid w:val="4FCD70F4"/>
    <w:rsid w:val="4FE52B75"/>
    <w:rsid w:val="50217F1A"/>
    <w:rsid w:val="50B27C1A"/>
    <w:rsid w:val="5306105A"/>
    <w:rsid w:val="537F76D1"/>
    <w:rsid w:val="54921C81"/>
    <w:rsid w:val="55A42AF7"/>
    <w:rsid w:val="560D79F8"/>
    <w:rsid w:val="57613496"/>
    <w:rsid w:val="57CB4E55"/>
    <w:rsid w:val="5929036B"/>
    <w:rsid w:val="592C150D"/>
    <w:rsid w:val="59F50C79"/>
    <w:rsid w:val="5A815CD6"/>
    <w:rsid w:val="5BD342EF"/>
    <w:rsid w:val="5C4C145F"/>
    <w:rsid w:val="5EA11A45"/>
    <w:rsid w:val="5EC44DEB"/>
    <w:rsid w:val="5F4D2174"/>
    <w:rsid w:val="5F537631"/>
    <w:rsid w:val="60980729"/>
    <w:rsid w:val="62E821B6"/>
    <w:rsid w:val="63204992"/>
    <w:rsid w:val="63964909"/>
    <w:rsid w:val="63D771B8"/>
    <w:rsid w:val="64CC4CCA"/>
    <w:rsid w:val="66605241"/>
    <w:rsid w:val="66AE34F5"/>
    <w:rsid w:val="673160E1"/>
    <w:rsid w:val="67B418D2"/>
    <w:rsid w:val="68F2327F"/>
    <w:rsid w:val="6B1C7586"/>
    <w:rsid w:val="6B5D78A7"/>
    <w:rsid w:val="6B9851C2"/>
    <w:rsid w:val="6F934C71"/>
    <w:rsid w:val="6F9C69F2"/>
    <w:rsid w:val="70F42D92"/>
    <w:rsid w:val="721A4D84"/>
    <w:rsid w:val="748128D6"/>
    <w:rsid w:val="761F77ED"/>
    <w:rsid w:val="77AA5E20"/>
    <w:rsid w:val="797E41A2"/>
    <w:rsid w:val="79DE411A"/>
    <w:rsid w:val="7B030E36"/>
    <w:rsid w:val="7C897912"/>
    <w:rsid w:val="7CAA1B3A"/>
    <w:rsid w:val="7CD40686"/>
    <w:rsid w:val="7D6037A6"/>
    <w:rsid w:val="7E2F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仿宋_GB2312"/>
      <w:kern w:val="2"/>
      <w:sz w:val="32"/>
      <w:szCs w:val="32"/>
      <w:lang w:val="en-US" w:eastAsia="zh-CN" w:bidi="ar-SA"/>
    </w:rPr>
  </w:style>
  <w:style w:type="paragraph" w:styleId="3">
    <w:name w:val="heading 1"/>
    <w:basedOn w:val="1"/>
    <w:next w:val="4"/>
    <w:qFormat/>
    <w:uiPriority w:val="0"/>
    <w:pPr>
      <w:keepNext/>
      <w:keepLines/>
      <w:spacing w:beforeLines="0" w:beforeAutospacing="0" w:afterLines="0" w:afterAutospacing="0" w:line="560" w:lineRule="exact"/>
      <w:ind w:firstLine="0" w:firstLineChars="0"/>
      <w:jc w:val="left"/>
      <w:outlineLvl w:val="0"/>
    </w:pPr>
    <w:rPr>
      <w:rFonts w:ascii="方正小标宋简体" w:hAnsi="方正小标宋简体" w:eastAsia="黑体" w:cs="Times New Roman"/>
      <w:kern w:val="44"/>
      <w:sz w:val="32"/>
    </w:rPr>
  </w:style>
  <w:style w:type="paragraph" w:styleId="6">
    <w:name w:val="heading 2"/>
    <w:basedOn w:val="1"/>
    <w:next w:val="1"/>
    <w:semiHidden/>
    <w:unhideWhenUsed/>
    <w:qFormat/>
    <w:uiPriority w:val="0"/>
    <w:pPr>
      <w:keepNext/>
      <w:keepLines/>
      <w:spacing w:beforeLines="0" w:beforeAutospacing="0" w:afterLines="0" w:afterAutospacing="0" w:line="560" w:lineRule="exact"/>
      <w:outlineLvl w:val="1"/>
    </w:pPr>
    <w:rPr>
      <w:rFonts w:ascii="黑体" w:hAnsi="黑体" w:eastAsia="黑体"/>
    </w:rPr>
  </w:style>
  <w:style w:type="paragraph" w:styleId="7">
    <w:name w:val="heading 3"/>
    <w:basedOn w:val="1"/>
    <w:next w:val="1"/>
    <w:semiHidden/>
    <w:unhideWhenUsed/>
    <w:qFormat/>
    <w:uiPriority w:val="0"/>
    <w:pPr>
      <w:keepNext/>
      <w:keepLines/>
      <w:spacing w:beforeLines="0" w:beforeAutospacing="0" w:afterLines="0" w:afterAutospacing="0" w:line="560" w:lineRule="exact"/>
      <w:outlineLvl w:val="2"/>
    </w:pPr>
    <w:rPr>
      <w:rFonts w:ascii="楷体_GB2312" w:hAnsi="楷体_GB2312" w:eastAsia="楷体_GB2312"/>
      <w:b/>
    </w:rPr>
  </w:style>
  <w:style w:type="paragraph" w:styleId="8">
    <w:name w:val="heading 4"/>
    <w:basedOn w:val="1"/>
    <w:next w:val="1"/>
    <w:link w:val="11"/>
    <w:semiHidden/>
    <w:unhideWhenUsed/>
    <w:qFormat/>
    <w:uiPriority w:val="0"/>
    <w:pPr>
      <w:keepNext/>
      <w:keepLines/>
      <w:spacing w:before="280" w:beforeLines="0" w:beforeAutospacing="0" w:after="290" w:afterLines="0" w:afterAutospacing="0" w:line="372" w:lineRule="auto"/>
      <w:outlineLvl w:val="3"/>
    </w:pPr>
    <w:rPr>
      <w:rFonts w:ascii="Arial" w:hAnsi="Arial" w:cs="Times New Roman"/>
      <w:b/>
      <w:sz w:val="32"/>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character" w:customStyle="1" w:styleId="11">
    <w:name w:val="标题 4 Char"/>
    <w:link w:val="8"/>
    <w:qFormat/>
    <w:uiPriority w:val="0"/>
    <w:rPr>
      <w:rFonts w:ascii="Arial" w:hAnsi="Arial" w:eastAsia="仿宋_GB2312" w:cs="Times New Roman"/>
      <w:b/>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763</Words>
  <Characters>770</Characters>
  <Lines>0</Lines>
  <Paragraphs>0</Paragraphs>
  <TotalTime>45</TotalTime>
  <ScaleCrop>false</ScaleCrop>
  <LinksUpToDate>false</LinksUpToDate>
  <CharactersWithSpaces>881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2024-09-02T02:25:00Z</dcterms:created>
  <dc:creator>僑 琳</dc:creator>
  <cp:lastModifiedBy>僑 琳</cp:lastModifiedBy>
  <dcterms:modified xsi:type="dcterms:W3CDTF">2024-09-02T03:12:58Z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5562D81A03A541F599C9DFFD891A05DF_11</vt:lpwstr>
  </property>
</Properties>
</file>