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hint="default" w:ascii="黑体" w:hAnsi="黑体" w:eastAsia="黑体" w:cs="黑体"/>
        </w:rPr>
      </w:pPr>
      <w:r>
        <w:rPr>
          <w:rFonts w:hint="default" w:ascii="黑体" w:hAnsi="黑体" w:eastAsia="黑体" w:cs="黑体"/>
        </w:rPr>
        <w:t>附件</w:t>
      </w:r>
      <w:r>
        <w:rPr>
          <w:rFonts w:hint="default" w:ascii="黑体" w:hAnsi="黑体" w:eastAsia="黑体" w:cs="黑体"/>
        </w:rPr>
        <w:t>5</w:t>
      </w:r>
      <w:bookmarkStart w:id="514" w:name="_GoBack"/>
      <w:bookmarkEnd w:id="514"/>
    </w:p>
    <w:p>
      <w:pPr>
        <w:tabs>
          <w:tab w:val="left" w:pos="5361"/>
        </w:tabs>
        <w:rPr>
          <w:rFonts w:hint="eastAsia" w:ascii="仿宋_GB2312" w:hAnsi="仿宋_GB2312"/>
        </w:rPr>
      </w:pPr>
      <w:r>
        <w:rPr>
          <w:rFonts w:ascii="仿宋_GB2312" w:hAnsi="仿宋_GB2312"/>
        </w:rPr>
        <w:tab/>
      </w:r>
    </w:p>
    <w:p>
      <w:pPr>
        <w:ind w:firstLine="560"/>
        <w:rPr>
          <w:rFonts w:hint="eastAsia" w:ascii="宋体" w:hAnsi="宋体" w:cs="宋体"/>
          <w:kern w:val="0"/>
          <w:sz w:val="28"/>
          <w:szCs w:val="28"/>
        </w:rPr>
      </w:pPr>
    </w:p>
    <w:p>
      <w:pPr>
        <w:ind w:firstLine="880"/>
        <w:jc w:val="center"/>
        <w:rPr>
          <w:rFonts w:hint="eastAsia" w:ascii="方正小标宋简体" w:hAnsi="方正小标宋简体" w:eastAsia="方正小标宋简体" w:cs="方正小标宋简体"/>
          <w:sz w:val="44"/>
          <w:szCs w:val="44"/>
        </w:rPr>
      </w:pPr>
    </w:p>
    <w:p>
      <w:pPr>
        <w:ind w:firstLine="880"/>
        <w:jc w:val="center"/>
        <w:rPr>
          <w:rFonts w:hint="eastAsia" w:ascii="方正小标宋简体" w:hAnsi="方正小标宋简体" w:eastAsia="方正小标宋简体" w:cs="方正小标宋简体"/>
          <w:sz w:val="44"/>
          <w:szCs w:val="44"/>
        </w:rPr>
      </w:pPr>
    </w:p>
    <w:p>
      <w:pPr>
        <w:ind w:firstLine="880"/>
        <w:jc w:val="center"/>
        <w:rPr>
          <w:rFonts w:hint="eastAsia" w:ascii="方正小标宋简体" w:hAnsi="方正小标宋简体" w:eastAsia="方正小标宋简体" w:cs="方正小标宋简体"/>
          <w:sz w:val="44"/>
          <w:szCs w:val="44"/>
        </w:rPr>
      </w:pPr>
    </w:p>
    <w:p>
      <w:pPr>
        <w:pStyle w:val="2"/>
        <w:rPr>
          <w:rFonts w:hint="eastAsia" w:ascii="仿宋_GB2312" w:hAnsi="仿宋_GB2312"/>
          <w:b w:val="0"/>
          <w:bCs w:val="0"/>
        </w:rPr>
      </w:pPr>
      <w:bookmarkStart w:id="0" w:name="_Toc18316"/>
      <w:bookmarkStart w:id="1" w:name="_Toc3227"/>
      <w:bookmarkStart w:id="2" w:name="_Toc30805"/>
      <w:bookmarkStart w:id="3" w:name="_Toc3242"/>
      <w:bookmarkStart w:id="4" w:name="_Toc13859"/>
      <w:bookmarkStart w:id="5" w:name="_Toc3661"/>
      <w:bookmarkStart w:id="6" w:name="_Toc5117"/>
      <w:bookmarkStart w:id="7" w:name="_Toc21264"/>
      <w:bookmarkStart w:id="8" w:name="_Toc4010"/>
      <w:bookmarkStart w:id="9" w:name="_Toc2451"/>
      <w:bookmarkStart w:id="10" w:name="_Toc14943"/>
      <w:bookmarkStart w:id="11" w:name="_Toc18941"/>
      <w:bookmarkStart w:id="12" w:name="_Toc7359"/>
      <w:bookmarkStart w:id="13" w:name="_Toc8786"/>
      <w:bookmarkStart w:id="14" w:name="_Toc29470"/>
      <w:bookmarkStart w:id="15" w:name="_Toc4607"/>
      <w:bookmarkStart w:id="16" w:name="_Toc22327"/>
      <w:bookmarkStart w:id="17" w:name="_Toc1906"/>
      <w:bookmarkStart w:id="18" w:name="_Toc3448"/>
      <w:bookmarkStart w:id="19" w:name="_Toc22108"/>
      <w:bookmarkStart w:id="20" w:name="_Toc13699"/>
      <w:bookmarkStart w:id="21" w:name="_Toc28449"/>
      <w:bookmarkStart w:id="22" w:name="_Toc18710"/>
      <w:bookmarkStart w:id="23" w:name="_Toc16190"/>
      <w:bookmarkStart w:id="24" w:name="_Toc4399"/>
      <w:bookmarkStart w:id="25" w:name="_Toc21271"/>
      <w:bookmarkStart w:id="26" w:name="_Toc30656"/>
      <w:bookmarkStart w:id="27" w:name="_Toc23537"/>
      <w:bookmarkStart w:id="28" w:name="_Toc3650"/>
      <w:bookmarkStart w:id="29" w:name="_Toc5955"/>
      <w:r>
        <w:rPr>
          <w:rFonts w:hint="eastAsia" w:ascii="仿宋_GB2312" w:hAnsi="仿宋_GB2312"/>
          <w:b w:val="0"/>
          <w:bCs w:val="0"/>
        </w:rPr>
        <w:t>深圳市</w:t>
      </w:r>
      <w:r>
        <w:rPr>
          <w:rFonts w:hint="eastAsia"/>
          <w:b w:val="0"/>
          <w:bCs w:val="0"/>
          <w:lang w:val="en-US" w:eastAsia="zh-CN"/>
        </w:rPr>
        <w:t>海洋、深地深海</w:t>
      </w:r>
      <w:r>
        <w:rPr>
          <w:rFonts w:hint="eastAsia" w:ascii="仿宋_GB2312" w:hAnsi="仿宋_GB2312"/>
          <w:b w:val="0"/>
          <w:bCs w:val="0"/>
        </w:rPr>
        <w:t>产业高端紧缺</w:t>
      </w:r>
    </w:p>
    <w:p>
      <w:pPr>
        <w:pStyle w:val="2"/>
        <w:rPr>
          <w:rFonts w:hint="eastAsia" w:ascii="仿宋_GB2312" w:hAnsi="仿宋_GB2312"/>
          <w:b w:val="0"/>
          <w:bCs w:val="0"/>
        </w:rPr>
      </w:pPr>
      <w:r>
        <w:rPr>
          <w:rFonts w:hint="eastAsia" w:ascii="仿宋_GB2312" w:hAnsi="仿宋_GB2312"/>
          <w:b w:val="0"/>
          <w:bCs w:val="0"/>
        </w:rPr>
        <w:t>岗位清单</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pPr>
        <w:ind w:left="0" w:leftChars="0" w:firstLine="0" w:firstLineChars="0"/>
        <w:jc w:val="center"/>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（征求意见稿）</w:t>
      </w:r>
    </w:p>
    <w:p>
      <w:pPr>
        <w:rPr>
          <w:rFonts w:hint="eastAsia" w:ascii="仿宋_GB2312" w:hAnsi="仿宋_GB2312"/>
        </w:rPr>
      </w:pPr>
    </w:p>
    <w:p>
      <w:pPr>
        <w:rPr>
          <w:rFonts w:hint="eastAsia" w:ascii="仿宋_GB2312" w:hAnsi="仿宋_GB2312"/>
          <w:lang w:val="zh-CN"/>
        </w:rPr>
      </w:pPr>
    </w:p>
    <w:p>
      <w:pPr>
        <w:rPr>
          <w:rFonts w:hint="eastAsia" w:ascii="仿宋_GB2312" w:hAnsi="仿宋_GB2312"/>
        </w:rPr>
      </w:pPr>
    </w:p>
    <w:p>
      <w:pPr>
        <w:rPr>
          <w:rFonts w:hint="eastAsia" w:ascii="仿宋_GB2312" w:hAnsi="仿宋_GB2312"/>
        </w:rPr>
      </w:pPr>
    </w:p>
    <w:p>
      <w:pPr>
        <w:rPr>
          <w:rFonts w:hint="eastAsia" w:ascii="仿宋_GB2312" w:hAnsi="仿宋_GB2312"/>
        </w:rPr>
      </w:pPr>
    </w:p>
    <w:p>
      <w:pPr>
        <w:rPr>
          <w:rFonts w:hint="eastAsia" w:ascii="仿宋_GB2312" w:hAnsi="仿宋_GB2312"/>
        </w:rPr>
      </w:pPr>
    </w:p>
    <w:p>
      <w:pPr>
        <w:rPr>
          <w:rFonts w:hint="eastAsia" w:ascii="仿宋_GB2312" w:hAnsi="仿宋_GB2312"/>
        </w:rPr>
      </w:pPr>
    </w:p>
    <w:p>
      <w:pPr>
        <w:rPr>
          <w:rFonts w:hint="eastAsia" w:ascii="仿宋_GB2312" w:hAnsi="仿宋_GB2312"/>
        </w:rPr>
      </w:pPr>
    </w:p>
    <w:p>
      <w:pPr>
        <w:rPr>
          <w:rFonts w:hint="eastAsia" w:ascii="仿宋_GB2312" w:hAnsi="仿宋_GB2312"/>
        </w:rPr>
      </w:pPr>
    </w:p>
    <w:p>
      <w:pPr>
        <w:rPr>
          <w:rFonts w:hint="eastAsia" w:ascii="仿宋_GB2312" w:hAnsi="仿宋_GB2312"/>
        </w:rPr>
      </w:pPr>
    </w:p>
    <w:p>
      <w:pPr>
        <w:ind w:firstLine="0" w:firstLineChars="0"/>
        <w:jc w:val="center"/>
        <w:rPr>
          <w:rFonts w:hint="eastAsia" w:ascii="方正小标宋简体" w:hAnsi="方正小标宋简体" w:eastAsia="方正小标宋简体" w:cs="方正小标宋简体"/>
          <w:sz w:val="44"/>
          <w:szCs w:val="44"/>
        </w:rPr>
      </w:pPr>
    </w:p>
    <w:p>
      <w:pPr>
        <w:pStyle w:val="2"/>
        <w:rPr>
          <w:rFonts w:hint="eastAsia" w:ascii="仿宋_GB2312" w:hAnsi="仿宋_GB2312"/>
          <w:b w:val="0"/>
          <w:bCs w:val="0"/>
        </w:rPr>
      </w:pPr>
      <w:bookmarkStart w:id="30" w:name="_Toc17111"/>
      <w:bookmarkStart w:id="31" w:name="_Toc18019"/>
      <w:bookmarkStart w:id="32" w:name="_Toc7153"/>
      <w:bookmarkStart w:id="33" w:name="_Toc15156"/>
      <w:bookmarkStart w:id="34" w:name="_Toc28103"/>
      <w:bookmarkStart w:id="35" w:name="_Toc14466"/>
      <w:bookmarkStart w:id="36" w:name="_Toc29205"/>
      <w:r>
        <w:rPr>
          <w:rFonts w:hint="eastAsia" w:ascii="仿宋_GB2312" w:hAnsi="仿宋_GB2312"/>
          <w:b w:val="0"/>
        </w:rPr>
        <w:br w:type="page"/>
      </w:r>
      <w:bookmarkStart w:id="37" w:name="_Toc30885"/>
      <w:bookmarkStart w:id="38" w:name="_Toc24760"/>
      <w:bookmarkStart w:id="39" w:name="_Toc13605"/>
      <w:bookmarkStart w:id="40" w:name="_Toc10366"/>
      <w:bookmarkStart w:id="41" w:name="_Toc10617"/>
      <w:bookmarkStart w:id="42" w:name="_Toc18571"/>
      <w:bookmarkStart w:id="43" w:name="_Toc31955"/>
      <w:bookmarkStart w:id="44" w:name="_Toc21785"/>
      <w:bookmarkStart w:id="45" w:name="_Toc5458"/>
      <w:bookmarkStart w:id="46" w:name="_Toc15143"/>
      <w:bookmarkStart w:id="47" w:name="_Toc5763"/>
      <w:r>
        <w:rPr>
          <w:rFonts w:hint="eastAsia" w:ascii="仿宋_GB2312" w:hAnsi="仿宋_GB2312"/>
          <w:b w:val="0"/>
          <w:bCs w:val="0"/>
        </w:rPr>
        <w:t>清单说明</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pPr>
        <w:ind w:firstLine="0" w:firstLineChars="0"/>
        <w:rPr>
          <w:rFonts w:hint="eastAsia" w:ascii="仿宋_GB2312" w:hAnsi="仿宋_GB2312" w:cs="仿宋_GB2312"/>
          <w:szCs w:val="32"/>
        </w:rPr>
      </w:pPr>
    </w:p>
    <w:p>
      <w:pPr>
        <w:bidi w:val="0"/>
        <w:rPr>
          <w:rFonts w:hint="eastAsia"/>
        </w:rPr>
      </w:pPr>
      <w:r>
        <w:rPr>
          <w:rFonts w:hint="eastAsia"/>
        </w:rPr>
        <w:t>一、本清单“岗位名称”参考企业发布的通用岗位名称及头部企业访谈建议，仅供参考。</w:t>
      </w:r>
    </w:p>
    <w:p>
      <w:pPr>
        <w:bidi w:val="0"/>
        <w:rPr>
          <w:rFonts w:hint="eastAsia"/>
        </w:rPr>
      </w:pPr>
      <w:r>
        <w:rPr>
          <w:rFonts w:hint="eastAsia"/>
        </w:rPr>
        <w:t>二、清单岗位人才画像根据“岗位薪酬”“学习经历”“工作履历”等要素描述。</w:t>
      </w:r>
    </w:p>
    <w:p>
      <w:pPr>
        <w:bidi w:val="0"/>
        <w:rPr>
          <w:rFonts w:hint="eastAsia"/>
        </w:rPr>
      </w:pPr>
      <w:r>
        <w:rPr>
          <w:rFonts w:hint="eastAsia"/>
        </w:rPr>
        <w:t>三、清单岗位人才认定充分尊重人才市场价值为导向，主要以岗位薪酬为核心评价标准，以学习经历或工作履历为重要评价内容。人才画像的鼓励要素旨在鼓励用工企业、人力资源服务机构、高等院校、科研院所等招录、培养、引进具备符合该要素的人才。人才认定具体以“岗位薪酬+学习经历”或“岗位薪酬+工作履历”为判断依据。</w:t>
      </w:r>
    </w:p>
    <w:p>
      <w:pPr>
        <w:bidi w:val="0"/>
        <w:rPr>
          <w:rFonts w:hint="eastAsia"/>
        </w:rPr>
      </w:pPr>
      <w:r>
        <w:rPr>
          <w:rFonts w:hint="eastAsia"/>
        </w:rPr>
        <w:t>四、“岗位薪酬”包含与入职企业相关的工资、薪金、奖金所得，股权、期权所得及与该岗位相关的其他收入，以在入职企业过去12个月个人所得税纳税清单</w:t>
      </w:r>
      <w:r>
        <w:rPr>
          <w:rFonts w:hint="default"/>
        </w:rPr>
        <w:t>等材料</w:t>
      </w:r>
      <w:r>
        <w:rPr>
          <w:rFonts w:hint="eastAsia"/>
        </w:rPr>
        <w:t>为认定标准。</w:t>
      </w:r>
    </w:p>
    <w:p>
      <w:pPr>
        <w:bidi w:val="0"/>
        <w:rPr>
          <w:rFonts w:hint="eastAsia"/>
        </w:rPr>
      </w:pPr>
      <w:r>
        <w:rPr>
          <w:rFonts w:hint="eastAsia"/>
        </w:rPr>
        <w:t>五、“学习经历”要求岗位人才符合人才画像确定的学历层次、学科门类（理学、工学、交叉学科等）。</w:t>
      </w:r>
    </w:p>
    <w:p>
      <w:pPr>
        <w:bidi w:val="0"/>
        <w:rPr>
          <w:rFonts w:hint="eastAsia"/>
        </w:rPr>
      </w:pPr>
      <w:r>
        <w:rPr>
          <w:rFonts w:hint="eastAsia"/>
        </w:rPr>
        <w:t>六、“工作履历”要求岗位人才具备人才画像确定的工作年限要求，且具备一定的岗位工作经历要求。</w:t>
      </w:r>
    </w:p>
    <w:p>
      <w:pPr>
        <w:bidi w:val="0"/>
        <w:rPr>
          <w:rFonts w:hint="eastAsia"/>
        </w:rPr>
      </w:pPr>
      <w:r>
        <w:rPr>
          <w:rFonts w:hint="eastAsia"/>
        </w:rPr>
        <w:t>七、人才画像鼓励要素中提及的院校排名与学科排名均以最新排名为准。</w:t>
      </w:r>
    </w:p>
    <w:p>
      <w:pPr>
        <w:rPr>
          <w:rFonts w:hint="eastAsia" w:ascii="仿宋_GB2312" w:hAnsi="仿宋_GB2312"/>
        </w:rPr>
      </w:pPr>
    </w:p>
    <w:p>
      <w:pPr>
        <w:pStyle w:val="2"/>
        <w:rPr>
          <w:rFonts w:hint="eastAsia" w:ascii="仿宋_GB2312" w:hAnsi="仿宋_GB2312"/>
          <w:b w:val="0"/>
        </w:rPr>
        <w:sectPr>
          <w:footerReference r:id="rId5" w:type="default"/>
          <w:pgSz w:w="11906" w:h="16838"/>
          <w:pgMar w:top="1440" w:right="1800" w:bottom="1440" w:left="1800" w:header="851" w:footer="992" w:gutter="0"/>
          <w:pgNumType w:fmt="decimal"/>
          <w:cols w:space="720" w:num="1"/>
          <w:docGrid w:type="lines" w:linePitch="312" w:charSpace="0"/>
        </w:sectPr>
      </w:pPr>
      <w:bookmarkStart w:id="48" w:name="_Toc5567"/>
      <w:bookmarkStart w:id="49" w:name="_Toc31650"/>
      <w:bookmarkStart w:id="50" w:name="_Toc13583"/>
      <w:bookmarkStart w:id="51" w:name="_Toc10652"/>
      <w:bookmarkStart w:id="52" w:name="_Toc13681"/>
      <w:bookmarkStart w:id="53" w:name="_Toc13626"/>
      <w:bookmarkStart w:id="54" w:name="_Toc23006"/>
      <w:bookmarkStart w:id="55" w:name="_Toc12051"/>
      <w:bookmarkStart w:id="56" w:name="_Toc7916"/>
      <w:bookmarkStart w:id="57" w:name="_Toc194"/>
      <w:bookmarkStart w:id="58" w:name="_Toc8675"/>
      <w:bookmarkStart w:id="59" w:name="_Toc13758"/>
      <w:bookmarkStart w:id="60" w:name="_Toc5144"/>
      <w:bookmarkStart w:id="61" w:name="_Toc2011"/>
      <w:bookmarkStart w:id="62" w:name="_Toc8812"/>
      <w:bookmarkStart w:id="63" w:name="_Toc17292"/>
      <w:bookmarkStart w:id="64" w:name="_Toc18431"/>
      <w:bookmarkStart w:id="65" w:name="_Toc6013"/>
      <w:bookmarkStart w:id="66" w:name="_Toc13223"/>
      <w:bookmarkStart w:id="67" w:name="_Toc30269"/>
      <w:bookmarkStart w:id="68" w:name="_Toc28923"/>
    </w:p>
    <w:p>
      <w:pPr>
        <w:pStyle w:val="2"/>
        <w:rPr>
          <w:rFonts w:hint="eastAsia" w:ascii="仿宋_GB2312" w:hAnsi="仿宋_GB2312"/>
          <w:b w:val="0"/>
        </w:rPr>
      </w:pPr>
      <w:bookmarkStart w:id="69" w:name="_Toc17613"/>
      <w:bookmarkStart w:id="70" w:name="_Toc219"/>
      <w:bookmarkStart w:id="71" w:name="_Toc27892"/>
      <w:bookmarkStart w:id="72" w:name="_Toc29599"/>
      <w:bookmarkStart w:id="73" w:name="_Toc31439"/>
      <w:bookmarkStart w:id="74" w:name="_Toc491"/>
      <w:bookmarkStart w:id="75" w:name="_Toc17762"/>
      <w:bookmarkStart w:id="76" w:name="_Toc7740"/>
      <w:r>
        <w:rPr>
          <w:rFonts w:hint="eastAsia" w:ascii="仿宋_GB2312" w:hAnsi="仿宋_GB2312"/>
          <w:b w:val="0"/>
        </w:rPr>
        <w:t>目录</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pPr>
        <w:ind w:firstLine="0" w:firstLineChars="0"/>
        <w:rPr>
          <w:rFonts w:hint="eastAsia" w:ascii="黑体" w:hAnsi="黑体" w:eastAsia="黑体" w:cs="黑体"/>
          <w:sz w:val="36"/>
          <w:szCs w:val="36"/>
        </w:rPr>
      </w:pPr>
    </w:p>
    <w:p>
      <w:pPr>
        <w:ind w:firstLine="0" w:firstLineChars="0"/>
        <w:rPr>
          <w:rFonts w:hint="eastAsia" w:ascii="黑体" w:hAnsi="黑体" w:eastAsia="黑体" w:cs="黑体"/>
          <w:sz w:val="36"/>
          <w:szCs w:val="36"/>
        </w:rPr>
      </w:pPr>
      <w:r>
        <w:rPr>
          <w:rFonts w:hint="eastAsia" w:ascii="黑体" w:hAnsi="黑体" w:eastAsia="黑体" w:cs="黑体"/>
          <w:sz w:val="36"/>
          <w:szCs w:val="36"/>
        </w:rPr>
        <w:t>五星岗位</w:t>
      </w:r>
    </w:p>
    <w:p>
      <w:pPr>
        <w:pStyle w:val="7"/>
        <w:tabs>
          <w:tab w:val="right" w:leader="dot" w:pos="8300"/>
        </w:tabs>
        <w:ind w:firstLine="0" w:firstLineChars="0"/>
        <w:rPr>
          <w:rFonts w:hint="eastAsia" w:ascii="仿宋_GB2312" w:hAnsi="仿宋_GB2312" w:cs="仿宋_GB2312"/>
        </w:rPr>
      </w:pPr>
    </w:p>
    <w:p>
      <w:pPr>
        <w:pStyle w:val="7"/>
        <w:tabs>
          <w:tab w:val="right" w:leader="dot" w:pos="8306"/>
        </w:tabs>
        <w:ind w:left="0" w:leftChars="0" w:firstLine="0" w:firstLineChars="0"/>
        <w:rPr>
          <w:rFonts w:hint="eastAsia" w:ascii="仿宋_GB2312" w:hAnsi="仿宋_GB2312" w:eastAsia="仿宋_GB2312" w:cs="仿宋"/>
          <w:kern w:val="2"/>
          <w:sz w:val="32"/>
          <w:szCs w:val="24"/>
          <w:lang w:val="en-US" w:eastAsia="zh-CN" w:bidi="ar-SA"/>
        </w:rPr>
      </w:pPr>
      <w:r>
        <w:rPr>
          <w:rFonts w:hint="eastAsia" w:ascii="楷体" w:hAnsi="楷体" w:eastAsia="楷体" w:cs="楷体"/>
        </w:rPr>
        <w:t>【</w:t>
      </w:r>
      <w:r>
        <w:rPr>
          <w:rFonts w:hint="eastAsia" w:ascii="楷体" w:hAnsi="楷体" w:eastAsia="楷体" w:cs="楷体"/>
          <w:lang w:val="en-US" w:eastAsia="zh-CN"/>
        </w:rPr>
        <w:t>研发管理</w:t>
      </w:r>
      <w:r>
        <w:rPr>
          <w:rFonts w:hint="eastAsia" w:ascii="楷体" w:hAnsi="楷体" w:eastAsia="楷体" w:cs="楷体"/>
        </w:rPr>
        <w:t>类】</w:t>
      </w:r>
      <w:r>
        <w:rPr>
          <w:rFonts w:hint="eastAsia" w:ascii="仿宋_GB2312" w:hAnsi="仿宋_GB2312"/>
        </w:rPr>
        <w:fldChar w:fldCharType="begin"/>
      </w:r>
      <w:r>
        <w:rPr>
          <w:rFonts w:hint="eastAsia" w:ascii="仿宋_GB2312" w:hAnsi="仿宋_GB2312"/>
        </w:rPr>
        <w:instrText xml:space="preserve">TOC \o "1-3" \h \u </w:instrText>
      </w:r>
      <w:r>
        <w:rPr>
          <w:rFonts w:hint="eastAsia" w:ascii="仿宋_GB2312" w:hAnsi="仿宋_GB2312"/>
        </w:rPr>
        <w:fldChar w:fldCharType="separate"/>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_Toc3859 </w:instrText>
      </w:r>
      <w:r>
        <w:rPr>
          <w:rFonts w:hint="eastAsia" w:ascii="仿宋_GB2312" w:hAnsi="仿宋_GB2312" w:cs="仿宋"/>
        </w:rPr>
        <w:fldChar w:fldCharType="separate"/>
      </w:r>
      <w:r>
        <w:rPr>
          <w:rFonts w:hint="eastAsia"/>
          <w:lang w:val="en-US" w:eastAsia="zh-CN"/>
        </w:rPr>
        <w:t>1.</w:t>
      </w:r>
      <w:r>
        <w:t>智慧港口</w:t>
      </w:r>
      <w:r>
        <w:rPr>
          <w:rFonts w:hint="eastAsia"/>
        </w:rPr>
        <w:t>首席科学家</w:t>
      </w:r>
      <w:r>
        <w:tab/>
      </w:r>
      <w:r>
        <w:fldChar w:fldCharType="begin"/>
      </w:r>
      <w:r>
        <w:instrText xml:space="preserve"> PAGEREF _Toc3859 \h </w:instrText>
      </w:r>
      <w:r>
        <w:fldChar w:fldCharType="separate"/>
      </w:r>
      <w:r>
        <w:t>1</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_Toc3553 </w:instrText>
      </w:r>
      <w:r>
        <w:rPr>
          <w:rFonts w:hint="eastAsia" w:ascii="仿宋_GB2312" w:hAnsi="仿宋_GB2312" w:cs="仿宋"/>
        </w:rPr>
        <w:fldChar w:fldCharType="separate"/>
      </w:r>
      <w:r>
        <w:rPr>
          <w:rFonts w:hint="eastAsia"/>
          <w:lang w:val="en-US" w:eastAsia="zh-CN"/>
        </w:rPr>
        <w:t>2.</w:t>
      </w:r>
      <w:r>
        <w:rPr>
          <w:rFonts w:hint="eastAsia"/>
          <w:lang w:eastAsia="zh-CN"/>
        </w:rPr>
        <w:t>海洋</w:t>
      </w:r>
      <w:r>
        <w:rPr>
          <w:rFonts w:hint="eastAsia"/>
          <w:lang w:val="en-US" w:eastAsia="zh-CN"/>
        </w:rPr>
        <w:t>/地质装备</w:t>
      </w:r>
      <w:r>
        <w:rPr>
          <w:rFonts w:hint="eastAsia"/>
        </w:rPr>
        <w:t>首席科学家</w:t>
      </w:r>
      <w:r>
        <w:tab/>
      </w:r>
      <w:r>
        <w:fldChar w:fldCharType="begin"/>
      </w:r>
      <w:r>
        <w:instrText xml:space="preserve"> PAGEREF _Toc3553 \h </w:instrText>
      </w:r>
      <w:r>
        <w:fldChar w:fldCharType="separate"/>
      </w:r>
      <w:r>
        <w:t>2</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_Toc15180 </w:instrText>
      </w:r>
      <w:r>
        <w:rPr>
          <w:rFonts w:hint="eastAsia" w:ascii="仿宋_GB2312" w:hAnsi="仿宋_GB2312" w:cs="仿宋"/>
        </w:rPr>
        <w:fldChar w:fldCharType="separate"/>
      </w:r>
      <w:r>
        <w:rPr>
          <w:rFonts w:hint="eastAsia"/>
          <w:lang w:val="en-US" w:eastAsia="zh-CN"/>
        </w:rPr>
        <w:t>3.</w:t>
      </w:r>
      <w:r>
        <w:rPr>
          <w:rFonts w:hint="eastAsia"/>
          <w:lang w:eastAsia="zh-CN"/>
        </w:rPr>
        <w:t>海洋/地质装备测试场首席科学家</w:t>
      </w:r>
      <w:r>
        <w:tab/>
      </w:r>
      <w:r>
        <w:fldChar w:fldCharType="begin"/>
      </w:r>
      <w:r>
        <w:instrText xml:space="preserve"> PAGEREF _Toc15180 \h </w:instrText>
      </w:r>
      <w:r>
        <w:fldChar w:fldCharType="separate"/>
      </w:r>
      <w:r>
        <w:t>3</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_Toc764 </w:instrText>
      </w:r>
      <w:r>
        <w:rPr>
          <w:rFonts w:hint="eastAsia" w:ascii="仿宋_GB2312" w:hAnsi="仿宋_GB2312" w:cs="仿宋"/>
        </w:rPr>
        <w:fldChar w:fldCharType="separate"/>
      </w:r>
      <w:r>
        <w:rPr>
          <w:rFonts w:hint="eastAsia"/>
          <w:lang w:val="en-US" w:eastAsia="zh-CN"/>
        </w:rPr>
        <w:t>4</w:t>
      </w:r>
      <w:r>
        <w:rPr>
          <w:rFonts w:hint="eastAsia"/>
        </w:rPr>
        <w:t>.</w:t>
      </w:r>
      <w:r>
        <w:rPr>
          <w:rFonts w:hint="eastAsia"/>
          <w:lang w:eastAsia="zh-CN"/>
        </w:rPr>
        <w:t>海洋</w:t>
      </w:r>
      <w:r>
        <w:rPr>
          <w:rFonts w:hint="eastAsia"/>
          <w:lang w:val="en-US" w:eastAsia="zh-CN"/>
        </w:rPr>
        <w:t>/地质</w:t>
      </w:r>
      <w:r>
        <w:rPr>
          <w:rFonts w:hint="eastAsia"/>
          <w:lang w:eastAsia="zh-CN"/>
        </w:rPr>
        <w:t>装备技术</w:t>
      </w:r>
      <w:r>
        <w:rPr>
          <w:rFonts w:hint="eastAsia"/>
        </w:rPr>
        <w:t>总监</w:t>
      </w:r>
      <w:r>
        <w:tab/>
      </w:r>
      <w:r>
        <w:fldChar w:fldCharType="begin"/>
      </w:r>
      <w:r>
        <w:instrText xml:space="preserve"> PAGEREF _Toc764 \h </w:instrText>
      </w:r>
      <w:r>
        <w:fldChar w:fldCharType="separate"/>
      </w:r>
      <w:r>
        <w:t>4</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_Toc5060 </w:instrText>
      </w:r>
      <w:r>
        <w:rPr>
          <w:rFonts w:hint="eastAsia" w:ascii="仿宋_GB2312" w:hAnsi="仿宋_GB2312" w:cs="仿宋"/>
        </w:rPr>
        <w:fldChar w:fldCharType="separate"/>
      </w:r>
      <w:r>
        <w:rPr>
          <w:rFonts w:hint="eastAsia"/>
          <w:lang w:val="en-US" w:eastAsia="zh-CN"/>
        </w:rPr>
        <w:t>5</w:t>
      </w:r>
      <w:r>
        <w:rPr>
          <w:rFonts w:hint="eastAsia"/>
        </w:rPr>
        <w:t>.</w:t>
      </w:r>
      <w:r>
        <w:rPr>
          <w:rFonts w:hint="eastAsia"/>
          <w:lang w:eastAsia="zh-CN"/>
        </w:rPr>
        <w:t>海洋科技</w:t>
      </w:r>
      <w:r>
        <w:rPr>
          <w:rFonts w:hint="eastAsia"/>
        </w:rPr>
        <w:t>研发总监</w:t>
      </w:r>
      <w:r>
        <w:tab/>
      </w:r>
      <w:r>
        <w:fldChar w:fldCharType="begin"/>
      </w:r>
      <w:r>
        <w:instrText xml:space="preserve"> PAGEREF _Toc5060 \h </w:instrText>
      </w:r>
      <w:r>
        <w:fldChar w:fldCharType="separate"/>
      </w:r>
      <w:r>
        <w:t>5</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_Toc25298 </w:instrText>
      </w:r>
      <w:r>
        <w:rPr>
          <w:rFonts w:hint="eastAsia" w:ascii="仿宋_GB2312" w:hAnsi="仿宋_GB2312" w:cs="仿宋"/>
        </w:rPr>
        <w:fldChar w:fldCharType="separate"/>
      </w:r>
      <w:r>
        <w:rPr>
          <w:rFonts w:hint="eastAsia"/>
          <w:lang w:val="en-US" w:eastAsia="zh-CN"/>
        </w:rPr>
        <w:t>6.</w:t>
      </w:r>
      <w:r>
        <w:rPr>
          <w:rFonts w:hint="eastAsia"/>
          <w:lang w:eastAsia="zh-CN"/>
        </w:rPr>
        <w:t>海洋生物育种技术总监</w:t>
      </w:r>
      <w:r>
        <w:tab/>
      </w:r>
      <w:r>
        <w:fldChar w:fldCharType="begin"/>
      </w:r>
      <w:r>
        <w:instrText xml:space="preserve"> PAGEREF _Toc25298 \h </w:instrText>
      </w:r>
      <w:r>
        <w:fldChar w:fldCharType="separate"/>
      </w:r>
      <w:r>
        <w:t>6</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_Toc1708 </w:instrText>
      </w:r>
      <w:r>
        <w:rPr>
          <w:rFonts w:hint="eastAsia" w:ascii="仿宋_GB2312" w:hAnsi="仿宋_GB2312" w:cs="仿宋"/>
        </w:rPr>
        <w:fldChar w:fldCharType="separate"/>
      </w:r>
      <w:r>
        <w:rPr>
          <w:rFonts w:hint="eastAsia"/>
          <w:lang w:val="en-US" w:eastAsia="zh-CN"/>
        </w:rPr>
        <w:t>7</w:t>
      </w:r>
      <w:r>
        <w:rPr>
          <w:rFonts w:hint="eastAsia"/>
        </w:rPr>
        <w:t>.智能油田</w:t>
      </w:r>
      <w:r>
        <w:rPr>
          <w:rFonts w:hint="eastAsia"/>
          <w:lang w:eastAsia="zh-CN"/>
        </w:rPr>
        <w:t>研发总监</w:t>
      </w:r>
      <w:r>
        <w:tab/>
      </w:r>
      <w:r>
        <w:fldChar w:fldCharType="begin"/>
      </w:r>
      <w:r>
        <w:instrText xml:space="preserve"> PAGEREF _Toc1708 \h </w:instrText>
      </w:r>
      <w:r>
        <w:fldChar w:fldCharType="separate"/>
      </w:r>
      <w:r>
        <w:t>7</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rPr>
          <w:rFonts w:hint="eastAsia" w:ascii="仿宋_GB2312" w:hAnsi="仿宋_GB2312" w:cs="仿宋"/>
        </w:rPr>
      </w:pPr>
      <w:r>
        <w:rPr>
          <w:rFonts w:hint="eastAsia" w:ascii="楷体" w:hAnsi="楷体" w:eastAsia="楷体" w:cs="楷体"/>
        </w:rPr>
        <w:t>【</w:t>
      </w:r>
      <w:r>
        <w:rPr>
          <w:rFonts w:hint="eastAsia" w:ascii="楷体" w:hAnsi="楷体" w:eastAsia="楷体" w:cs="楷体"/>
          <w:lang w:val="en-US" w:eastAsia="zh-CN"/>
        </w:rPr>
        <w:t>产品规划</w:t>
      </w:r>
      <w:r>
        <w:rPr>
          <w:rFonts w:hint="eastAsia" w:ascii="楷体" w:hAnsi="楷体" w:eastAsia="楷体" w:cs="楷体"/>
        </w:rPr>
        <w:t>类】</w:t>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_Toc26750 </w:instrText>
      </w:r>
      <w:r>
        <w:rPr>
          <w:rFonts w:hint="eastAsia" w:ascii="仿宋_GB2312" w:hAnsi="仿宋_GB2312" w:cs="仿宋"/>
        </w:rPr>
        <w:fldChar w:fldCharType="separate"/>
      </w:r>
      <w:r>
        <w:rPr>
          <w:rFonts w:hint="eastAsia"/>
          <w:lang w:val="en-US" w:eastAsia="zh-CN"/>
        </w:rPr>
        <w:t>8</w:t>
      </w:r>
      <w:r>
        <w:rPr>
          <w:rFonts w:hint="eastAsia"/>
        </w:rPr>
        <w:t>.</w:t>
      </w:r>
      <w:r>
        <w:rPr>
          <w:rFonts w:hint="eastAsia"/>
          <w:lang w:eastAsia="zh-CN"/>
        </w:rPr>
        <w:t>海洋</w:t>
      </w:r>
      <w:r>
        <w:rPr>
          <w:rFonts w:hint="eastAsia"/>
          <w:lang w:val="en-US" w:eastAsia="zh-CN"/>
        </w:rPr>
        <w:t>/深地深海</w:t>
      </w:r>
      <w:r>
        <w:rPr>
          <w:rFonts w:hint="eastAsia"/>
          <w:lang w:eastAsia="zh-CN"/>
        </w:rPr>
        <w:t>产品总监</w:t>
      </w:r>
      <w:r>
        <w:tab/>
      </w:r>
      <w:r>
        <w:fldChar w:fldCharType="begin"/>
      </w:r>
      <w:r>
        <w:instrText xml:space="preserve"> PAGEREF _Toc26750 \h </w:instrText>
      </w:r>
      <w:r>
        <w:fldChar w:fldCharType="separate"/>
      </w:r>
      <w:r>
        <w:t>8</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rPr>
          <w:rFonts w:hint="eastAsia" w:ascii="仿宋_GB2312" w:hAnsi="仿宋_GB2312" w:cs="仿宋"/>
        </w:rPr>
      </w:pPr>
      <w:r>
        <w:rPr>
          <w:rFonts w:hint="eastAsia" w:ascii="楷体" w:hAnsi="楷体" w:eastAsia="楷体" w:cs="楷体"/>
        </w:rPr>
        <w:t>【</w:t>
      </w:r>
      <w:r>
        <w:rPr>
          <w:rFonts w:hint="eastAsia" w:ascii="楷体" w:hAnsi="楷体" w:eastAsia="楷体" w:cs="楷体"/>
          <w:lang w:val="en-US" w:eastAsia="zh-CN"/>
        </w:rPr>
        <w:t>产品开发</w:t>
      </w:r>
      <w:r>
        <w:rPr>
          <w:rFonts w:hint="eastAsia" w:ascii="楷体" w:hAnsi="楷体" w:eastAsia="楷体" w:cs="楷体"/>
        </w:rPr>
        <w:t>类】</w:t>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_Toc6553 </w:instrText>
      </w:r>
      <w:r>
        <w:rPr>
          <w:rFonts w:hint="eastAsia" w:ascii="仿宋_GB2312" w:hAnsi="仿宋_GB2312" w:cs="仿宋"/>
        </w:rPr>
        <w:fldChar w:fldCharType="separate"/>
      </w:r>
      <w:r>
        <w:rPr>
          <w:rFonts w:hint="eastAsia"/>
          <w:lang w:val="en-US" w:eastAsia="zh-CN"/>
        </w:rPr>
        <w:t>9</w:t>
      </w:r>
      <w:r>
        <w:rPr>
          <w:rFonts w:hint="eastAsia"/>
        </w:rPr>
        <w:t>.</w:t>
      </w:r>
      <w:r>
        <w:rPr>
          <w:rFonts w:hint="eastAsia"/>
          <w:lang w:eastAsia="zh-CN"/>
        </w:rPr>
        <w:t>海洋水下平台架构师</w:t>
      </w:r>
      <w:r>
        <w:tab/>
      </w:r>
      <w:r>
        <w:fldChar w:fldCharType="begin"/>
      </w:r>
      <w:r>
        <w:instrText xml:space="preserve"> PAGEREF _Toc6553 \h </w:instrText>
      </w:r>
      <w:r>
        <w:fldChar w:fldCharType="separate"/>
      </w:r>
      <w:r>
        <w:t>9</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_Toc1670 </w:instrText>
      </w:r>
      <w:r>
        <w:rPr>
          <w:rFonts w:hint="eastAsia" w:ascii="仿宋_GB2312" w:hAnsi="仿宋_GB2312" w:cs="仿宋"/>
        </w:rPr>
        <w:fldChar w:fldCharType="separate"/>
      </w:r>
      <w:r>
        <w:rPr>
          <w:rFonts w:hint="eastAsia"/>
          <w:lang w:val="en-US" w:eastAsia="zh-CN"/>
        </w:rPr>
        <w:t>10</w:t>
      </w:r>
      <w:r>
        <w:rPr>
          <w:rFonts w:hint="eastAsia"/>
        </w:rPr>
        <w:t>.</w:t>
      </w:r>
      <w:r>
        <w:rPr>
          <w:rFonts w:hint="eastAsia"/>
          <w:lang w:eastAsia="zh-CN"/>
        </w:rPr>
        <w:t>声呐技术专家</w:t>
      </w:r>
      <w:r>
        <w:tab/>
      </w:r>
      <w:r>
        <w:fldChar w:fldCharType="begin"/>
      </w:r>
      <w:r>
        <w:instrText xml:space="preserve"> PAGEREF _Toc1670 \h </w:instrText>
      </w:r>
      <w:r>
        <w:fldChar w:fldCharType="separate"/>
      </w:r>
      <w:r>
        <w:t>10</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_Toc29490 </w:instrText>
      </w:r>
      <w:r>
        <w:rPr>
          <w:rFonts w:hint="eastAsia" w:ascii="仿宋_GB2312" w:hAnsi="仿宋_GB2312" w:cs="仿宋"/>
        </w:rPr>
        <w:fldChar w:fldCharType="separate"/>
      </w:r>
      <w:r>
        <w:rPr>
          <w:rFonts w:hint="eastAsia"/>
          <w:lang w:val="en-US" w:eastAsia="zh-CN"/>
        </w:rPr>
        <w:t>11</w:t>
      </w:r>
      <w:r>
        <w:rPr>
          <w:rFonts w:hint="eastAsia"/>
        </w:rPr>
        <w:t>.</w:t>
      </w:r>
      <w:r>
        <w:rPr>
          <w:rFonts w:hint="eastAsia"/>
          <w:lang w:eastAsia="zh-CN"/>
        </w:rPr>
        <w:t>海洋装备控制系统开发专家</w:t>
      </w:r>
      <w:r>
        <w:tab/>
      </w:r>
      <w:r>
        <w:fldChar w:fldCharType="begin"/>
      </w:r>
      <w:r>
        <w:instrText xml:space="preserve"> PAGEREF _Toc29490 \h </w:instrText>
      </w:r>
      <w:r>
        <w:fldChar w:fldCharType="separate"/>
      </w:r>
      <w:r>
        <w:t>11</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_Toc13895 </w:instrText>
      </w:r>
      <w:r>
        <w:rPr>
          <w:rFonts w:hint="eastAsia" w:ascii="仿宋_GB2312" w:hAnsi="仿宋_GB2312" w:cs="仿宋"/>
        </w:rPr>
        <w:fldChar w:fldCharType="separate"/>
      </w:r>
      <w:r>
        <w:rPr>
          <w:rFonts w:hint="eastAsia"/>
          <w:lang w:val="en-US" w:eastAsia="zh-CN"/>
        </w:rPr>
        <w:t>12</w:t>
      </w:r>
      <w:r>
        <w:rPr>
          <w:rFonts w:hint="eastAsia"/>
        </w:rPr>
        <w:t>.</w:t>
      </w:r>
      <w:r>
        <w:rPr>
          <w:rFonts w:hint="eastAsia"/>
          <w:lang w:eastAsia="zh-CN"/>
        </w:rPr>
        <w:t>水下声学通信与组网专家</w:t>
      </w:r>
      <w:r>
        <w:tab/>
      </w:r>
      <w:r>
        <w:fldChar w:fldCharType="begin"/>
      </w:r>
      <w:r>
        <w:instrText xml:space="preserve"> PAGEREF _Toc13895 \h </w:instrText>
      </w:r>
      <w:r>
        <w:fldChar w:fldCharType="separate"/>
      </w:r>
      <w:r>
        <w:t>12</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_Toc10091 </w:instrText>
      </w:r>
      <w:r>
        <w:rPr>
          <w:rFonts w:hint="eastAsia" w:ascii="仿宋_GB2312" w:hAnsi="仿宋_GB2312" w:cs="仿宋"/>
        </w:rPr>
        <w:fldChar w:fldCharType="separate"/>
      </w:r>
      <w:r>
        <w:rPr>
          <w:rFonts w:hint="eastAsia"/>
          <w:lang w:val="en-US" w:eastAsia="zh-CN"/>
        </w:rPr>
        <w:t>13</w:t>
      </w:r>
      <w:r>
        <w:rPr>
          <w:rFonts w:hint="eastAsia"/>
        </w:rPr>
        <w:t>.</w:t>
      </w:r>
      <w:r>
        <w:rPr>
          <w:rFonts w:hint="eastAsia"/>
          <w:lang w:eastAsia="zh-CN"/>
        </w:rPr>
        <w:t>水下无线网络专家</w:t>
      </w:r>
      <w:r>
        <w:tab/>
      </w:r>
      <w:r>
        <w:fldChar w:fldCharType="begin"/>
      </w:r>
      <w:r>
        <w:instrText xml:space="preserve"> PAGEREF _Toc10091 \h </w:instrText>
      </w:r>
      <w:r>
        <w:fldChar w:fldCharType="separate"/>
      </w:r>
      <w:r>
        <w:t>13</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_Toc25541 </w:instrText>
      </w:r>
      <w:r>
        <w:rPr>
          <w:rFonts w:hint="eastAsia" w:ascii="仿宋_GB2312" w:hAnsi="仿宋_GB2312" w:cs="仿宋"/>
        </w:rPr>
        <w:fldChar w:fldCharType="separate"/>
      </w:r>
      <w:r>
        <w:rPr>
          <w:rFonts w:hint="eastAsia"/>
          <w:lang w:val="en-US" w:eastAsia="zh-CN"/>
        </w:rPr>
        <w:t>14</w:t>
      </w:r>
      <w:r>
        <w:rPr>
          <w:rFonts w:hint="eastAsia"/>
        </w:rPr>
        <w:t>.</w:t>
      </w:r>
      <w:r>
        <w:rPr>
          <w:rFonts w:hint="eastAsia"/>
          <w:lang w:eastAsia="zh-CN"/>
        </w:rPr>
        <w:t>水声成像算法专家</w:t>
      </w:r>
      <w:r>
        <w:tab/>
      </w:r>
      <w:r>
        <w:fldChar w:fldCharType="begin"/>
      </w:r>
      <w:r>
        <w:instrText xml:space="preserve"> PAGEREF _Toc25541 \h </w:instrText>
      </w:r>
      <w:r>
        <w:fldChar w:fldCharType="separate"/>
      </w:r>
      <w:r>
        <w:t>14</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_Toc658 </w:instrText>
      </w:r>
      <w:r>
        <w:rPr>
          <w:rFonts w:hint="eastAsia" w:ascii="仿宋_GB2312" w:hAnsi="仿宋_GB2312" w:cs="仿宋"/>
        </w:rPr>
        <w:fldChar w:fldCharType="separate"/>
      </w:r>
      <w:r>
        <w:rPr>
          <w:rFonts w:hint="eastAsia"/>
          <w:lang w:val="en-US" w:eastAsia="zh-CN"/>
        </w:rPr>
        <w:t>15</w:t>
      </w:r>
      <w:r>
        <w:rPr>
          <w:rFonts w:hint="eastAsia"/>
        </w:rPr>
        <w:t>.</w:t>
      </w:r>
      <w:r>
        <w:rPr>
          <w:rFonts w:hint="eastAsia"/>
          <w:lang w:eastAsia="zh-CN"/>
        </w:rPr>
        <w:t>水下定位算法专家</w:t>
      </w:r>
      <w:r>
        <w:tab/>
      </w:r>
      <w:r>
        <w:fldChar w:fldCharType="begin"/>
      </w:r>
      <w:r>
        <w:instrText xml:space="preserve"> PAGEREF _Toc658 \h </w:instrText>
      </w:r>
      <w:r>
        <w:fldChar w:fldCharType="separate"/>
      </w:r>
      <w:r>
        <w:t>15</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_Toc24844 </w:instrText>
      </w:r>
      <w:r>
        <w:rPr>
          <w:rFonts w:hint="eastAsia" w:ascii="仿宋_GB2312" w:hAnsi="仿宋_GB2312" w:cs="仿宋"/>
        </w:rPr>
        <w:fldChar w:fldCharType="separate"/>
      </w:r>
      <w:r>
        <w:rPr>
          <w:rFonts w:hint="eastAsia"/>
          <w:lang w:val="en-US" w:eastAsia="zh-CN"/>
        </w:rPr>
        <w:t>16</w:t>
      </w:r>
      <w:r>
        <w:rPr>
          <w:rFonts w:hint="eastAsia"/>
        </w:rPr>
        <w:t>.</w:t>
      </w:r>
      <w:r>
        <w:rPr>
          <w:rFonts w:hint="eastAsia"/>
          <w:lang w:eastAsia="zh-CN"/>
        </w:rPr>
        <w:t>海洋探测算法专家</w:t>
      </w:r>
      <w:r>
        <w:tab/>
      </w:r>
      <w:r>
        <w:fldChar w:fldCharType="begin"/>
      </w:r>
      <w:r>
        <w:instrText xml:space="preserve"> PAGEREF _Toc24844 \h </w:instrText>
      </w:r>
      <w:r>
        <w:fldChar w:fldCharType="separate"/>
      </w:r>
      <w:r>
        <w:t>16</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_Toc12720 </w:instrText>
      </w:r>
      <w:r>
        <w:rPr>
          <w:rFonts w:hint="eastAsia" w:ascii="仿宋_GB2312" w:hAnsi="仿宋_GB2312" w:cs="仿宋"/>
        </w:rPr>
        <w:fldChar w:fldCharType="separate"/>
      </w:r>
      <w:r>
        <w:rPr>
          <w:rFonts w:hint="eastAsia"/>
          <w:lang w:val="en-US" w:eastAsia="zh-CN"/>
        </w:rPr>
        <w:t>17</w:t>
      </w:r>
      <w:r>
        <w:rPr>
          <w:rFonts w:hint="eastAsia"/>
        </w:rPr>
        <w:t>.</w:t>
      </w:r>
      <w:r>
        <w:rPr>
          <w:rFonts w:hint="eastAsia"/>
          <w:lang w:eastAsia="zh-CN"/>
        </w:rPr>
        <w:t>海洋导航算法专家</w:t>
      </w:r>
      <w:r>
        <w:tab/>
      </w:r>
      <w:r>
        <w:fldChar w:fldCharType="begin"/>
      </w:r>
      <w:r>
        <w:instrText xml:space="preserve"> PAGEREF _Toc12720 \h </w:instrText>
      </w:r>
      <w:r>
        <w:fldChar w:fldCharType="separate"/>
      </w:r>
      <w:r>
        <w:t>17</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_Toc25983 </w:instrText>
      </w:r>
      <w:r>
        <w:rPr>
          <w:rFonts w:hint="eastAsia" w:ascii="仿宋_GB2312" w:hAnsi="仿宋_GB2312" w:cs="仿宋"/>
        </w:rPr>
        <w:fldChar w:fldCharType="separate"/>
      </w:r>
      <w:r>
        <w:rPr>
          <w:rFonts w:hint="eastAsia"/>
          <w:lang w:val="en-US" w:eastAsia="zh-CN"/>
        </w:rPr>
        <w:t>18</w:t>
      </w:r>
      <w:r>
        <w:rPr>
          <w:rFonts w:hint="eastAsia"/>
        </w:rPr>
        <w:t>.</w:t>
      </w:r>
      <w:r>
        <w:rPr>
          <w:rFonts w:hint="eastAsia"/>
          <w:lang w:eastAsia="zh-CN"/>
        </w:rPr>
        <w:t>海洋装备</w:t>
      </w:r>
      <w:r>
        <w:rPr>
          <w:rFonts w:hint="eastAsia"/>
          <w:lang w:val="en-US" w:eastAsia="zh-CN"/>
        </w:rPr>
        <w:t>感知算法</w:t>
      </w:r>
      <w:r>
        <w:rPr>
          <w:rFonts w:hint="eastAsia"/>
          <w:lang w:eastAsia="zh-CN"/>
        </w:rPr>
        <w:t>专家</w:t>
      </w:r>
      <w:r>
        <w:tab/>
      </w:r>
      <w:r>
        <w:fldChar w:fldCharType="begin"/>
      </w:r>
      <w:r>
        <w:instrText xml:space="preserve"> PAGEREF _Toc25983 \h </w:instrText>
      </w:r>
      <w:r>
        <w:fldChar w:fldCharType="separate"/>
      </w:r>
      <w:r>
        <w:t>18</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_Toc23312 </w:instrText>
      </w:r>
      <w:r>
        <w:rPr>
          <w:rFonts w:hint="eastAsia" w:ascii="仿宋_GB2312" w:hAnsi="仿宋_GB2312" w:cs="仿宋"/>
        </w:rPr>
        <w:fldChar w:fldCharType="separate"/>
      </w:r>
      <w:r>
        <w:rPr>
          <w:rFonts w:hint="eastAsia"/>
          <w:lang w:val="en-US" w:eastAsia="zh-CN"/>
        </w:rPr>
        <w:t>19.海洋装备惯导算法专家</w:t>
      </w:r>
      <w:r>
        <w:tab/>
      </w:r>
      <w:r>
        <w:fldChar w:fldCharType="begin"/>
      </w:r>
      <w:r>
        <w:instrText xml:space="preserve"> PAGEREF _Toc23312 \h </w:instrText>
      </w:r>
      <w:r>
        <w:fldChar w:fldCharType="separate"/>
      </w:r>
      <w:r>
        <w:t>19</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_Toc207 </w:instrText>
      </w:r>
      <w:r>
        <w:rPr>
          <w:rFonts w:hint="eastAsia" w:ascii="仿宋_GB2312" w:hAnsi="仿宋_GB2312" w:cs="仿宋"/>
        </w:rPr>
        <w:fldChar w:fldCharType="separate"/>
      </w:r>
      <w:r>
        <w:rPr>
          <w:rFonts w:hint="eastAsia"/>
          <w:lang w:val="en-US" w:eastAsia="zh-CN"/>
        </w:rPr>
        <w:t>20.海洋装备</w:t>
      </w:r>
      <w:r>
        <w:t>Vslam</w:t>
      </w:r>
      <w:r>
        <w:rPr>
          <w:rFonts w:hint="eastAsia"/>
          <w:lang w:val="en-US" w:eastAsia="zh-CN"/>
        </w:rPr>
        <w:t>算法专家</w:t>
      </w:r>
      <w:r>
        <w:tab/>
      </w:r>
      <w:r>
        <w:fldChar w:fldCharType="begin"/>
      </w:r>
      <w:r>
        <w:instrText xml:space="preserve"> PAGEREF _Toc207 \h </w:instrText>
      </w:r>
      <w:r>
        <w:fldChar w:fldCharType="separate"/>
      </w:r>
      <w:r>
        <w:t>20</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_Toc4078 </w:instrText>
      </w:r>
      <w:r>
        <w:rPr>
          <w:rFonts w:hint="eastAsia" w:ascii="仿宋_GB2312" w:hAnsi="仿宋_GB2312" w:cs="仿宋"/>
        </w:rPr>
        <w:fldChar w:fldCharType="separate"/>
      </w:r>
      <w:r>
        <w:rPr>
          <w:rFonts w:hint="eastAsia"/>
          <w:lang w:val="en-US" w:eastAsia="zh-CN"/>
        </w:rPr>
        <w:t>21</w:t>
      </w:r>
      <w:r>
        <w:rPr>
          <w:rFonts w:hint="eastAsia"/>
        </w:rPr>
        <w:t>.</w:t>
      </w:r>
      <w:r>
        <w:rPr>
          <w:rFonts w:hint="eastAsia"/>
          <w:lang w:eastAsia="zh-CN"/>
        </w:rPr>
        <w:t>海洋装备</w:t>
      </w:r>
      <w:r>
        <w:rPr>
          <w:rFonts w:hint="eastAsia"/>
          <w:lang w:val="en-US" w:eastAsia="zh-CN"/>
        </w:rPr>
        <w:t>AI大模型应用</w:t>
      </w:r>
      <w:r>
        <w:rPr>
          <w:rFonts w:hint="eastAsia"/>
          <w:lang w:eastAsia="zh-CN"/>
        </w:rPr>
        <w:t>专家</w:t>
      </w:r>
      <w:r>
        <w:tab/>
      </w:r>
      <w:r>
        <w:fldChar w:fldCharType="begin"/>
      </w:r>
      <w:r>
        <w:instrText xml:space="preserve"> PAGEREF _Toc4078 \h </w:instrText>
      </w:r>
      <w:r>
        <w:fldChar w:fldCharType="separate"/>
      </w:r>
      <w:r>
        <w:t>21</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_Toc26219 </w:instrText>
      </w:r>
      <w:r>
        <w:rPr>
          <w:rFonts w:hint="eastAsia" w:ascii="仿宋_GB2312" w:hAnsi="仿宋_GB2312" w:cs="仿宋"/>
        </w:rPr>
        <w:fldChar w:fldCharType="separate"/>
      </w:r>
      <w:r>
        <w:rPr>
          <w:rFonts w:hint="eastAsia"/>
          <w:lang w:val="en-US" w:eastAsia="zh-CN"/>
        </w:rPr>
        <w:t>22</w:t>
      </w:r>
      <w:r>
        <w:rPr>
          <w:rFonts w:hint="eastAsia"/>
        </w:rPr>
        <w:t>.</w:t>
      </w:r>
      <w:r>
        <w:rPr>
          <w:rFonts w:hint="eastAsia"/>
          <w:lang w:eastAsia="zh-CN"/>
        </w:rPr>
        <w:t>水下机器人</w:t>
      </w:r>
      <w:r>
        <w:rPr>
          <w:rFonts w:hint="eastAsia"/>
          <w:lang w:val="en-US" w:eastAsia="zh-CN"/>
        </w:rPr>
        <w:t>运动控制算法</w:t>
      </w:r>
      <w:r>
        <w:rPr>
          <w:rFonts w:hint="eastAsia"/>
          <w:lang w:eastAsia="zh-CN"/>
        </w:rPr>
        <w:t>专家</w:t>
      </w:r>
      <w:r>
        <w:tab/>
      </w:r>
      <w:r>
        <w:fldChar w:fldCharType="begin"/>
      </w:r>
      <w:r>
        <w:instrText xml:space="preserve"> PAGEREF _Toc26219 \h </w:instrText>
      </w:r>
      <w:r>
        <w:fldChar w:fldCharType="separate"/>
      </w:r>
      <w:r>
        <w:t>22</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_Toc2197 </w:instrText>
      </w:r>
      <w:r>
        <w:rPr>
          <w:rFonts w:hint="eastAsia" w:ascii="仿宋_GB2312" w:hAnsi="仿宋_GB2312" w:cs="仿宋"/>
        </w:rPr>
        <w:fldChar w:fldCharType="separate"/>
      </w:r>
      <w:r>
        <w:rPr>
          <w:rFonts w:hint="eastAsia"/>
          <w:lang w:val="en-US" w:eastAsia="zh-CN"/>
        </w:rPr>
        <w:t>23</w:t>
      </w:r>
      <w:r>
        <w:rPr>
          <w:rFonts w:hint="eastAsia"/>
        </w:rPr>
        <w:t>.</w:t>
      </w:r>
      <w:r>
        <w:rPr>
          <w:rFonts w:hint="eastAsia"/>
          <w:lang w:eastAsia="zh-CN"/>
        </w:rPr>
        <w:t>海洋声学技术专家</w:t>
      </w:r>
      <w:r>
        <w:tab/>
      </w:r>
      <w:r>
        <w:fldChar w:fldCharType="begin"/>
      </w:r>
      <w:r>
        <w:instrText xml:space="preserve"> PAGEREF _Toc2197 \h </w:instrText>
      </w:r>
      <w:r>
        <w:fldChar w:fldCharType="separate"/>
      </w:r>
      <w:r>
        <w:t>23</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_Toc23974 </w:instrText>
      </w:r>
      <w:r>
        <w:rPr>
          <w:rFonts w:hint="eastAsia" w:ascii="仿宋_GB2312" w:hAnsi="仿宋_GB2312" w:cs="仿宋"/>
        </w:rPr>
        <w:fldChar w:fldCharType="separate"/>
      </w:r>
      <w:r>
        <w:rPr>
          <w:rFonts w:hint="eastAsia"/>
          <w:lang w:val="en-US" w:eastAsia="zh-CN"/>
        </w:rPr>
        <w:t>24</w:t>
      </w:r>
      <w:r>
        <w:rPr>
          <w:rFonts w:hint="eastAsia"/>
        </w:rPr>
        <w:t>.</w:t>
      </w:r>
      <w:r>
        <w:rPr>
          <w:rFonts w:hint="eastAsia"/>
          <w:lang w:eastAsia="zh-CN"/>
        </w:rPr>
        <w:t>流体力学专家</w:t>
      </w:r>
      <w:r>
        <w:tab/>
      </w:r>
      <w:r>
        <w:fldChar w:fldCharType="begin"/>
      </w:r>
      <w:r>
        <w:instrText xml:space="preserve"> PAGEREF _Toc23974 \h </w:instrText>
      </w:r>
      <w:r>
        <w:fldChar w:fldCharType="separate"/>
      </w:r>
      <w:r>
        <w:t>24</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_Toc26230 </w:instrText>
      </w:r>
      <w:r>
        <w:rPr>
          <w:rFonts w:hint="eastAsia" w:ascii="仿宋_GB2312" w:hAnsi="仿宋_GB2312" w:cs="仿宋"/>
        </w:rPr>
        <w:fldChar w:fldCharType="separate"/>
      </w:r>
      <w:r>
        <w:rPr>
          <w:rFonts w:hint="eastAsia"/>
          <w:lang w:val="en-US" w:eastAsia="zh-CN"/>
        </w:rPr>
        <w:t>25</w:t>
      </w:r>
      <w:r>
        <w:rPr>
          <w:rFonts w:hint="eastAsia"/>
        </w:rPr>
        <w:t>.</w:t>
      </w:r>
      <w:r>
        <w:rPr>
          <w:rFonts w:hint="eastAsia"/>
          <w:lang w:val="en-US" w:eastAsia="zh-CN"/>
        </w:rPr>
        <w:t>海洋工程设计专家</w:t>
      </w:r>
      <w:r>
        <w:tab/>
      </w:r>
      <w:r>
        <w:fldChar w:fldCharType="begin"/>
      </w:r>
      <w:r>
        <w:instrText xml:space="preserve"> PAGEREF _Toc26230 \h </w:instrText>
      </w:r>
      <w:r>
        <w:fldChar w:fldCharType="separate"/>
      </w:r>
      <w:r>
        <w:t>25</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_Toc17390 </w:instrText>
      </w:r>
      <w:r>
        <w:rPr>
          <w:rFonts w:hint="eastAsia" w:ascii="仿宋_GB2312" w:hAnsi="仿宋_GB2312" w:cs="仿宋"/>
        </w:rPr>
        <w:fldChar w:fldCharType="separate"/>
      </w:r>
      <w:r>
        <w:rPr>
          <w:rFonts w:hint="eastAsia"/>
          <w:lang w:val="en-US" w:eastAsia="zh-CN"/>
        </w:rPr>
        <w:t>26</w:t>
      </w:r>
      <w:r>
        <w:rPr>
          <w:rFonts w:hint="eastAsia"/>
        </w:rPr>
        <w:t>.</w:t>
      </w:r>
      <w:r>
        <w:rPr>
          <w:rFonts w:hint="eastAsia"/>
          <w:lang w:val="en-US" w:eastAsia="zh-CN"/>
        </w:rPr>
        <w:t>海洋环境信息专家</w:t>
      </w:r>
      <w:r>
        <w:tab/>
      </w:r>
      <w:r>
        <w:fldChar w:fldCharType="begin"/>
      </w:r>
      <w:r>
        <w:instrText xml:space="preserve"> PAGEREF _Toc17390 \h </w:instrText>
      </w:r>
      <w:r>
        <w:fldChar w:fldCharType="separate"/>
      </w:r>
      <w:r>
        <w:t>26</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_Toc21506 </w:instrText>
      </w:r>
      <w:r>
        <w:rPr>
          <w:rFonts w:hint="eastAsia" w:ascii="仿宋_GB2312" w:hAnsi="仿宋_GB2312" w:cs="仿宋"/>
        </w:rPr>
        <w:fldChar w:fldCharType="separate"/>
      </w:r>
      <w:r>
        <w:rPr>
          <w:rFonts w:hint="eastAsia"/>
          <w:lang w:val="en-US" w:eastAsia="zh-CN"/>
        </w:rPr>
        <w:t>27</w:t>
      </w:r>
      <w:r>
        <w:rPr>
          <w:rFonts w:hint="eastAsia"/>
        </w:rPr>
        <w:t>.</w:t>
      </w:r>
      <w:r>
        <w:rPr>
          <w:rFonts w:hint="eastAsia"/>
          <w:lang w:val="en-US" w:eastAsia="zh-CN"/>
        </w:rPr>
        <w:t>海洋监测与预报专家</w:t>
      </w:r>
      <w:r>
        <w:tab/>
      </w:r>
      <w:r>
        <w:fldChar w:fldCharType="begin"/>
      </w:r>
      <w:r>
        <w:instrText xml:space="preserve"> PAGEREF _Toc21506 \h </w:instrText>
      </w:r>
      <w:r>
        <w:fldChar w:fldCharType="separate"/>
      </w:r>
      <w:r>
        <w:t>27</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_Toc14783 </w:instrText>
      </w:r>
      <w:r>
        <w:rPr>
          <w:rFonts w:hint="eastAsia" w:ascii="仿宋_GB2312" w:hAnsi="仿宋_GB2312" w:cs="仿宋"/>
        </w:rPr>
        <w:fldChar w:fldCharType="separate"/>
      </w:r>
      <w:r>
        <w:rPr>
          <w:rFonts w:hint="eastAsia"/>
          <w:lang w:val="en-US" w:eastAsia="zh-CN"/>
        </w:rPr>
        <w:t>28.</w:t>
      </w:r>
      <w:r>
        <w:rPr>
          <w:rFonts w:hint="eastAsia"/>
        </w:rPr>
        <w:t>水产病害防治专家</w:t>
      </w:r>
      <w:r>
        <w:tab/>
      </w:r>
      <w:r>
        <w:fldChar w:fldCharType="begin"/>
      </w:r>
      <w:r>
        <w:instrText xml:space="preserve"> PAGEREF _Toc14783 \h </w:instrText>
      </w:r>
      <w:r>
        <w:fldChar w:fldCharType="separate"/>
      </w:r>
      <w:r>
        <w:t>28</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_Toc22606 </w:instrText>
      </w:r>
      <w:r>
        <w:rPr>
          <w:rFonts w:hint="eastAsia" w:ascii="仿宋_GB2312" w:hAnsi="仿宋_GB2312" w:cs="仿宋"/>
        </w:rPr>
        <w:fldChar w:fldCharType="separate"/>
      </w:r>
      <w:r>
        <w:rPr>
          <w:rFonts w:hint="eastAsia"/>
          <w:lang w:val="en-US" w:eastAsia="zh-CN"/>
        </w:rPr>
        <w:t>29</w:t>
      </w:r>
      <w:r>
        <w:rPr>
          <w:rFonts w:hint="eastAsia"/>
        </w:rPr>
        <w:t>.</w:t>
      </w:r>
      <w:r>
        <w:rPr>
          <w:rFonts w:hint="eastAsia"/>
          <w:lang w:eastAsia="zh-CN"/>
        </w:rPr>
        <w:t>地下工程技术</w:t>
      </w:r>
      <w:r>
        <w:rPr>
          <w:rFonts w:hint="eastAsia"/>
          <w:lang w:val="en-US" w:eastAsia="zh-CN"/>
        </w:rPr>
        <w:t>专家</w:t>
      </w:r>
      <w:r>
        <w:tab/>
      </w:r>
      <w:r>
        <w:fldChar w:fldCharType="begin"/>
      </w:r>
      <w:r>
        <w:instrText xml:space="preserve"> PAGEREF _Toc22606 \h </w:instrText>
      </w:r>
      <w:r>
        <w:fldChar w:fldCharType="separate"/>
      </w:r>
      <w:r>
        <w:t>29</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_Toc6206 </w:instrText>
      </w:r>
      <w:r>
        <w:rPr>
          <w:rFonts w:hint="eastAsia" w:ascii="仿宋_GB2312" w:hAnsi="仿宋_GB2312" w:cs="仿宋"/>
        </w:rPr>
        <w:fldChar w:fldCharType="separate"/>
      </w:r>
      <w:r>
        <w:rPr>
          <w:rFonts w:hint="eastAsia"/>
          <w:lang w:val="en-US" w:eastAsia="zh-CN"/>
        </w:rPr>
        <w:t>30</w:t>
      </w:r>
      <w:r>
        <w:rPr>
          <w:rFonts w:hint="eastAsia"/>
        </w:rPr>
        <w:t>.</w:t>
      </w:r>
      <w:r>
        <w:rPr>
          <w:rFonts w:hint="eastAsia"/>
          <w:lang w:eastAsia="zh-CN"/>
        </w:rPr>
        <w:t>地质</w:t>
      </w:r>
      <w:r>
        <w:t>勘探</w:t>
      </w:r>
      <w:r>
        <w:rPr>
          <w:rFonts w:hint="eastAsia"/>
          <w:lang w:eastAsia="zh-CN"/>
        </w:rPr>
        <w:t>技术专家</w:t>
      </w:r>
      <w:r>
        <w:tab/>
      </w:r>
      <w:r>
        <w:fldChar w:fldCharType="begin"/>
      </w:r>
      <w:r>
        <w:instrText xml:space="preserve"> PAGEREF _Toc6206 \h </w:instrText>
      </w:r>
      <w:r>
        <w:fldChar w:fldCharType="separate"/>
      </w:r>
      <w:r>
        <w:t>30</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rPr>
          <w:rFonts w:hint="eastAsia" w:ascii="仿宋_GB2312" w:hAnsi="仿宋_GB2312" w:cs="仿宋"/>
        </w:rPr>
      </w:pPr>
      <w:r>
        <w:rPr>
          <w:rFonts w:hint="eastAsia" w:ascii="楷体" w:hAnsi="楷体" w:eastAsia="楷体" w:cs="楷体"/>
        </w:rPr>
        <w:t>【</w:t>
      </w:r>
      <w:r>
        <w:rPr>
          <w:rFonts w:hint="eastAsia" w:ascii="楷体" w:hAnsi="楷体" w:eastAsia="楷体" w:cs="楷体"/>
          <w:lang w:val="en-US" w:eastAsia="zh-CN"/>
        </w:rPr>
        <w:t>生产制造</w:t>
      </w:r>
      <w:r>
        <w:rPr>
          <w:rFonts w:hint="eastAsia" w:ascii="楷体" w:hAnsi="楷体" w:eastAsia="楷体" w:cs="楷体"/>
        </w:rPr>
        <w:t>类】</w:t>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_Toc9412 </w:instrText>
      </w:r>
      <w:r>
        <w:rPr>
          <w:rFonts w:hint="eastAsia" w:ascii="仿宋_GB2312" w:hAnsi="仿宋_GB2312" w:cs="仿宋"/>
        </w:rPr>
        <w:fldChar w:fldCharType="separate"/>
      </w:r>
      <w:r>
        <w:rPr>
          <w:rFonts w:hint="eastAsia"/>
          <w:lang w:val="en-US" w:eastAsia="zh-CN"/>
        </w:rPr>
        <w:t>31</w:t>
      </w:r>
      <w:r>
        <w:rPr>
          <w:rFonts w:hint="eastAsia"/>
        </w:rPr>
        <w:t>.</w:t>
      </w:r>
      <w:r>
        <w:rPr>
          <w:rFonts w:hint="eastAsia"/>
          <w:lang w:eastAsia="zh-CN"/>
        </w:rPr>
        <w:t>海洋装备总建造师</w:t>
      </w:r>
      <w:r>
        <w:tab/>
      </w:r>
      <w:r>
        <w:fldChar w:fldCharType="begin"/>
      </w:r>
      <w:r>
        <w:instrText xml:space="preserve"> PAGEREF _Toc9412 \h </w:instrText>
      </w:r>
      <w:r>
        <w:fldChar w:fldCharType="separate"/>
      </w:r>
      <w:r>
        <w:t>31</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_Toc31905 </w:instrText>
      </w:r>
      <w:r>
        <w:rPr>
          <w:rFonts w:hint="eastAsia" w:ascii="仿宋_GB2312" w:hAnsi="仿宋_GB2312" w:cs="仿宋"/>
        </w:rPr>
        <w:fldChar w:fldCharType="separate"/>
      </w:r>
      <w:r>
        <w:rPr>
          <w:rFonts w:hint="eastAsia"/>
          <w:lang w:val="en-US" w:eastAsia="zh-CN"/>
        </w:rPr>
        <w:t>32.</w:t>
      </w:r>
      <w:r>
        <w:rPr>
          <w:rFonts w:hint="eastAsia"/>
          <w:lang w:eastAsia="zh-CN"/>
        </w:rPr>
        <w:t>海洋装备运维专家</w:t>
      </w:r>
      <w:r>
        <w:tab/>
      </w:r>
      <w:r>
        <w:fldChar w:fldCharType="begin"/>
      </w:r>
      <w:r>
        <w:instrText xml:space="preserve"> PAGEREF _Toc31905 \h </w:instrText>
      </w:r>
      <w:r>
        <w:fldChar w:fldCharType="separate"/>
      </w:r>
      <w:r>
        <w:t>32</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_Toc5487 </w:instrText>
      </w:r>
      <w:r>
        <w:rPr>
          <w:rFonts w:hint="eastAsia" w:ascii="仿宋_GB2312" w:hAnsi="仿宋_GB2312" w:cs="仿宋"/>
        </w:rPr>
        <w:fldChar w:fldCharType="separate"/>
      </w:r>
      <w:r>
        <w:rPr>
          <w:rFonts w:hint="eastAsia"/>
          <w:lang w:val="en-US" w:eastAsia="zh-CN"/>
        </w:rPr>
        <w:t>33.</w:t>
      </w:r>
      <w:r>
        <w:rPr>
          <w:rFonts w:hint="eastAsia"/>
          <w:lang w:eastAsia="zh-CN"/>
        </w:rPr>
        <w:t>深远海养殖技术总监</w:t>
      </w:r>
      <w:r>
        <w:tab/>
      </w:r>
      <w:r>
        <w:fldChar w:fldCharType="begin"/>
      </w:r>
      <w:r>
        <w:instrText xml:space="preserve"> PAGEREF _Toc5487 \h </w:instrText>
      </w:r>
      <w:r>
        <w:fldChar w:fldCharType="separate"/>
      </w:r>
      <w:r>
        <w:t>33</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_Toc24519 </w:instrText>
      </w:r>
      <w:r>
        <w:rPr>
          <w:rFonts w:hint="eastAsia" w:ascii="仿宋_GB2312" w:hAnsi="仿宋_GB2312" w:cs="仿宋"/>
        </w:rPr>
        <w:fldChar w:fldCharType="separate"/>
      </w:r>
      <w:r>
        <w:rPr>
          <w:rFonts w:hint="eastAsia"/>
          <w:lang w:val="en-US" w:eastAsia="zh-CN"/>
        </w:rPr>
        <w:t>34.</w:t>
      </w:r>
      <w:r>
        <w:rPr>
          <w:rFonts w:hint="eastAsia"/>
          <w:lang w:eastAsia="zh-CN"/>
        </w:rPr>
        <w:t>海洋安全生产总监</w:t>
      </w:r>
      <w:r>
        <w:tab/>
      </w:r>
      <w:r>
        <w:fldChar w:fldCharType="begin"/>
      </w:r>
      <w:r>
        <w:instrText xml:space="preserve"> PAGEREF _Toc24519 \h </w:instrText>
      </w:r>
      <w:r>
        <w:fldChar w:fldCharType="separate"/>
      </w:r>
      <w:r>
        <w:t>34</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rPr>
          <w:rFonts w:hint="eastAsia" w:ascii="仿宋_GB2312" w:hAnsi="仿宋_GB2312" w:cs="仿宋"/>
        </w:rPr>
      </w:pPr>
      <w:r>
        <w:rPr>
          <w:rFonts w:hint="eastAsia" w:ascii="楷体" w:hAnsi="楷体" w:eastAsia="楷体" w:cs="楷体"/>
        </w:rPr>
        <w:t>【</w:t>
      </w:r>
      <w:r>
        <w:rPr>
          <w:rFonts w:hint="eastAsia" w:ascii="楷体" w:hAnsi="楷体" w:eastAsia="楷体" w:cs="楷体"/>
          <w:lang w:val="en-US" w:eastAsia="zh-CN"/>
        </w:rPr>
        <w:t>市场营销</w:t>
      </w:r>
      <w:r>
        <w:rPr>
          <w:rFonts w:hint="eastAsia" w:ascii="楷体" w:hAnsi="楷体" w:eastAsia="楷体" w:cs="楷体"/>
        </w:rPr>
        <w:t>类】</w:t>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_Toc8361 </w:instrText>
      </w:r>
      <w:r>
        <w:rPr>
          <w:rFonts w:hint="eastAsia" w:ascii="仿宋_GB2312" w:hAnsi="仿宋_GB2312" w:cs="仿宋"/>
        </w:rPr>
        <w:fldChar w:fldCharType="separate"/>
      </w:r>
      <w:r>
        <w:rPr>
          <w:rFonts w:hint="eastAsia"/>
          <w:lang w:val="en-US" w:eastAsia="zh-CN"/>
        </w:rPr>
        <w:t>35</w:t>
      </w:r>
      <w:r>
        <w:rPr>
          <w:rFonts w:hint="eastAsia"/>
        </w:rPr>
        <w:t>.</w:t>
      </w:r>
      <w:r>
        <w:rPr>
          <w:rFonts w:hint="eastAsia"/>
          <w:lang w:val="en-US" w:eastAsia="zh-CN"/>
        </w:rPr>
        <w:t>海洋/深地深海营销</w:t>
      </w:r>
      <w:r>
        <w:rPr>
          <w:rFonts w:hint="eastAsia"/>
        </w:rPr>
        <w:t>总监</w:t>
      </w:r>
      <w:r>
        <w:tab/>
      </w:r>
      <w:r>
        <w:fldChar w:fldCharType="begin"/>
      </w:r>
      <w:r>
        <w:instrText xml:space="preserve"> PAGEREF _Toc8361 \h </w:instrText>
      </w:r>
      <w:r>
        <w:fldChar w:fldCharType="separate"/>
      </w:r>
      <w:r>
        <w:t>35</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rPr>
          <w:rFonts w:hint="eastAsia" w:ascii="仿宋_GB2312" w:hAnsi="仿宋_GB2312" w:cs="仿宋"/>
        </w:rPr>
      </w:pPr>
      <w:r>
        <w:rPr>
          <w:rFonts w:hint="eastAsia" w:ascii="楷体" w:hAnsi="楷体" w:eastAsia="楷体" w:cs="楷体"/>
        </w:rPr>
        <w:t>【</w:t>
      </w:r>
      <w:r>
        <w:rPr>
          <w:rFonts w:hint="eastAsia" w:ascii="楷体" w:hAnsi="楷体" w:eastAsia="楷体" w:cs="楷体"/>
          <w:lang w:val="en-US" w:eastAsia="zh-CN"/>
        </w:rPr>
        <w:t>其他职能</w:t>
      </w:r>
      <w:r>
        <w:rPr>
          <w:rFonts w:hint="eastAsia" w:ascii="楷体" w:hAnsi="楷体" w:eastAsia="楷体" w:cs="楷体"/>
        </w:rPr>
        <w:t>类】</w:t>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_Toc9140 </w:instrText>
      </w:r>
      <w:r>
        <w:rPr>
          <w:rFonts w:hint="eastAsia" w:ascii="仿宋_GB2312" w:hAnsi="仿宋_GB2312" w:cs="仿宋"/>
        </w:rPr>
        <w:fldChar w:fldCharType="separate"/>
      </w:r>
      <w:r>
        <w:rPr>
          <w:rFonts w:hint="eastAsia"/>
          <w:lang w:val="en-US" w:eastAsia="zh-CN"/>
        </w:rPr>
        <w:t>36</w:t>
      </w:r>
      <w:r>
        <w:rPr>
          <w:rFonts w:hint="eastAsia"/>
        </w:rPr>
        <w:t>.</w:t>
      </w:r>
      <w:r>
        <w:rPr>
          <w:rFonts w:hint="eastAsia"/>
          <w:lang w:val="en-US" w:eastAsia="zh-CN"/>
        </w:rPr>
        <w:t>海洋科技研学课程开发专家</w:t>
      </w:r>
      <w:r>
        <w:tab/>
      </w:r>
      <w:r>
        <w:fldChar w:fldCharType="begin"/>
      </w:r>
      <w:r>
        <w:instrText xml:space="preserve"> PAGEREF _Toc9140 \h </w:instrText>
      </w:r>
      <w:r>
        <w:fldChar w:fldCharType="separate"/>
      </w:r>
      <w:r>
        <w:t>36</w:t>
      </w:r>
      <w:r>
        <w:fldChar w:fldCharType="end"/>
      </w:r>
      <w:r>
        <w:rPr>
          <w:rFonts w:hint="eastAsia" w:ascii="仿宋_GB2312" w:hAnsi="仿宋_GB2312" w:cs="仿宋"/>
        </w:rPr>
        <w:fldChar w:fldCharType="end"/>
      </w:r>
    </w:p>
    <w:p>
      <w:pPr>
        <w:ind w:firstLine="0" w:firstLineChars="0"/>
        <w:rPr>
          <w:rFonts w:hint="eastAsia" w:ascii="黑体" w:hAnsi="黑体" w:eastAsia="黑体" w:cs="黑体"/>
          <w:sz w:val="36"/>
          <w:szCs w:val="36"/>
        </w:rPr>
      </w:pPr>
      <w:r>
        <w:rPr>
          <w:rFonts w:hint="eastAsia" w:ascii="黑体" w:hAnsi="黑体" w:eastAsia="黑体" w:cs="黑体"/>
          <w:sz w:val="36"/>
          <w:szCs w:val="36"/>
          <w:lang w:eastAsia="zh-CN"/>
        </w:rPr>
        <w:t>四</w:t>
      </w:r>
      <w:r>
        <w:rPr>
          <w:rFonts w:hint="eastAsia" w:ascii="黑体" w:hAnsi="黑体" w:eastAsia="黑体" w:cs="黑体"/>
          <w:sz w:val="36"/>
          <w:szCs w:val="36"/>
        </w:rPr>
        <w:t>星岗位</w:t>
      </w:r>
    </w:p>
    <w:p>
      <w:pPr>
        <w:pStyle w:val="7"/>
        <w:tabs>
          <w:tab w:val="right" w:leader="dot" w:pos="8300"/>
        </w:tabs>
        <w:ind w:firstLine="0" w:firstLineChars="0"/>
        <w:rPr>
          <w:rFonts w:hint="eastAsia" w:ascii="仿宋_GB2312" w:hAnsi="仿宋_GB2312" w:cs="仿宋_GB2312"/>
        </w:rPr>
      </w:pPr>
    </w:p>
    <w:p>
      <w:pPr>
        <w:pStyle w:val="8"/>
        <w:tabs>
          <w:tab w:val="right" w:leader="dot" w:pos="8306"/>
          <w:tab w:val="clear" w:pos="8296"/>
        </w:tabs>
        <w:ind w:left="0" w:leftChars="0" w:firstLine="0" w:firstLineChars="0"/>
        <w:rPr>
          <w:rFonts w:hint="eastAsia" w:ascii="楷体" w:hAnsi="楷体" w:eastAsia="楷体" w:cs="楷体"/>
        </w:rPr>
      </w:pPr>
      <w:r>
        <w:rPr>
          <w:rFonts w:hint="eastAsia" w:ascii="楷体" w:hAnsi="楷体" w:eastAsia="楷体" w:cs="楷体"/>
        </w:rPr>
        <w:t>【</w:t>
      </w:r>
      <w:r>
        <w:rPr>
          <w:rFonts w:hint="eastAsia" w:ascii="楷体" w:hAnsi="楷体" w:eastAsia="楷体" w:cs="楷体"/>
          <w:lang w:val="en-US" w:eastAsia="zh-CN"/>
        </w:rPr>
        <w:t>研发管理</w:t>
      </w:r>
      <w:r>
        <w:rPr>
          <w:rFonts w:hint="eastAsia" w:ascii="楷体" w:hAnsi="楷体" w:eastAsia="楷体" w:cs="楷体"/>
        </w:rPr>
        <w:t>类】</w:t>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_Toc6448 </w:instrText>
      </w:r>
      <w:r>
        <w:rPr>
          <w:rFonts w:hint="eastAsia" w:ascii="仿宋_GB2312" w:hAnsi="仿宋_GB2312" w:cs="仿宋"/>
        </w:rPr>
        <w:fldChar w:fldCharType="separate"/>
      </w:r>
      <w:r>
        <w:rPr>
          <w:rFonts w:hint="eastAsia"/>
          <w:lang w:val="en-US" w:eastAsia="zh-CN"/>
        </w:rPr>
        <w:t>37</w:t>
      </w:r>
      <w:r>
        <w:rPr>
          <w:rFonts w:hint="eastAsia"/>
        </w:rPr>
        <w:t>.海水经济动物</w:t>
      </w:r>
      <w:r>
        <w:rPr>
          <w:rFonts w:hint="eastAsia"/>
          <w:lang w:eastAsia="zh-CN"/>
        </w:rPr>
        <w:t>动保研发总监</w:t>
      </w:r>
      <w:r>
        <w:tab/>
      </w:r>
      <w:r>
        <w:fldChar w:fldCharType="begin"/>
      </w:r>
      <w:r>
        <w:instrText xml:space="preserve"> PAGEREF _Toc6448 \h </w:instrText>
      </w:r>
      <w:r>
        <w:fldChar w:fldCharType="separate"/>
      </w:r>
      <w:r>
        <w:t>37</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_Toc3534 </w:instrText>
      </w:r>
      <w:r>
        <w:rPr>
          <w:rFonts w:hint="eastAsia" w:ascii="仿宋_GB2312" w:hAnsi="仿宋_GB2312" w:cs="仿宋"/>
        </w:rPr>
        <w:fldChar w:fldCharType="separate"/>
      </w:r>
      <w:r>
        <w:rPr>
          <w:rFonts w:hint="eastAsia"/>
          <w:lang w:val="en-US" w:eastAsia="zh-CN"/>
        </w:rPr>
        <w:t>38</w:t>
      </w:r>
      <w:r>
        <w:rPr>
          <w:rFonts w:hint="eastAsia"/>
        </w:rPr>
        <w:t>.</w:t>
      </w:r>
      <w:r>
        <w:rPr>
          <w:rFonts w:hint="eastAsia"/>
          <w:lang w:eastAsia="zh-CN"/>
        </w:rPr>
        <w:t>海洋科技</w:t>
      </w:r>
      <w:r>
        <w:rPr>
          <w:rFonts w:hint="eastAsia"/>
        </w:rPr>
        <w:t>项目经理</w:t>
      </w:r>
      <w:r>
        <w:tab/>
      </w:r>
      <w:r>
        <w:fldChar w:fldCharType="begin"/>
      </w:r>
      <w:r>
        <w:instrText xml:space="preserve"> PAGEREF _Toc3534 \h </w:instrText>
      </w:r>
      <w:r>
        <w:fldChar w:fldCharType="separate"/>
      </w:r>
      <w:r>
        <w:t>38</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_Toc32241 </w:instrText>
      </w:r>
      <w:r>
        <w:rPr>
          <w:rFonts w:hint="eastAsia" w:ascii="仿宋_GB2312" w:hAnsi="仿宋_GB2312" w:cs="仿宋"/>
        </w:rPr>
        <w:fldChar w:fldCharType="separate"/>
      </w:r>
      <w:r>
        <w:rPr>
          <w:rFonts w:hint="eastAsia"/>
          <w:lang w:val="en-US" w:eastAsia="zh-CN"/>
        </w:rPr>
        <w:t>39</w:t>
      </w:r>
      <w:r>
        <w:rPr>
          <w:rFonts w:hint="eastAsia"/>
        </w:rPr>
        <w:t>.</w:t>
      </w:r>
      <w:r>
        <w:rPr>
          <w:rFonts w:hint="eastAsia"/>
          <w:lang w:eastAsia="zh-CN"/>
        </w:rPr>
        <w:t>海洋</w:t>
      </w:r>
      <w:r>
        <w:rPr>
          <w:rFonts w:hint="eastAsia"/>
          <w:lang w:val="en-US" w:eastAsia="zh-CN"/>
        </w:rPr>
        <w:t>/港口/地下</w:t>
      </w:r>
      <w:r>
        <w:rPr>
          <w:rFonts w:hint="eastAsia"/>
          <w:lang w:eastAsia="zh-CN"/>
        </w:rPr>
        <w:t>工程</w:t>
      </w:r>
      <w:r>
        <w:rPr>
          <w:rFonts w:hint="eastAsia"/>
        </w:rPr>
        <w:t>项目</w:t>
      </w:r>
      <w:r>
        <w:rPr>
          <w:rFonts w:hint="eastAsia"/>
          <w:lang w:eastAsia="zh-CN"/>
        </w:rPr>
        <w:t>经理</w:t>
      </w:r>
      <w:r>
        <w:tab/>
      </w:r>
      <w:r>
        <w:fldChar w:fldCharType="begin"/>
      </w:r>
      <w:r>
        <w:instrText xml:space="preserve"> PAGEREF _Toc32241 \h </w:instrText>
      </w:r>
      <w:r>
        <w:fldChar w:fldCharType="separate"/>
      </w:r>
      <w:r>
        <w:t>39</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rPr>
          <w:rFonts w:hint="eastAsia" w:ascii="仿宋_GB2312" w:hAnsi="仿宋_GB2312" w:cs="仿宋"/>
        </w:rPr>
      </w:pPr>
      <w:r>
        <w:rPr>
          <w:rFonts w:hint="eastAsia" w:ascii="楷体" w:hAnsi="楷体" w:eastAsia="楷体" w:cs="楷体"/>
        </w:rPr>
        <w:t>【</w:t>
      </w:r>
      <w:r>
        <w:rPr>
          <w:rFonts w:hint="eastAsia" w:ascii="楷体" w:hAnsi="楷体" w:eastAsia="楷体" w:cs="楷体"/>
          <w:lang w:val="en-US" w:eastAsia="zh-CN"/>
        </w:rPr>
        <w:t>技术研究</w:t>
      </w:r>
      <w:r>
        <w:rPr>
          <w:rFonts w:hint="eastAsia" w:ascii="楷体" w:hAnsi="楷体" w:eastAsia="楷体" w:cs="楷体"/>
        </w:rPr>
        <w:t>类】</w:t>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_Toc7172 </w:instrText>
      </w:r>
      <w:r>
        <w:rPr>
          <w:rFonts w:hint="eastAsia" w:ascii="仿宋_GB2312" w:hAnsi="仿宋_GB2312" w:cs="仿宋"/>
        </w:rPr>
        <w:fldChar w:fldCharType="separate"/>
      </w:r>
      <w:r>
        <w:rPr>
          <w:rFonts w:hint="eastAsia"/>
          <w:lang w:val="en-US" w:eastAsia="zh-CN"/>
        </w:rPr>
        <w:t>40</w:t>
      </w:r>
      <w:r>
        <w:rPr>
          <w:rFonts w:hint="eastAsia"/>
        </w:rPr>
        <w:t>.</w:t>
      </w:r>
      <w:r>
        <w:rPr>
          <w:rFonts w:hint="eastAsia"/>
          <w:lang w:eastAsia="zh-CN"/>
        </w:rPr>
        <w:t>微藻培养研究专家</w:t>
      </w:r>
      <w:r>
        <w:tab/>
      </w:r>
      <w:r>
        <w:fldChar w:fldCharType="begin"/>
      </w:r>
      <w:r>
        <w:instrText xml:space="preserve"> PAGEREF _Toc7172 \h </w:instrText>
      </w:r>
      <w:r>
        <w:fldChar w:fldCharType="separate"/>
      </w:r>
      <w:r>
        <w:t>40</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rPr>
          <w:rFonts w:hint="eastAsia" w:ascii="仿宋_GB2312" w:hAnsi="仿宋_GB2312" w:cs="仿宋"/>
        </w:rPr>
      </w:pPr>
      <w:r>
        <w:rPr>
          <w:rFonts w:hint="eastAsia" w:ascii="楷体" w:hAnsi="楷体" w:eastAsia="楷体" w:cs="楷体"/>
        </w:rPr>
        <w:t>【</w:t>
      </w:r>
      <w:r>
        <w:rPr>
          <w:rFonts w:hint="eastAsia" w:ascii="楷体" w:hAnsi="楷体" w:eastAsia="楷体" w:cs="楷体"/>
          <w:lang w:val="en-US" w:eastAsia="zh-CN"/>
        </w:rPr>
        <w:t>产品规划</w:t>
      </w:r>
      <w:r>
        <w:rPr>
          <w:rFonts w:hint="eastAsia" w:ascii="楷体" w:hAnsi="楷体" w:eastAsia="楷体" w:cs="楷体"/>
        </w:rPr>
        <w:t>类】</w:t>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_Toc11523 </w:instrText>
      </w:r>
      <w:r>
        <w:rPr>
          <w:rFonts w:hint="eastAsia" w:ascii="仿宋_GB2312" w:hAnsi="仿宋_GB2312" w:cs="仿宋"/>
        </w:rPr>
        <w:fldChar w:fldCharType="separate"/>
      </w:r>
      <w:r>
        <w:rPr>
          <w:rFonts w:hint="eastAsia"/>
          <w:lang w:val="en-US" w:eastAsia="zh-CN"/>
        </w:rPr>
        <w:t>41</w:t>
      </w:r>
      <w:r>
        <w:rPr>
          <w:rFonts w:hint="eastAsia"/>
        </w:rPr>
        <w:t>.</w:t>
      </w:r>
      <w:r>
        <w:rPr>
          <w:rFonts w:hint="eastAsia"/>
          <w:lang w:eastAsia="zh-CN"/>
        </w:rPr>
        <w:t>海洋</w:t>
      </w:r>
      <w:r>
        <w:rPr>
          <w:rFonts w:hint="eastAsia"/>
          <w:lang w:val="en-US" w:eastAsia="zh-CN"/>
        </w:rPr>
        <w:t>/深地深海</w:t>
      </w:r>
      <w:r>
        <w:rPr>
          <w:rFonts w:hint="eastAsia"/>
          <w:lang w:eastAsia="zh-CN"/>
        </w:rPr>
        <w:t>产品经理</w:t>
      </w:r>
      <w:r>
        <w:tab/>
      </w:r>
      <w:r>
        <w:fldChar w:fldCharType="begin"/>
      </w:r>
      <w:r>
        <w:instrText xml:space="preserve"> PAGEREF _Toc11523 \h </w:instrText>
      </w:r>
      <w:r>
        <w:fldChar w:fldCharType="separate"/>
      </w:r>
      <w:r>
        <w:t>41</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rPr>
          <w:rFonts w:hint="eastAsia" w:ascii="仿宋_GB2312" w:hAnsi="仿宋_GB2312" w:cs="仿宋"/>
        </w:rPr>
      </w:pPr>
      <w:r>
        <w:rPr>
          <w:rFonts w:hint="eastAsia" w:ascii="楷体" w:hAnsi="楷体" w:eastAsia="楷体" w:cs="楷体"/>
        </w:rPr>
        <w:t>【</w:t>
      </w:r>
      <w:r>
        <w:rPr>
          <w:rFonts w:hint="eastAsia" w:ascii="楷体" w:hAnsi="楷体" w:eastAsia="楷体" w:cs="楷体"/>
          <w:lang w:val="en-US" w:eastAsia="zh-CN"/>
        </w:rPr>
        <w:t>产品开发</w:t>
      </w:r>
      <w:r>
        <w:rPr>
          <w:rFonts w:hint="eastAsia" w:ascii="楷体" w:hAnsi="楷体" w:eastAsia="楷体" w:cs="楷体"/>
        </w:rPr>
        <w:t>类】</w:t>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_Toc21588 </w:instrText>
      </w:r>
      <w:r>
        <w:rPr>
          <w:rFonts w:hint="eastAsia" w:ascii="仿宋_GB2312" w:hAnsi="仿宋_GB2312" w:cs="仿宋"/>
        </w:rPr>
        <w:fldChar w:fldCharType="separate"/>
      </w:r>
      <w:r>
        <w:rPr>
          <w:rFonts w:hint="eastAsia"/>
          <w:lang w:val="en-US" w:eastAsia="zh-CN"/>
        </w:rPr>
        <w:t>42</w:t>
      </w:r>
      <w:r>
        <w:rPr>
          <w:rFonts w:hint="eastAsia"/>
        </w:rPr>
        <w:t>.</w:t>
      </w:r>
      <w:r>
        <w:rPr>
          <w:rFonts w:hint="eastAsia"/>
          <w:lang w:eastAsia="zh-CN"/>
        </w:rPr>
        <w:t>智慧港口研发专家</w:t>
      </w:r>
      <w:r>
        <w:tab/>
      </w:r>
      <w:r>
        <w:fldChar w:fldCharType="begin"/>
      </w:r>
      <w:r>
        <w:instrText xml:space="preserve"> PAGEREF _Toc21588 \h </w:instrText>
      </w:r>
      <w:r>
        <w:fldChar w:fldCharType="separate"/>
      </w:r>
      <w:r>
        <w:t>42</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_Toc15273 </w:instrText>
      </w:r>
      <w:r>
        <w:rPr>
          <w:rFonts w:hint="eastAsia" w:ascii="仿宋_GB2312" w:hAnsi="仿宋_GB2312" w:cs="仿宋"/>
        </w:rPr>
        <w:fldChar w:fldCharType="separate"/>
      </w:r>
      <w:r>
        <w:rPr>
          <w:rFonts w:hint="eastAsia"/>
          <w:lang w:val="en-US" w:eastAsia="zh-CN"/>
        </w:rPr>
        <w:t>43</w:t>
      </w:r>
      <w:r>
        <w:rPr>
          <w:rFonts w:hint="eastAsia"/>
        </w:rPr>
        <w:t>.</w:t>
      </w:r>
      <w:r>
        <w:rPr>
          <w:rFonts w:hint="eastAsia"/>
          <w:lang w:val="en-US" w:eastAsia="zh-CN"/>
        </w:rPr>
        <w:t>海洋通信算法专家</w:t>
      </w:r>
      <w:r>
        <w:tab/>
      </w:r>
      <w:r>
        <w:fldChar w:fldCharType="begin"/>
      </w:r>
      <w:r>
        <w:instrText xml:space="preserve"> PAGEREF _Toc15273 \h </w:instrText>
      </w:r>
      <w:r>
        <w:fldChar w:fldCharType="separate"/>
      </w:r>
      <w:r>
        <w:t>43</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_Toc26946 </w:instrText>
      </w:r>
      <w:r>
        <w:rPr>
          <w:rFonts w:hint="eastAsia" w:ascii="仿宋_GB2312" w:hAnsi="仿宋_GB2312" w:cs="仿宋"/>
        </w:rPr>
        <w:fldChar w:fldCharType="separate"/>
      </w:r>
      <w:r>
        <w:rPr>
          <w:rFonts w:hint="eastAsia"/>
          <w:lang w:val="en-US" w:eastAsia="zh-CN"/>
        </w:rPr>
        <w:t>44</w:t>
      </w:r>
      <w:r>
        <w:rPr>
          <w:rFonts w:hint="eastAsia"/>
        </w:rPr>
        <w:t>.</w:t>
      </w:r>
      <w:r>
        <w:rPr>
          <w:rFonts w:hint="eastAsia"/>
          <w:lang w:eastAsia="zh-CN"/>
        </w:rPr>
        <w:t>水下机器人</w:t>
      </w:r>
      <w:r>
        <w:rPr>
          <w:rFonts w:hint="eastAsia"/>
        </w:rPr>
        <w:t>流体仿真</w:t>
      </w:r>
      <w:r>
        <w:rPr>
          <w:rFonts w:hint="eastAsia"/>
          <w:lang w:eastAsia="zh-CN"/>
        </w:rPr>
        <w:t>开发专家</w:t>
      </w:r>
      <w:r>
        <w:tab/>
      </w:r>
      <w:r>
        <w:fldChar w:fldCharType="begin"/>
      </w:r>
      <w:r>
        <w:instrText xml:space="preserve"> PAGEREF _Toc26946 \h </w:instrText>
      </w:r>
      <w:r>
        <w:fldChar w:fldCharType="separate"/>
      </w:r>
      <w:r>
        <w:t>44</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_Toc863 </w:instrText>
      </w:r>
      <w:r>
        <w:rPr>
          <w:rFonts w:hint="eastAsia" w:ascii="仿宋_GB2312" w:hAnsi="仿宋_GB2312" w:cs="仿宋"/>
        </w:rPr>
        <w:fldChar w:fldCharType="separate"/>
      </w:r>
      <w:r>
        <w:rPr>
          <w:rFonts w:hint="eastAsia"/>
          <w:lang w:val="en-US" w:eastAsia="zh-CN"/>
        </w:rPr>
        <w:t>45.</w:t>
      </w:r>
      <w:r>
        <w:rPr>
          <w:rFonts w:hint="eastAsia"/>
        </w:rPr>
        <w:t>海洋安防系统集成专家</w:t>
      </w:r>
      <w:r>
        <w:tab/>
      </w:r>
      <w:r>
        <w:fldChar w:fldCharType="begin"/>
      </w:r>
      <w:r>
        <w:instrText xml:space="preserve"> PAGEREF _Toc863 \h </w:instrText>
      </w:r>
      <w:r>
        <w:fldChar w:fldCharType="separate"/>
      </w:r>
      <w:r>
        <w:t>45</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_Toc9021 </w:instrText>
      </w:r>
      <w:r>
        <w:rPr>
          <w:rFonts w:hint="eastAsia" w:ascii="仿宋_GB2312" w:hAnsi="仿宋_GB2312" w:cs="仿宋"/>
        </w:rPr>
        <w:fldChar w:fldCharType="separate"/>
      </w:r>
      <w:r>
        <w:rPr>
          <w:rFonts w:hint="eastAsia" w:cs="仿宋_GB2312"/>
          <w:bCs/>
          <w:kern w:val="2"/>
          <w:szCs w:val="32"/>
          <w:lang w:val="en-US" w:eastAsia="zh-CN" w:bidi="ar-SA"/>
        </w:rPr>
        <w:t>46</w:t>
      </w:r>
      <w:r>
        <w:rPr>
          <w:rFonts w:hint="eastAsia" w:ascii="仿宋_GB2312" w:hAnsi="仿宋_GB2312" w:eastAsia="仿宋_GB2312" w:cs="仿宋_GB2312"/>
          <w:bCs/>
          <w:kern w:val="2"/>
          <w:szCs w:val="32"/>
          <w:lang w:val="en-US" w:eastAsia="zh-CN" w:bidi="ar-SA"/>
        </w:rPr>
        <w:t>.</w:t>
      </w:r>
      <w:r>
        <w:rPr>
          <w:rFonts w:hint="eastAsia" w:cs="仿宋_GB2312"/>
          <w:bCs/>
          <w:kern w:val="2"/>
          <w:szCs w:val="32"/>
          <w:lang w:val="en-US" w:eastAsia="zh-CN" w:bidi="ar-SA"/>
        </w:rPr>
        <w:t>船舶</w:t>
      </w:r>
      <w:r>
        <w:rPr>
          <w:rFonts w:hint="eastAsia"/>
          <w:lang w:val="en-US" w:eastAsia="zh-CN"/>
        </w:rPr>
        <w:t>智能航行算法专家</w:t>
      </w:r>
      <w:r>
        <w:tab/>
      </w:r>
      <w:r>
        <w:fldChar w:fldCharType="begin"/>
      </w:r>
      <w:r>
        <w:instrText xml:space="preserve"> PAGEREF _Toc9021 \h </w:instrText>
      </w:r>
      <w:r>
        <w:fldChar w:fldCharType="separate"/>
      </w:r>
      <w:r>
        <w:t>46</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_Toc13364 </w:instrText>
      </w:r>
      <w:r>
        <w:rPr>
          <w:rFonts w:hint="eastAsia" w:ascii="仿宋_GB2312" w:hAnsi="仿宋_GB2312" w:cs="仿宋"/>
        </w:rPr>
        <w:fldChar w:fldCharType="separate"/>
      </w:r>
      <w:r>
        <w:rPr>
          <w:rFonts w:hint="eastAsia"/>
          <w:lang w:val="en-US" w:eastAsia="zh-CN"/>
        </w:rPr>
        <w:t>47</w:t>
      </w:r>
      <w:r>
        <w:rPr>
          <w:rFonts w:hint="eastAsia"/>
        </w:rPr>
        <w:t>.</w:t>
      </w:r>
      <w:r>
        <w:rPr>
          <w:rFonts w:hint="eastAsia"/>
          <w:lang w:eastAsia="zh-CN"/>
        </w:rPr>
        <w:t>水声换能器专家</w:t>
      </w:r>
      <w:r>
        <w:tab/>
      </w:r>
      <w:r>
        <w:fldChar w:fldCharType="begin"/>
      </w:r>
      <w:r>
        <w:instrText xml:space="preserve"> PAGEREF _Toc13364 \h </w:instrText>
      </w:r>
      <w:r>
        <w:fldChar w:fldCharType="separate"/>
      </w:r>
      <w:r>
        <w:t>47</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_Toc15884 </w:instrText>
      </w:r>
      <w:r>
        <w:rPr>
          <w:rFonts w:hint="eastAsia" w:ascii="仿宋_GB2312" w:hAnsi="仿宋_GB2312" w:cs="仿宋"/>
        </w:rPr>
        <w:fldChar w:fldCharType="separate"/>
      </w:r>
      <w:r>
        <w:rPr>
          <w:rFonts w:hint="eastAsia"/>
          <w:lang w:val="en-US" w:eastAsia="zh-CN"/>
        </w:rPr>
        <w:t>48</w:t>
      </w:r>
      <w:r>
        <w:rPr>
          <w:rFonts w:hint="eastAsia"/>
        </w:rPr>
        <w:t>.</w:t>
      </w:r>
      <w:r>
        <w:rPr>
          <w:rFonts w:hint="eastAsia"/>
          <w:lang w:eastAsia="zh-CN"/>
        </w:rPr>
        <w:t>深海立管专家</w:t>
      </w:r>
      <w:r>
        <w:tab/>
      </w:r>
      <w:r>
        <w:fldChar w:fldCharType="begin"/>
      </w:r>
      <w:r>
        <w:instrText xml:space="preserve"> PAGEREF _Toc15884 \h </w:instrText>
      </w:r>
      <w:r>
        <w:fldChar w:fldCharType="separate"/>
      </w:r>
      <w:r>
        <w:t>48</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_Toc32509 </w:instrText>
      </w:r>
      <w:r>
        <w:rPr>
          <w:rFonts w:hint="eastAsia" w:ascii="仿宋_GB2312" w:hAnsi="仿宋_GB2312" w:cs="仿宋"/>
        </w:rPr>
        <w:fldChar w:fldCharType="separate"/>
      </w:r>
      <w:r>
        <w:rPr>
          <w:rFonts w:hint="eastAsia"/>
          <w:lang w:val="en-US" w:eastAsia="zh-CN"/>
        </w:rPr>
        <w:t>49</w:t>
      </w:r>
      <w:r>
        <w:rPr>
          <w:rFonts w:hint="eastAsia"/>
        </w:rPr>
        <w:t>.</w:t>
      </w:r>
      <w:r>
        <w:rPr>
          <w:rFonts w:hint="eastAsia"/>
          <w:lang w:eastAsia="zh-CN"/>
        </w:rPr>
        <w:t>海洋</w:t>
      </w:r>
      <w:r>
        <w:rPr>
          <w:rFonts w:hint="eastAsia"/>
          <w:lang w:val="en-US" w:eastAsia="zh-CN"/>
        </w:rPr>
        <w:t>/地质</w:t>
      </w:r>
      <w:r>
        <w:rPr>
          <w:rFonts w:hint="eastAsia"/>
          <w:lang w:eastAsia="zh-CN"/>
        </w:rPr>
        <w:t>装备硬件开发专家</w:t>
      </w:r>
      <w:r>
        <w:tab/>
      </w:r>
      <w:r>
        <w:fldChar w:fldCharType="begin"/>
      </w:r>
      <w:r>
        <w:instrText xml:space="preserve"> PAGEREF _Toc32509 \h </w:instrText>
      </w:r>
      <w:r>
        <w:fldChar w:fldCharType="separate"/>
      </w:r>
      <w:r>
        <w:t>49</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_Toc8881 </w:instrText>
      </w:r>
      <w:r>
        <w:rPr>
          <w:rFonts w:hint="eastAsia" w:ascii="仿宋_GB2312" w:hAnsi="仿宋_GB2312" w:cs="仿宋"/>
        </w:rPr>
        <w:fldChar w:fldCharType="separate"/>
      </w:r>
      <w:r>
        <w:rPr>
          <w:rFonts w:hint="eastAsia"/>
          <w:lang w:val="en-US" w:eastAsia="zh-CN"/>
        </w:rPr>
        <w:t>50</w:t>
      </w:r>
      <w:r>
        <w:rPr>
          <w:rFonts w:hint="eastAsia"/>
        </w:rPr>
        <w:t>.</w:t>
      </w:r>
      <w:r>
        <w:rPr>
          <w:rFonts w:hint="eastAsia"/>
          <w:lang w:eastAsia="zh-CN"/>
        </w:rPr>
        <w:t>海洋</w:t>
      </w:r>
      <w:r>
        <w:rPr>
          <w:rFonts w:hint="eastAsia"/>
          <w:lang w:val="en-US" w:eastAsia="zh-CN"/>
        </w:rPr>
        <w:t>/地质</w:t>
      </w:r>
      <w:r>
        <w:rPr>
          <w:rFonts w:hint="eastAsia"/>
          <w:lang w:eastAsia="zh-CN"/>
        </w:rPr>
        <w:t>装备软件开发专家</w:t>
      </w:r>
      <w:r>
        <w:tab/>
      </w:r>
      <w:r>
        <w:fldChar w:fldCharType="begin"/>
      </w:r>
      <w:r>
        <w:instrText xml:space="preserve"> PAGEREF _Toc8881 \h </w:instrText>
      </w:r>
      <w:r>
        <w:fldChar w:fldCharType="separate"/>
      </w:r>
      <w:r>
        <w:t>50</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_Toc15915 </w:instrText>
      </w:r>
      <w:r>
        <w:rPr>
          <w:rFonts w:hint="eastAsia" w:ascii="仿宋_GB2312" w:hAnsi="仿宋_GB2312" w:cs="仿宋"/>
        </w:rPr>
        <w:fldChar w:fldCharType="separate"/>
      </w:r>
      <w:r>
        <w:rPr>
          <w:rFonts w:hint="eastAsia"/>
          <w:lang w:val="en-US" w:eastAsia="zh-CN"/>
        </w:rPr>
        <w:t>51</w:t>
      </w:r>
      <w:r>
        <w:rPr>
          <w:rFonts w:hint="eastAsia"/>
        </w:rPr>
        <w:t>.</w:t>
      </w:r>
      <w:r>
        <w:rPr>
          <w:rFonts w:hint="eastAsia"/>
          <w:lang w:eastAsia="zh-CN"/>
        </w:rPr>
        <w:t>海洋</w:t>
      </w:r>
      <w:r>
        <w:rPr>
          <w:rFonts w:hint="eastAsia"/>
          <w:lang w:val="en-US" w:eastAsia="zh-CN"/>
        </w:rPr>
        <w:t>/地质</w:t>
      </w:r>
      <w:r>
        <w:rPr>
          <w:rFonts w:hint="eastAsia"/>
          <w:lang w:eastAsia="zh-CN"/>
        </w:rPr>
        <w:t>装备设计专家</w:t>
      </w:r>
      <w:r>
        <w:tab/>
      </w:r>
      <w:r>
        <w:fldChar w:fldCharType="begin"/>
      </w:r>
      <w:r>
        <w:instrText xml:space="preserve"> PAGEREF _Toc15915 \h </w:instrText>
      </w:r>
      <w:r>
        <w:fldChar w:fldCharType="separate"/>
      </w:r>
      <w:r>
        <w:t>51</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_Toc26989 </w:instrText>
      </w:r>
      <w:r>
        <w:rPr>
          <w:rFonts w:hint="eastAsia" w:ascii="仿宋_GB2312" w:hAnsi="仿宋_GB2312" w:cs="仿宋"/>
        </w:rPr>
        <w:fldChar w:fldCharType="separate"/>
      </w:r>
      <w:r>
        <w:rPr>
          <w:rFonts w:hint="eastAsia"/>
          <w:lang w:val="en-US" w:eastAsia="zh-CN"/>
        </w:rPr>
        <w:t>52</w:t>
      </w:r>
      <w:r>
        <w:rPr>
          <w:rFonts w:hint="eastAsia"/>
        </w:rPr>
        <w:t>.</w:t>
      </w:r>
      <w:r>
        <w:rPr>
          <w:rFonts w:hint="eastAsia"/>
          <w:lang w:eastAsia="zh-CN"/>
        </w:rPr>
        <w:t>船舶总体技术专家</w:t>
      </w:r>
      <w:r>
        <w:tab/>
      </w:r>
      <w:r>
        <w:fldChar w:fldCharType="begin"/>
      </w:r>
      <w:r>
        <w:instrText xml:space="preserve"> PAGEREF _Toc26989 \h </w:instrText>
      </w:r>
      <w:r>
        <w:fldChar w:fldCharType="separate"/>
      </w:r>
      <w:r>
        <w:t>52</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_Toc31303 </w:instrText>
      </w:r>
      <w:r>
        <w:rPr>
          <w:rFonts w:hint="eastAsia" w:ascii="仿宋_GB2312" w:hAnsi="仿宋_GB2312" w:cs="仿宋"/>
        </w:rPr>
        <w:fldChar w:fldCharType="separate"/>
      </w:r>
      <w:r>
        <w:rPr>
          <w:rFonts w:hint="eastAsia"/>
          <w:lang w:val="en-US" w:eastAsia="zh-CN"/>
        </w:rPr>
        <w:t>53</w:t>
      </w:r>
      <w:r>
        <w:rPr>
          <w:rFonts w:hint="eastAsia"/>
        </w:rPr>
        <w:t>.</w:t>
      </w:r>
      <w:r>
        <w:rPr>
          <w:rFonts w:hint="eastAsia"/>
          <w:lang w:val="en-US" w:eastAsia="zh-CN"/>
        </w:rPr>
        <w:t>海洋新能源开发专家</w:t>
      </w:r>
      <w:r>
        <w:tab/>
      </w:r>
      <w:r>
        <w:fldChar w:fldCharType="begin"/>
      </w:r>
      <w:r>
        <w:instrText xml:space="preserve"> PAGEREF _Toc31303 \h </w:instrText>
      </w:r>
      <w:r>
        <w:fldChar w:fldCharType="separate"/>
      </w:r>
      <w:r>
        <w:t>53</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_Toc11459 </w:instrText>
      </w:r>
      <w:r>
        <w:rPr>
          <w:rFonts w:hint="eastAsia" w:ascii="仿宋_GB2312" w:hAnsi="仿宋_GB2312" w:cs="仿宋"/>
        </w:rPr>
        <w:fldChar w:fldCharType="separate"/>
      </w:r>
      <w:r>
        <w:rPr>
          <w:rFonts w:hint="eastAsia"/>
          <w:lang w:val="en-US" w:eastAsia="zh-CN"/>
        </w:rPr>
        <w:t>54</w:t>
      </w:r>
      <w:r>
        <w:rPr>
          <w:rFonts w:hint="eastAsia"/>
        </w:rPr>
        <w:t>.</w:t>
      </w:r>
      <w:r>
        <w:rPr>
          <w:rFonts w:hint="eastAsia"/>
          <w:lang w:val="en-US" w:eastAsia="zh-CN"/>
        </w:rPr>
        <w:t>海上风电设计专家</w:t>
      </w:r>
      <w:r>
        <w:tab/>
      </w:r>
      <w:r>
        <w:fldChar w:fldCharType="begin"/>
      </w:r>
      <w:r>
        <w:instrText xml:space="preserve"> PAGEREF _Toc11459 \h </w:instrText>
      </w:r>
      <w:r>
        <w:fldChar w:fldCharType="separate"/>
      </w:r>
      <w:r>
        <w:t>54</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_Toc20327 </w:instrText>
      </w:r>
      <w:r>
        <w:rPr>
          <w:rFonts w:hint="eastAsia" w:ascii="仿宋_GB2312" w:hAnsi="仿宋_GB2312" w:cs="仿宋"/>
        </w:rPr>
        <w:fldChar w:fldCharType="separate"/>
      </w:r>
      <w:r>
        <w:rPr>
          <w:rFonts w:hint="eastAsia"/>
          <w:lang w:val="en-US" w:eastAsia="zh-CN"/>
        </w:rPr>
        <w:t>55</w:t>
      </w:r>
      <w:r>
        <w:rPr>
          <w:rFonts w:hint="eastAsia"/>
        </w:rPr>
        <w:t>.</w:t>
      </w:r>
      <w:r>
        <w:rPr>
          <w:rFonts w:hint="eastAsia"/>
          <w:lang w:val="en-US" w:eastAsia="zh-CN"/>
        </w:rPr>
        <w:t>海洋物理专家</w:t>
      </w:r>
      <w:r>
        <w:tab/>
      </w:r>
      <w:r>
        <w:fldChar w:fldCharType="begin"/>
      </w:r>
      <w:r>
        <w:instrText xml:space="preserve"> PAGEREF _Toc20327 \h </w:instrText>
      </w:r>
      <w:r>
        <w:fldChar w:fldCharType="separate"/>
      </w:r>
      <w:r>
        <w:t>55</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_Toc15784 </w:instrText>
      </w:r>
      <w:r>
        <w:rPr>
          <w:rFonts w:hint="eastAsia" w:ascii="仿宋_GB2312" w:hAnsi="仿宋_GB2312" w:cs="仿宋"/>
        </w:rPr>
        <w:fldChar w:fldCharType="separate"/>
      </w:r>
      <w:r>
        <w:rPr>
          <w:rFonts w:hint="eastAsia"/>
          <w:lang w:val="en-US" w:eastAsia="zh-CN"/>
        </w:rPr>
        <w:t>56.</w:t>
      </w:r>
      <w:r>
        <w:rPr>
          <w:rFonts w:hint="eastAsia"/>
          <w:lang w:eastAsia="zh-CN"/>
        </w:rPr>
        <w:t>海洋</w:t>
      </w:r>
      <w:r>
        <w:rPr>
          <w:rFonts w:hint="eastAsia"/>
          <w:lang w:val="en-US" w:eastAsia="zh-CN"/>
        </w:rPr>
        <w:t>勘测技术专家</w:t>
      </w:r>
      <w:r>
        <w:tab/>
      </w:r>
      <w:r>
        <w:fldChar w:fldCharType="begin"/>
      </w:r>
      <w:r>
        <w:instrText xml:space="preserve"> PAGEREF _Toc15784 \h </w:instrText>
      </w:r>
      <w:r>
        <w:fldChar w:fldCharType="separate"/>
      </w:r>
      <w:r>
        <w:t>56</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_Toc8974 </w:instrText>
      </w:r>
      <w:r>
        <w:rPr>
          <w:rFonts w:hint="eastAsia" w:ascii="仿宋_GB2312" w:hAnsi="仿宋_GB2312" w:cs="仿宋"/>
        </w:rPr>
        <w:fldChar w:fldCharType="separate"/>
      </w:r>
      <w:r>
        <w:rPr>
          <w:rFonts w:hint="eastAsia"/>
          <w:lang w:val="en-US" w:eastAsia="zh-CN"/>
        </w:rPr>
        <w:t>57.</w:t>
      </w:r>
      <w:r>
        <w:rPr>
          <w:rFonts w:hint="eastAsia"/>
          <w:lang w:eastAsia="zh-CN"/>
        </w:rPr>
        <w:t>海洋环境监测</w:t>
      </w:r>
      <w:r>
        <w:rPr>
          <w:rFonts w:hint="eastAsia"/>
        </w:rPr>
        <w:t>专家</w:t>
      </w:r>
      <w:r>
        <w:tab/>
      </w:r>
      <w:r>
        <w:fldChar w:fldCharType="begin"/>
      </w:r>
      <w:r>
        <w:instrText xml:space="preserve"> PAGEREF _Toc8974 \h </w:instrText>
      </w:r>
      <w:r>
        <w:fldChar w:fldCharType="separate"/>
      </w:r>
      <w:r>
        <w:t>57</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_Toc2640 </w:instrText>
      </w:r>
      <w:r>
        <w:rPr>
          <w:rFonts w:hint="eastAsia" w:ascii="仿宋_GB2312" w:hAnsi="仿宋_GB2312" w:cs="仿宋"/>
        </w:rPr>
        <w:fldChar w:fldCharType="separate"/>
      </w:r>
      <w:r>
        <w:rPr>
          <w:rFonts w:hint="eastAsia"/>
          <w:lang w:val="en-US" w:eastAsia="zh-CN"/>
        </w:rPr>
        <w:t>58</w:t>
      </w:r>
      <w:r>
        <w:rPr>
          <w:rFonts w:hint="eastAsia"/>
        </w:rPr>
        <w:t>.</w:t>
      </w:r>
      <w:r>
        <w:rPr>
          <w:rFonts w:hint="eastAsia"/>
          <w:lang w:eastAsia="zh-CN"/>
        </w:rPr>
        <w:t>海洋生态修复技术专家</w:t>
      </w:r>
      <w:r>
        <w:tab/>
      </w:r>
      <w:r>
        <w:fldChar w:fldCharType="begin"/>
      </w:r>
      <w:r>
        <w:instrText xml:space="preserve"> PAGEREF _Toc2640 \h </w:instrText>
      </w:r>
      <w:r>
        <w:fldChar w:fldCharType="separate"/>
      </w:r>
      <w:r>
        <w:t>58</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_Toc22107 </w:instrText>
      </w:r>
      <w:r>
        <w:rPr>
          <w:rFonts w:hint="eastAsia" w:ascii="仿宋_GB2312" w:hAnsi="仿宋_GB2312" w:cs="仿宋"/>
        </w:rPr>
        <w:fldChar w:fldCharType="separate"/>
      </w:r>
      <w:r>
        <w:rPr>
          <w:rFonts w:hint="eastAsia"/>
          <w:lang w:val="en-US" w:eastAsia="zh-CN"/>
        </w:rPr>
        <w:t>59.</w:t>
      </w:r>
      <w:r>
        <w:rPr>
          <w:rFonts w:hint="eastAsia"/>
          <w:lang w:eastAsia="zh-CN"/>
        </w:rPr>
        <w:t>海洋药物研发</w:t>
      </w:r>
      <w:r>
        <w:rPr>
          <w:rFonts w:hint="eastAsia"/>
        </w:rPr>
        <w:t>专家</w:t>
      </w:r>
      <w:r>
        <w:tab/>
      </w:r>
      <w:r>
        <w:fldChar w:fldCharType="begin"/>
      </w:r>
      <w:r>
        <w:instrText xml:space="preserve"> PAGEREF _Toc22107 \h </w:instrText>
      </w:r>
      <w:r>
        <w:fldChar w:fldCharType="separate"/>
      </w:r>
      <w:r>
        <w:t>59</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_Toc21553 </w:instrText>
      </w:r>
      <w:r>
        <w:rPr>
          <w:rFonts w:hint="eastAsia" w:ascii="仿宋_GB2312" w:hAnsi="仿宋_GB2312" w:cs="仿宋"/>
        </w:rPr>
        <w:fldChar w:fldCharType="separate"/>
      </w:r>
      <w:r>
        <w:rPr>
          <w:rFonts w:hint="eastAsia"/>
          <w:lang w:val="en-US" w:eastAsia="zh-CN"/>
        </w:rPr>
        <w:t>60.</w:t>
      </w:r>
      <w:r>
        <w:rPr>
          <w:rFonts w:hint="eastAsia"/>
        </w:rPr>
        <w:t>智能化</w:t>
      </w:r>
      <w:r>
        <w:rPr>
          <w:rFonts w:hint="eastAsia"/>
          <w:lang w:eastAsia="zh-CN"/>
        </w:rPr>
        <w:t>水产</w:t>
      </w:r>
      <w:r>
        <w:rPr>
          <w:rFonts w:hint="eastAsia"/>
        </w:rPr>
        <w:t>养殖</w:t>
      </w:r>
      <w:r>
        <w:rPr>
          <w:rFonts w:hint="eastAsia"/>
          <w:lang w:eastAsia="zh-CN"/>
        </w:rPr>
        <w:t>技术</w:t>
      </w:r>
      <w:r>
        <w:rPr>
          <w:rFonts w:hint="eastAsia"/>
        </w:rPr>
        <w:t>专家</w:t>
      </w:r>
      <w:r>
        <w:tab/>
      </w:r>
      <w:r>
        <w:fldChar w:fldCharType="begin"/>
      </w:r>
      <w:r>
        <w:instrText xml:space="preserve"> PAGEREF _Toc21553 \h </w:instrText>
      </w:r>
      <w:r>
        <w:fldChar w:fldCharType="separate"/>
      </w:r>
      <w:r>
        <w:t>60</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_Toc15995 </w:instrText>
      </w:r>
      <w:r>
        <w:rPr>
          <w:rFonts w:hint="eastAsia" w:ascii="仿宋_GB2312" w:hAnsi="仿宋_GB2312" w:cs="仿宋"/>
        </w:rPr>
        <w:fldChar w:fldCharType="separate"/>
      </w:r>
      <w:r>
        <w:rPr>
          <w:rFonts w:hint="eastAsia"/>
          <w:lang w:val="en-US" w:eastAsia="zh-CN"/>
        </w:rPr>
        <w:t>61.</w:t>
      </w:r>
      <w:r>
        <w:rPr>
          <w:rFonts w:hint="eastAsia"/>
        </w:rPr>
        <w:t>海</w:t>
      </w:r>
      <w:r>
        <w:rPr>
          <w:rFonts w:hint="eastAsia"/>
          <w:lang w:eastAsia="zh-CN"/>
        </w:rPr>
        <w:t>洋新材料研发</w:t>
      </w:r>
      <w:r>
        <w:rPr>
          <w:rFonts w:hint="eastAsia"/>
        </w:rPr>
        <w:t>专家</w:t>
      </w:r>
      <w:r>
        <w:tab/>
      </w:r>
      <w:r>
        <w:fldChar w:fldCharType="begin"/>
      </w:r>
      <w:r>
        <w:instrText xml:space="preserve"> PAGEREF _Toc15995 \h </w:instrText>
      </w:r>
      <w:r>
        <w:fldChar w:fldCharType="separate"/>
      </w:r>
      <w:r>
        <w:t>61</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_Toc30506 </w:instrText>
      </w:r>
      <w:r>
        <w:rPr>
          <w:rFonts w:hint="eastAsia" w:ascii="仿宋_GB2312" w:hAnsi="仿宋_GB2312" w:cs="仿宋"/>
        </w:rPr>
        <w:fldChar w:fldCharType="separate"/>
      </w:r>
      <w:r>
        <w:rPr>
          <w:rFonts w:hint="eastAsia"/>
          <w:lang w:val="en-US" w:eastAsia="zh-CN"/>
        </w:rPr>
        <w:t>62.</w:t>
      </w:r>
      <w:r>
        <w:rPr>
          <w:rFonts w:hint="eastAsia"/>
          <w:lang w:eastAsia="zh-CN"/>
        </w:rPr>
        <w:t>地理信息算法</w:t>
      </w:r>
      <w:r>
        <w:rPr>
          <w:rFonts w:hint="eastAsia"/>
        </w:rPr>
        <w:t>专家</w:t>
      </w:r>
      <w:r>
        <w:tab/>
      </w:r>
      <w:r>
        <w:fldChar w:fldCharType="begin"/>
      </w:r>
      <w:r>
        <w:instrText xml:space="preserve"> PAGEREF _Toc30506 \h </w:instrText>
      </w:r>
      <w:r>
        <w:fldChar w:fldCharType="separate"/>
      </w:r>
      <w:r>
        <w:t>62</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_Toc15783 </w:instrText>
      </w:r>
      <w:r>
        <w:rPr>
          <w:rFonts w:hint="eastAsia" w:ascii="仿宋_GB2312" w:hAnsi="仿宋_GB2312" w:cs="仿宋"/>
        </w:rPr>
        <w:fldChar w:fldCharType="separate"/>
      </w:r>
      <w:r>
        <w:rPr>
          <w:rFonts w:hint="eastAsia"/>
          <w:lang w:val="en-US" w:eastAsia="zh-CN"/>
        </w:rPr>
        <w:t>63.</w:t>
      </w:r>
      <w:r>
        <w:rPr>
          <w:rFonts w:hint="eastAsia"/>
        </w:rPr>
        <w:t>地球物理专家</w:t>
      </w:r>
      <w:r>
        <w:tab/>
      </w:r>
      <w:r>
        <w:fldChar w:fldCharType="begin"/>
      </w:r>
      <w:r>
        <w:instrText xml:space="preserve"> PAGEREF _Toc15783 \h </w:instrText>
      </w:r>
      <w:r>
        <w:fldChar w:fldCharType="separate"/>
      </w:r>
      <w:r>
        <w:t>63</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_Toc21245 </w:instrText>
      </w:r>
      <w:r>
        <w:rPr>
          <w:rFonts w:hint="eastAsia" w:ascii="仿宋_GB2312" w:hAnsi="仿宋_GB2312" w:cs="仿宋"/>
        </w:rPr>
        <w:fldChar w:fldCharType="separate"/>
      </w:r>
      <w:r>
        <w:rPr>
          <w:rFonts w:hint="eastAsia"/>
          <w:lang w:val="en-US" w:eastAsia="zh-CN"/>
        </w:rPr>
        <w:t>64</w:t>
      </w:r>
      <w:r>
        <w:rPr>
          <w:rFonts w:hint="eastAsia"/>
        </w:rPr>
        <w:t>.</w:t>
      </w:r>
      <w:r>
        <w:rPr>
          <w:rFonts w:hint="eastAsia"/>
          <w:lang w:eastAsia="zh-CN"/>
        </w:rPr>
        <w:t>地质建模技术专家</w:t>
      </w:r>
      <w:r>
        <w:tab/>
      </w:r>
      <w:r>
        <w:fldChar w:fldCharType="begin"/>
      </w:r>
      <w:r>
        <w:instrText xml:space="preserve"> PAGEREF _Toc21245 \h </w:instrText>
      </w:r>
      <w:r>
        <w:fldChar w:fldCharType="separate"/>
      </w:r>
      <w:r>
        <w:t>64</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_Toc26952 </w:instrText>
      </w:r>
      <w:r>
        <w:rPr>
          <w:rFonts w:hint="eastAsia" w:ascii="仿宋_GB2312" w:hAnsi="仿宋_GB2312" w:cs="仿宋"/>
        </w:rPr>
        <w:fldChar w:fldCharType="separate"/>
      </w:r>
      <w:r>
        <w:rPr>
          <w:rFonts w:hint="eastAsia"/>
          <w:lang w:val="en-US" w:eastAsia="zh-CN"/>
        </w:rPr>
        <w:t>65</w:t>
      </w:r>
      <w:r>
        <w:rPr>
          <w:rFonts w:hint="eastAsia"/>
        </w:rPr>
        <w:t>.</w:t>
      </w:r>
      <w:r>
        <w:rPr>
          <w:rFonts w:hint="eastAsia"/>
          <w:lang w:eastAsia="zh-CN"/>
        </w:rPr>
        <w:t>储层改造技术专家</w:t>
      </w:r>
      <w:r>
        <w:tab/>
      </w:r>
      <w:r>
        <w:fldChar w:fldCharType="begin"/>
      </w:r>
      <w:r>
        <w:instrText xml:space="preserve"> PAGEREF _Toc26952 \h </w:instrText>
      </w:r>
      <w:r>
        <w:fldChar w:fldCharType="separate"/>
      </w:r>
      <w:r>
        <w:t>65</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_Toc12662 </w:instrText>
      </w:r>
      <w:r>
        <w:rPr>
          <w:rFonts w:hint="eastAsia" w:ascii="仿宋_GB2312" w:hAnsi="仿宋_GB2312" w:cs="仿宋"/>
        </w:rPr>
        <w:fldChar w:fldCharType="separate"/>
      </w:r>
      <w:r>
        <w:rPr>
          <w:rFonts w:hint="eastAsia"/>
          <w:lang w:val="en-US" w:eastAsia="zh-CN"/>
        </w:rPr>
        <w:t>66</w:t>
      </w:r>
      <w:r>
        <w:rPr>
          <w:rFonts w:hint="eastAsia"/>
        </w:rPr>
        <w:t>.</w:t>
      </w:r>
      <w:r>
        <w:rPr>
          <w:rFonts w:hint="eastAsia"/>
          <w:lang w:eastAsia="zh-CN"/>
        </w:rPr>
        <w:t>油藏专家</w:t>
      </w:r>
      <w:r>
        <w:tab/>
      </w:r>
      <w:r>
        <w:fldChar w:fldCharType="begin"/>
      </w:r>
      <w:r>
        <w:instrText xml:space="preserve"> PAGEREF _Toc12662 \h </w:instrText>
      </w:r>
      <w:r>
        <w:fldChar w:fldCharType="separate"/>
      </w:r>
      <w:r>
        <w:t>66</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_Toc19947 </w:instrText>
      </w:r>
      <w:r>
        <w:rPr>
          <w:rFonts w:hint="eastAsia" w:ascii="仿宋_GB2312" w:hAnsi="仿宋_GB2312" w:cs="仿宋"/>
        </w:rPr>
        <w:fldChar w:fldCharType="separate"/>
      </w:r>
      <w:r>
        <w:rPr>
          <w:rFonts w:hint="eastAsia"/>
          <w:lang w:val="en-US" w:eastAsia="zh-CN"/>
        </w:rPr>
        <w:t>67</w:t>
      </w:r>
      <w:r>
        <w:rPr>
          <w:rFonts w:hint="eastAsia"/>
        </w:rPr>
        <w:t>.</w:t>
      </w:r>
      <w:r>
        <w:rPr>
          <w:rFonts w:hint="eastAsia"/>
          <w:lang w:eastAsia="zh-CN"/>
        </w:rPr>
        <w:t>油气智能化专家</w:t>
      </w:r>
      <w:r>
        <w:tab/>
      </w:r>
      <w:r>
        <w:fldChar w:fldCharType="begin"/>
      </w:r>
      <w:r>
        <w:instrText xml:space="preserve"> PAGEREF _Toc19947 \h </w:instrText>
      </w:r>
      <w:r>
        <w:fldChar w:fldCharType="separate"/>
      </w:r>
      <w:r>
        <w:t>67</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_Toc5883 </w:instrText>
      </w:r>
      <w:r>
        <w:rPr>
          <w:rFonts w:hint="eastAsia" w:ascii="仿宋_GB2312" w:hAnsi="仿宋_GB2312" w:cs="仿宋"/>
        </w:rPr>
        <w:fldChar w:fldCharType="separate"/>
      </w:r>
      <w:r>
        <w:rPr>
          <w:rFonts w:hint="eastAsia"/>
          <w:lang w:val="en-US" w:eastAsia="zh-CN"/>
        </w:rPr>
        <w:t>68</w:t>
      </w:r>
      <w:r>
        <w:rPr>
          <w:rFonts w:hint="eastAsia"/>
        </w:rPr>
        <w:t>.</w:t>
      </w:r>
      <w:r>
        <w:rPr>
          <w:rFonts w:hint="eastAsia"/>
          <w:lang w:eastAsia="zh-CN"/>
        </w:rPr>
        <w:t>地热开发专家</w:t>
      </w:r>
      <w:r>
        <w:tab/>
      </w:r>
      <w:r>
        <w:fldChar w:fldCharType="begin"/>
      </w:r>
      <w:r>
        <w:instrText xml:space="preserve"> PAGEREF _Toc5883 \h </w:instrText>
      </w:r>
      <w:r>
        <w:fldChar w:fldCharType="separate"/>
      </w:r>
      <w:r>
        <w:t>68</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_Toc10287 </w:instrText>
      </w:r>
      <w:r>
        <w:rPr>
          <w:rFonts w:hint="eastAsia" w:ascii="仿宋_GB2312" w:hAnsi="仿宋_GB2312" w:cs="仿宋"/>
        </w:rPr>
        <w:fldChar w:fldCharType="separate"/>
      </w:r>
      <w:r>
        <w:rPr>
          <w:rFonts w:hint="eastAsia"/>
          <w:lang w:val="en-US" w:eastAsia="zh-CN"/>
        </w:rPr>
        <w:t>69</w:t>
      </w:r>
      <w:r>
        <w:rPr>
          <w:rFonts w:hint="eastAsia"/>
        </w:rPr>
        <w:t>.</w:t>
      </w:r>
      <w:r>
        <w:rPr>
          <w:rFonts w:hint="eastAsia"/>
          <w:lang w:eastAsia="zh-CN"/>
        </w:rPr>
        <w:t>地下空间开发技术专家</w:t>
      </w:r>
      <w:r>
        <w:tab/>
      </w:r>
      <w:r>
        <w:fldChar w:fldCharType="begin"/>
      </w:r>
      <w:r>
        <w:instrText xml:space="preserve"> PAGEREF _Toc10287 \h </w:instrText>
      </w:r>
      <w:r>
        <w:fldChar w:fldCharType="separate"/>
      </w:r>
      <w:r>
        <w:t>69</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_Toc6227 </w:instrText>
      </w:r>
      <w:r>
        <w:rPr>
          <w:rFonts w:hint="eastAsia" w:ascii="仿宋_GB2312" w:hAnsi="仿宋_GB2312" w:cs="仿宋"/>
        </w:rPr>
        <w:fldChar w:fldCharType="separate"/>
      </w:r>
      <w:r>
        <w:rPr>
          <w:rFonts w:hint="eastAsia"/>
          <w:lang w:val="en-US" w:eastAsia="zh-CN"/>
        </w:rPr>
        <w:t>70</w:t>
      </w:r>
      <w:r>
        <w:rPr>
          <w:rFonts w:hint="eastAsia"/>
        </w:rPr>
        <w:t>.</w:t>
      </w:r>
      <w:r>
        <w:rPr>
          <w:rFonts w:hint="eastAsia"/>
          <w:lang w:eastAsia="zh-CN"/>
        </w:rPr>
        <w:t>岩土工程</w:t>
      </w:r>
      <w:r>
        <w:rPr>
          <w:rFonts w:hint="eastAsia"/>
          <w:lang w:val="en-US" w:eastAsia="zh-CN"/>
        </w:rPr>
        <w:t>技术专家</w:t>
      </w:r>
      <w:r>
        <w:tab/>
      </w:r>
      <w:r>
        <w:fldChar w:fldCharType="begin"/>
      </w:r>
      <w:r>
        <w:instrText xml:space="preserve"> PAGEREF _Toc6227 \h </w:instrText>
      </w:r>
      <w:r>
        <w:fldChar w:fldCharType="separate"/>
      </w:r>
      <w:r>
        <w:t>70</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_Toc25049 </w:instrText>
      </w:r>
      <w:r>
        <w:rPr>
          <w:rFonts w:hint="eastAsia" w:ascii="仿宋_GB2312" w:hAnsi="仿宋_GB2312" w:cs="仿宋"/>
        </w:rPr>
        <w:fldChar w:fldCharType="separate"/>
      </w:r>
      <w:r>
        <w:rPr>
          <w:rFonts w:hint="eastAsia"/>
          <w:lang w:val="en-US" w:eastAsia="zh-CN"/>
        </w:rPr>
        <w:t>71</w:t>
      </w:r>
      <w:r>
        <w:rPr>
          <w:rFonts w:hint="eastAsia"/>
        </w:rPr>
        <w:t>.</w:t>
      </w:r>
      <w:r>
        <w:rPr>
          <w:rFonts w:hint="eastAsia"/>
          <w:lang w:eastAsia="zh-CN"/>
        </w:rPr>
        <w:t>爆破工程</w:t>
      </w:r>
      <w:r>
        <w:rPr>
          <w:rFonts w:hint="eastAsia"/>
          <w:lang w:val="en-US" w:eastAsia="zh-CN"/>
        </w:rPr>
        <w:t>技术专家</w:t>
      </w:r>
      <w:r>
        <w:tab/>
      </w:r>
      <w:r>
        <w:fldChar w:fldCharType="begin"/>
      </w:r>
      <w:r>
        <w:instrText xml:space="preserve"> PAGEREF _Toc25049 \h </w:instrText>
      </w:r>
      <w:r>
        <w:fldChar w:fldCharType="separate"/>
      </w:r>
      <w:r>
        <w:t>71</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_Toc26595 </w:instrText>
      </w:r>
      <w:r>
        <w:rPr>
          <w:rFonts w:hint="eastAsia" w:ascii="仿宋_GB2312" w:hAnsi="仿宋_GB2312" w:cs="仿宋"/>
        </w:rPr>
        <w:fldChar w:fldCharType="separate"/>
      </w:r>
      <w:r>
        <w:rPr>
          <w:rFonts w:hint="eastAsia"/>
          <w:lang w:val="en-US" w:eastAsia="zh-CN"/>
        </w:rPr>
        <w:t>72</w:t>
      </w:r>
      <w:r>
        <w:rPr>
          <w:rFonts w:hint="eastAsia"/>
        </w:rPr>
        <w:t>.</w:t>
      </w:r>
      <w:r>
        <w:rPr>
          <w:rFonts w:hint="eastAsia"/>
          <w:lang w:eastAsia="zh-CN"/>
        </w:rPr>
        <w:t>隧道工程监测</w:t>
      </w:r>
      <w:r>
        <w:rPr>
          <w:rFonts w:hint="eastAsia"/>
          <w:lang w:val="en-US" w:eastAsia="zh-CN"/>
        </w:rPr>
        <w:t>技术专家</w:t>
      </w:r>
      <w:r>
        <w:tab/>
      </w:r>
      <w:r>
        <w:fldChar w:fldCharType="begin"/>
      </w:r>
      <w:r>
        <w:instrText xml:space="preserve"> PAGEREF _Toc26595 \h </w:instrText>
      </w:r>
      <w:r>
        <w:fldChar w:fldCharType="separate"/>
      </w:r>
      <w:r>
        <w:t>72</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_Toc23715 </w:instrText>
      </w:r>
      <w:r>
        <w:rPr>
          <w:rFonts w:hint="eastAsia" w:ascii="仿宋_GB2312" w:hAnsi="仿宋_GB2312" w:cs="仿宋"/>
        </w:rPr>
        <w:fldChar w:fldCharType="separate"/>
      </w:r>
      <w:r>
        <w:rPr>
          <w:rFonts w:hint="eastAsia"/>
          <w:lang w:val="en-US" w:eastAsia="zh-CN"/>
        </w:rPr>
        <w:t>73</w:t>
      </w:r>
      <w:r>
        <w:rPr>
          <w:rFonts w:hint="eastAsia"/>
        </w:rPr>
        <w:t>.</w:t>
      </w:r>
      <w:r>
        <w:rPr>
          <w:rFonts w:hint="eastAsia"/>
          <w:lang w:eastAsia="zh-CN"/>
        </w:rPr>
        <w:t>爆破技术研发</w:t>
      </w:r>
      <w:r>
        <w:rPr>
          <w:rFonts w:hint="eastAsia"/>
          <w:lang w:val="en-US" w:eastAsia="zh-CN"/>
        </w:rPr>
        <w:t>专家</w:t>
      </w:r>
      <w:r>
        <w:tab/>
      </w:r>
      <w:r>
        <w:fldChar w:fldCharType="begin"/>
      </w:r>
      <w:r>
        <w:instrText xml:space="preserve"> PAGEREF _Toc23715 \h </w:instrText>
      </w:r>
      <w:r>
        <w:fldChar w:fldCharType="separate"/>
      </w:r>
      <w:r>
        <w:t>73</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_Toc7613 </w:instrText>
      </w:r>
      <w:r>
        <w:rPr>
          <w:rFonts w:hint="eastAsia" w:ascii="仿宋_GB2312" w:hAnsi="仿宋_GB2312" w:cs="仿宋"/>
        </w:rPr>
        <w:fldChar w:fldCharType="separate"/>
      </w:r>
      <w:r>
        <w:rPr>
          <w:rFonts w:hint="eastAsia"/>
          <w:lang w:val="en-US" w:eastAsia="zh-CN"/>
        </w:rPr>
        <w:t>74</w:t>
      </w:r>
      <w:r>
        <w:rPr>
          <w:rFonts w:hint="eastAsia"/>
        </w:rPr>
        <w:t>.</w:t>
      </w:r>
      <w:r>
        <w:rPr>
          <w:rFonts w:hint="eastAsia"/>
          <w:lang w:eastAsia="zh-CN"/>
        </w:rPr>
        <w:t>混凝土固化剂研发</w:t>
      </w:r>
      <w:r>
        <w:rPr>
          <w:rFonts w:hint="eastAsia"/>
          <w:lang w:val="en-US" w:eastAsia="zh-CN"/>
        </w:rPr>
        <w:t>专家</w:t>
      </w:r>
      <w:r>
        <w:tab/>
      </w:r>
      <w:r>
        <w:fldChar w:fldCharType="begin"/>
      </w:r>
      <w:r>
        <w:instrText xml:space="preserve"> PAGEREF _Toc7613 \h </w:instrText>
      </w:r>
      <w:r>
        <w:fldChar w:fldCharType="separate"/>
      </w:r>
      <w:r>
        <w:t>74</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_Toc8335 </w:instrText>
      </w:r>
      <w:r>
        <w:rPr>
          <w:rFonts w:hint="eastAsia" w:ascii="仿宋_GB2312" w:hAnsi="仿宋_GB2312" w:cs="仿宋"/>
        </w:rPr>
        <w:fldChar w:fldCharType="separate"/>
      </w:r>
      <w:r>
        <w:rPr>
          <w:rFonts w:hint="eastAsia"/>
          <w:lang w:val="en-US" w:eastAsia="zh-CN"/>
        </w:rPr>
        <w:t>75</w:t>
      </w:r>
      <w:r>
        <w:rPr>
          <w:rFonts w:hint="eastAsia"/>
        </w:rPr>
        <w:t>.</w:t>
      </w:r>
      <w:r>
        <w:t>渗流/力学仿真算法</w:t>
      </w:r>
      <w:r>
        <w:rPr>
          <w:rFonts w:hint="eastAsia"/>
          <w:lang w:eastAsia="zh-CN"/>
        </w:rPr>
        <w:t>专家</w:t>
      </w:r>
      <w:r>
        <w:tab/>
      </w:r>
      <w:r>
        <w:fldChar w:fldCharType="begin"/>
      </w:r>
      <w:r>
        <w:instrText xml:space="preserve"> PAGEREF _Toc8335 \h </w:instrText>
      </w:r>
      <w:r>
        <w:fldChar w:fldCharType="separate"/>
      </w:r>
      <w:r>
        <w:t>75</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_Toc6446 </w:instrText>
      </w:r>
      <w:r>
        <w:rPr>
          <w:rFonts w:hint="eastAsia" w:ascii="仿宋_GB2312" w:hAnsi="仿宋_GB2312" w:cs="仿宋"/>
        </w:rPr>
        <w:fldChar w:fldCharType="separate"/>
      </w:r>
      <w:r>
        <w:rPr>
          <w:rFonts w:hint="eastAsia"/>
          <w:lang w:val="en-US" w:eastAsia="zh-CN"/>
        </w:rPr>
        <w:t>76</w:t>
      </w:r>
      <w:r>
        <w:rPr>
          <w:rFonts w:hint="eastAsia"/>
        </w:rPr>
        <w:t>.</w:t>
      </w:r>
      <w:r>
        <w:rPr>
          <w:rFonts w:hint="eastAsia"/>
          <w:lang w:val="en-US" w:eastAsia="zh-CN"/>
        </w:rPr>
        <w:t>智慧物流技术专家</w:t>
      </w:r>
      <w:r>
        <w:tab/>
      </w:r>
      <w:r>
        <w:fldChar w:fldCharType="begin"/>
      </w:r>
      <w:r>
        <w:instrText xml:space="preserve"> PAGEREF _Toc6446 \h </w:instrText>
      </w:r>
      <w:r>
        <w:fldChar w:fldCharType="separate"/>
      </w:r>
      <w:r>
        <w:t>76</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_Toc29119 </w:instrText>
      </w:r>
      <w:r>
        <w:rPr>
          <w:rFonts w:hint="eastAsia" w:ascii="仿宋_GB2312" w:hAnsi="仿宋_GB2312" w:cs="仿宋"/>
        </w:rPr>
        <w:fldChar w:fldCharType="separate"/>
      </w:r>
      <w:r>
        <w:rPr>
          <w:rFonts w:hint="eastAsia"/>
          <w:lang w:val="en-US" w:eastAsia="zh-CN"/>
        </w:rPr>
        <w:t>77</w:t>
      </w:r>
      <w:r>
        <w:rPr>
          <w:rFonts w:hint="eastAsia"/>
        </w:rPr>
        <w:t>.</w:t>
      </w:r>
      <w:r>
        <w:rPr>
          <w:rFonts w:hint="eastAsia"/>
          <w:lang w:val="en-US" w:eastAsia="zh-CN"/>
        </w:rPr>
        <w:t>仓储物流装备专家</w:t>
      </w:r>
      <w:r>
        <w:tab/>
      </w:r>
      <w:r>
        <w:fldChar w:fldCharType="begin"/>
      </w:r>
      <w:r>
        <w:instrText xml:space="preserve"> PAGEREF _Toc29119 \h </w:instrText>
      </w:r>
      <w:r>
        <w:fldChar w:fldCharType="separate"/>
      </w:r>
      <w:r>
        <w:t>77</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rPr>
          <w:rFonts w:hint="eastAsia" w:ascii="仿宋_GB2312" w:hAnsi="仿宋_GB2312" w:cs="仿宋"/>
        </w:rPr>
      </w:pPr>
      <w:r>
        <w:rPr>
          <w:rFonts w:hint="eastAsia" w:ascii="楷体" w:hAnsi="楷体" w:eastAsia="楷体" w:cs="楷体"/>
        </w:rPr>
        <w:t>【</w:t>
      </w:r>
      <w:r>
        <w:rPr>
          <w:rFonts w:hint="eastAsia" w:ascii="楷体" w:hAnsi="楷体" w:eastAsia="楷体" w:cs="楷体"/>
          <w:lang w:val="en-US" w:eastAsia="zh-CN"/>
        </w:rPr>
        <w:t>生产制造</w:t>
      </w:r>
      <w:r>
        <w:rPr>
          <w:rFonts w:hint="eastAsia" w:ascii="楷体" w:hAnsi="楷体" w:eastAsia="楷体" w:cs="楷体"/>
        </w:rPr>
        <w:t>类】</w:t>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_Toc4016 </w:instrText>
      </w:r>
      <w:r>
        <w:rPr>
          <w:rFonts w:hint="eastAsia" w:ascii="仿宋_GB2312" w:hAnsi="仿宋_GB2312" w:cs="仿宋"/>
        </w:rPr>
        <w:fldChar w:fldCharType="separate"/>
      </w:r>
      <w:r>
        <w:rPr>
          <w:rFonts w:hint="eastAsia"/>
          <w:lang w:val="en-US" w:eastAsia="zh-CN"/>
        </w:rPr>
        <w:t>78.</w:t>
      </w:r>
      <w:r>
        <w:rPr>
          <w:rFonts w:hint="eastAsia"/>
          <w:lang w:eastAsia="zh-CN"/>
        </w:rPr>
        <w:t>海洋</w:t>
      </w:r>
      <w:r>
        <w:rPr>
          <w:rFonts w:hint="eastAsia"/>
          <w:lang w:val="en-US" w:eastAsia="zh-CN"/>
        </w:rPr>
        <w:t>/地质装备制造负责人</w:t>
      </w:r>
      <w:r>
        <w:tab/>
      </w:r>
      <w:r>
        <w:fldChar w:fldCharType="begin"/>
      </w:r>
      <w:r>
        <w:instrText xml:space="preserve"> PAGEREF _Toc4016 \h </w:instrText>
      </w:r>
      <w:r>
        <w:fldChar w:fldCharType="separate"/>
      </w:r>
      <w:r>
        <w:t>78</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_Toc12835 </w:instrText>
      </w:r>
      <w:r>
        <w:rPr>
          <w:rFonts w:hint="eastAsia" w:ascii="仿宋_GB2312" w:hAnsi="仿宋_GB2312" w:cs="仿宋"/>
        </w:rPr>
        <w:fldChar w:fldCharType="separate"/>
      </w:r>
      <w:r>
        <w:rPr>
          <w:rFonts w:hint="eastAsia"/>
          <w:lang w:val="en-US" w:eastAsia="zh-CN"/>
        </w:rPr>
        <w:t>79</w:t>
      </w:r>
      <w:r>
        <w:rPr>
          <w:rFonts w:hint="eastAsia"/>
        </w:rPr>
        <w:t>.船</w:t>
      </w:r>
      <w:r>
        <w:rPr>
          <w:rFonts w:hint="eastAsia"/>
          <w:lang w:eastAsia="zh-CN"/>
        </w:rPr>
        <w:t>平台建造管理专家</w:t>
      </w:r>
      <w:r>
        <w:tab/>
      </w:r>
      <w:r>
        <w:fldChar w:fldCharType="begin"/>
      </w:r>
      <w:r>
        <w:instrText xml:space="preserve"> PAGEREF _Toc12835 \h </w:instrText>
      </w:r>
      <w:r>
        <w:fldChar w:fldCharType="separate"/>
      </w:r>
      <w:r>
        <w:t>79</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_Toc15461 </w:instrText>
      </w:r>
      <w:r>
        <w:rPr>
          <w:rFonts w:hint="eastAsia" w:ascii="仿宋_GB2312" w:hAnsi="仿宋_GB2312" w:cs="仿宋"/>
        </w:rPr>
        <w:fldChar w:fldCharType="separate"/>
      </w:r>
      <w:r>
        <w:rPr>
          <w:rFonts w:hint="eastAsia"/>
          <w:lang w:val="en-US" w:eastAsia="zh-CN"/>
        </w:rPr>
        <w:t>80.</w:t>
      </w:r>
      <w:r>
        <w:rPr>
          <w:rFonts w:hint="eastAsia"/>
          <w:lang w:eastAsia="zh-CN"/>
        </w:rPr>
        <w:t>水下设备监督</w:t>
      </w:r>
      <w:r>
        <w:tab/>
      </w:r>
      <w:r>
        <w:fldChar w:fldCharType="begin"/>
      </w:r>
      <w:r>
        <w:instrText xml:space="preserve"> PAGEREF _Toc15461 \h </w:instrText>
      </w:r>
      <w:r>
        <w:fldChar w:fldCharType="separate"/>
      </w:r>
      <w:r>
        <w:t>80</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_Toc21884 </w:instrText>
      </w:r>
      <w:r>
        <w:rPr>
          <w:rFonts w:hint="eastAsia" w:ascii="仿宋_GB2312" w:hAnsi="仿宋_GB2312" w:cs="仿宋"/>
        </w:rPr>
        <w:fldChar w:fldCharType="separate"/>
      </w:r>
      <w:r>
        <w:rPr>
          <w:rFonts w:hint="eastAsia"/>
          <w:lang w:val="en-US" w:eastAsia="zh-CN"/>
        </w:rPr>
        <w:t>81</w:t>
      </w:r>
      <w:r>
        <w:rPr>
          <w:rFonts w:hint="eastAsia"/>
        </w:rPr>
        <w:t>.</w:t>
      </w:r>
      <w:r>
        <w:rPr>
          <w:rFonts w:hint="eastAsia"/>
          <w:lang w:val="en-US" w:eastAsia="zh-CN"/>
        </w:rPr>
        <w:t>海洋/深地深海解决方案专家</w:t>
      </w:r>
      <w:r>
        <w:tab/>
      </w:r>
      <w:r>
        <w:fldChar w:fldCharType="begin"/>
      </w:r>
      <w:r>
        <w:instrText xml:space="preserve"> PAGEREF _Toc21884 \h </w:instrText>
      </w:r>
      <w:r>
        <w:fldChar w:fldCharType="separate"/>
      </w:r>
      <w:r>
        <w:t>81</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rPr>
          <w:rFonts w:hint="eastAsia" w:ascii="仿宋_GB2312" w:hAnsi="仿宋_GB2312" w:cs="仿宋"/>
        </w:rPr>
      </w:pPr>
      <w:r>
        <w:rPr>
          <w:rFonts w:hint="eastAsia" w:ascii="楷体" w:hAnsi="楷体" w:eastAsia="楷体" w:cs="楷体"/>
        </w:rPr>
        <w:t>【</w:t>
      </w:r>
      <w:r>
        <w:rPr>
          <w:rFonts w:hint="eastAsia" w:ascii="楷体" w:hAnsi="楷体" w:eastAsia="楷体" w:cs="楷体"/>
          <w:lang w:val="en-US" w:eastAsia="zh-CN"/>
        </w:rPr>
        <w:t>市场营销</w:t>
      </w:r>
      <w:r>
        <w:rPr>
          <w:rFonts w:hint="eastAsia" w:ascii="楷体" w:hAnsi="楷体" w:eastAsia="楷体" w:cs="楷体"/>
        </w:rPr>
        <w:t>类】</w:t>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_Toc31888 </w:instrText>
      </w:r>
      <w:r>
        <w:rPr>
          <w:rFonts w:hint="eastAsia" w:ascii="仿宋_GB2312" w:hAnsi="仿宋_GB2312" w:cs="仿宋"/>
        </w:rPr>
        <w:fldChar w:fldCharType="separate"/>
      </w:r>
      <w:r>
        <w:rPr>
          <w:rFonts w:hint="eastAsia"/>
          <w:lang w:val="en-US" w:eastAsia="zh-CN"/>
        </w:rPr>
        <w:t>82</w:t>
      </w:r>
      <w:r>
        <w:rPr>
          <w:rFonts w:hint="eastAsia"/>
        </w:rPr>
        <w:t>.</w:t>
      </w:r>
      <w:r>
        <w:rPr>
          <w:rFonts w:hint="eastAsia"/>
          <w:lang w:eastAsia="zh-CN"/>
        </w:rPr>
        <w:t>码头运营专家</w:t>
      </w:r>
      <w:r>
        <w:tab/>
      </w:r>
      <w:r>
        <w:fldChar w:fldCharType="begin"/>
      </w:r>
      <w:r>
        <w:instrText xml:space="preserve"> PAGEREF _Toc31888 \h </w:instrText>
      </w:r>
      <w:r>
        <w:fldChar w:fldCharType="separate"/>
      </w:r>
      <w:r>
        <w:t>82</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_Toc8831 </w:instrText>
      </w:r>
      <w:r>
        <w:rPr>
          <w:rFonts w:hint="eastAsia" w:ascii="仿宋_GB2312" w:hAnsi="仿宋_GB2312" w:cs="仿宋"/>
        </w:rPr>
        <w:fldChar w:fldCharType="separate"/>
      </w:r>
      <w:r>
        <w:rPr>
          <w:rFonts w:hint="eastAsia"/>
          <w:lang w:val="en-US" w:eastAsia="zh-CN"/>
        </w:rPr>
        <w:t>83</w:t>
      </w:r>
      <w:r>
        <w:rPr>
          <w:rFonts w:hint="eastAsia"/>
        </w:rPr>
        <w:t>.</w:t>
      </w:r>
      <w:r>
        <w:rPr>
          <w:rFonts w:hint="eastAsia"/>
          <w:lang w:eastAsia="zh-CN"/>
        </w:rPr>
        <w:t>航线运营专家</w:t>
      </w:r>
      <w:r>
        <w:tab/>
      </w:r>
      <w:r>
        <w:fldChar w:fldCharType="begin"/>
      </w:r>
      <w:r>
        <w:instrText xml:space="preserve"> PAGEREF _Toc8831 \h </w:instrText>
      </w:r>
      <w:r>
        <w:fldChar w:fldCharType="separate"/>
      </w:r>
      <w:r>
        <w:t>83</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_Toc18591 </w:instrText>
      </w:r>
      <w:r>
        <w:rPr>
          <w:rFonts w:hint="eastAsia" w:ascii="仿宋_GB2312" w:hAnsi="仿宋_GB2312" w:cs="仿宋"/>
        </w:rPr>
        <w:fldChar w:fldCharType="separate"/>
      </w:r>
      <w:r>
        <w:rPr>
          <w:rFonts w:hint="eastAsia"/>
          <w:lang w:val="en-US" w:eastAsia="zh-CN"/>
        </w:rPr>
        <w:t>84</w:t>
      </w:r>
      <w:r>
        <w:rPr>
          <w:rFonts w:hint="eastAsia"/>
        </w:rPr>
        <w:t>.</w:t>
      </w:r>
      <w:r>
        <w:rPr>
          <w:rFonts w:hint="eastAsia"/>
          <w:lang w:val="en-US" w:eastAsia="zh-CN"/>
        </w:rPr>
        <w:t>航运租赁业务专家</w:t>
      </w:r>
      <w:r>
        <w:tab/>
      </w:r>
      <w:r>
        <w:fldChar w:fldCharType="begin"/>
      </w:r>
      <w:r>
        <w:instrText xml:space="preserve"> PAGEREF _Toc18591 \h </w:instrText>
      </w:r>
      <w:r>
        <w:fldChar w:fldCharType="separate"/>
      </w:r>
      <w:r>
        <w:t>84</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rPr>
          <w:rFonts w:hint="eastAsia" w:ascii="仿宋_GB2312" w:hAnsi="仿宋_GB2312" w:cs="仿宋"/>
        </w:rPr>
      </w:pPr>
      <w:r>
        <w:rPr>
          <w:rFonts w:hint="eastAsia" w:ascii="楷体" w:hAnsi="楷体" w:eastAsia="楷体" w:cs="楷体"/>
        </w:rPr>
        <w:t>【</w:t>
      </w:r>
      <w:r>
        <w:rPr>
          <w:rFonts w:hint="eastAsia" w:ascii="楷体" w:hAnsi="楷体" w:eastAsia="楷体" w:cs="楷体"/>
          <w:lang w:val="en-US" w:eastAsia="zh-CN"/>
        </w:rPr>
        <w:t>其他职能</w:t>
      </w:r>
      <w:r>
        <w:rPr>
          <w:rFonts w:hint="eastAsia" w:ascii="楷体" w:hAnsi="楷体" w:eastAsia="楷体" w:cs="楷体"/>
        </w:rPr>
        <w:t>类】</w:t>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_Toc4646 </w:instrText>
      </w:r>
      <w:r>
        <w:rPr>
          <w:rFonts w:hint="eastAsia" w:ascii="仿宋_GB2312" w:hAnsi="仿宋_GB2312" w:cs="仿宋"/>
        </w:rPr>
        <w:fldChar w:fldCharType="separate"/>
      </w:r>
      <w:r>
        <w:rPr>
          <w:rFonts w:hint="eastAsia"/>
          <w:lang w:val="en-US" w:eastAsia="zh-CN"/>
        </w:rPr>
        <w:t>85</w:t>
      </w:r>
      <w:r>
        <w:rPr>
          <w:rFonts w:hint="eastAsia"/>
        </w:rPr>
        <w:t>.</w:t>
      </w:r>
      <w:r>
        <w:rPr>
          <w:rFonts w:hint="eastAsia"/>
          <w:lang w:eastAsia="zh-CN"/>
        </w:rPr>
        <w:t>海务专家</w:t>
      </w:r>
      <w:r>
        <w:tab/>
      </w:r>
      <w:r>
        <w:fldChar w:fldCharType="begin"/>
      </w:r>
      <w:r>
        <w:instrText xml:space="preserve"> PAGEREF _Toc4646 \h </w:instrText>
      </w:r>
      <w:r>
        <w:fldChar w:fldCharType="separate"/>
      </w:r>
      <w:r>
        <w:t>85</w:t>
      </w:r>
      <w:r>
        <w:fldChar w:fldCharType="end"/>
      </w:r>
      <w:r>
        <w:rPr>
          <w:rFonts w:hint="eastAsia" w:ascii="仿宋_GB2312" w:hAnsi="仿宋_GB2312" w:cs="仿宋"/>
        </w:rPr>
        <w:fldChar w:fldCharType="end"/>
      </w:r>
    </w:p>
    <w:p>
      <w:pPr>
        <w:pStyle w:val="8"/>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_Toc14024 </w:instrText>
      </w:r>
      <w:r>
        <w:rPr>
          <w:rFonts w:hint="eastAsia" w:ascii="仿宋_GB2312" w:hAnsi="仿宋_GB2312" w:cs="仿宋"/>
        </w:rPr>
        <w:fldChar w:fldCharType="separate"/>
      </w:r>
      <w:r>
        <w:rPr>
          <w:rFonts w:hint="eastAsia"/>
          <w:lang w:val="en-US" w:eastAsia="zh-CN"/>
        </w:rPr>
        <w:t>86</w:t>
      </w:r>
      <w:r>
        <w:rPr>
          <w:rFonts w:hint="eastAsia"/>
        </w:rPr>
        <w:t>.</w:t>
      </w:r>
      <w:r>
        <w:rPr>
          <w:rFonts w:hint="eastAsia"/>
          <w:lang w:eastAsia="zh-CN"/>
        </w:rPr>
        <w:t>关务合规专家</w:t>
      </w:r>
      <w:r>
        <w:tab/>
      </w:r>
      <w:r>
        <w:fldChar w:fldCharType="begin"/>
      </w:r>
      <w:r>
        <w:instrText xml:space="preserve"> PAGEREF _Toc14024 \h </w:instrText>
      </w:r>
      <w:r>
        <w:fldChar w:fldCharType="separate"/>
      </w:r>
      <w:r>
        <w:t>86</w:t>
      </w:r>
      <w:r>
        <w:fldChar w:fldCharType="end"/>
      </w:r>
      <w:r>
        <w:rPr>
          <w:rFonts w:hint="eastAsia" w:ascii="仿宋_GB2312" w:hAnsi="仿宋_GB2312" w:cs="仿宋"/>
        </w:rPr>
        <w:fldChar w:fldCharType="end"/>
      </w:r>
    </w:p>
    <w:p>
      <w:pPr>
        <w:pStyle w:val="7"/>
        <w:tabs>
          <w:tab w:val="right" w:leader="dot" w:pos="8306"/>
        </w:tabs>
        <w:ind w:left="0" w:leftChars="0" w:firstLine="0" w:firstLineChars="0"/>
        <w:rPr>
          <w:rFonts w:hint="eastAsia" w:ascii="仿宋_GB2312" w:hAnsi="仿宋_GB2312"/>
        </w:rPr>
        <w:sectPr>
          <w:footerReference r:id="rId6" w:type="default"/>
          <w:pgSz w:w="11906" w:h="16838"/>
          <w:pgMar w:top="1440" w:right="1800" w:bottom="1440" w:left="1800" w:header="851" w:footer="992" w:gutter="0"/>
          <w:pgNumType w:fmt="decimal" w:start="1"/>
          <w:cols w:space="720" w:num="1"/>
          <w:docGrid w:type="lines" w:linePitch="312" w:charSpace="0"/>
        </w:sectPr>
      </w:pPr>
      <w:r>
        <w:rPr>
          <w:rFonts w:hint="eastAsia" w:ascii="仿宋_GB2312" w:hAnsi="仿宋_GB2312" w:cs="仿宋"/>
        </w:rPr>
        <w:fldChar w:fldCharType="end"/>
      </w:r>
    </w:p>
    <w:p>
      <w:pPr>
        <w:pStyle w:val="3"/>
        <w:bidi w:val="0"/>
        <w:rPr>
          <w:rFonts w:hint="eastAsia"/>
        </w:rPr>
      </w:pPr>
      <w:bookmarkStart w:id="77" w:name="_Toc12922"/>
      <w:bookmarkStart w:id="78" w:name="_Toc1282"/>
      <w:bookmarkStart w:id="79" w:name="_Toc3859"/>
      <w:bookmarkStart w:id="80" w:name="_Toc4039"/>
      <w:bookmarkStart w:id="81" w:name="_Toc24404"/>
      <w:bookmarkStart w:id="82" w:name="_Toc25374"/>
      <w:bookmarkStart w:id="83" w:name="_Toc649"/>
      <w:bookmarkStart w:id="84" w:name="_Toc2946"/>
      <w:r>
        <w:rPr>
          <w:rFonts w:hint="eastAsia"/>
          <w:lang w:val="en-US" w:eastAsia="zh-CN"/>
        </w:rPr>
        <w:t>1.</w:t>
      </w:r>
      <w:r>
        <w:t>智慧港口</w:t>
      </w:r>
      <w:r>
        <w:rPr>
          <w:rFonts w:hint="eastAsia"/>
        </w:rPr>
        <w:t>首席科学家</w:t>
      </w:r>
      <w:r>
        <w:rPr>
          <w:rFonts w:hint="eastAsia"/>
          <w:lang w:val="en-US" w:eastAsia="zh-CN"/>
        </w:rPr>
        <w:t>——五星</w:t>
      </w:r>
      <w:bookmarkEnd w:id="77"/>
      <w:bookmarkEnd w:id="78"/>
      <w:bookmarkEnd w:id="79"/>
      <w:bookmarkEnd w:id="80"/>
      <w:bookmarkEnd w:id="81"/>
      <w:bookmarkEnd w:id="82"/>
      <w:bookmarkEnd w:id="83"/>
      <w:bookmarkEnd w:id="84"/>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ind w:left="0" w:leftChars="0" w:right="0" w:rightChars="0" w:firstLine="0" w:firstLineChars="0"/>
              <w:jc w:val="center"/>
              <w:rPr>
                <w:rFonts w:hint="eastAsia" w:eastAsia="仿宋_GB2312"/>
                <w:lang w:eastAsia="zh-CN"/>
              </w:rPr>
            </w:pPr>
            <w:r>
              <w:t>智慧港口</w:t>
            </w:r>
            <w:r>
              <w:rPr>
                <w:rFonts w:hint="eastAsia"/>
              </w:rPr>
              <w:t>首席科学家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1"/>
              </w:numPr>
              <w:bidi w:val="0"/>
            </w:pPr>
            <w:r>
              <w:rPr>
                <w:rFonts w:hint="eastAsia"/>
              </w:rPr>
              <w:t>负责确定研究团队或机构的研究方向，制定研究计划；</w:t>
            </w:r>
          </w:p>
          <w:p>
            <w:pPr>
              <w:pStyle w:val="14"/>
              <w:numPr>
                <w:ilvl w:val="0"/>
                <w:numId w:val="1"/>
              </w:numPr>
              <w:bidi w:val="0"/>
            </w:pPr>
            <w:r>
              <w:rPr>
                <w:rFonts w:hint="eastAsia"/>
              </w:rPr>
              <w:t>全面参与日常管理和运营</w:t>
            </w:r>
            <w:r>
              <w:rPr>
                <w:rFonts w:hint="eastAsia"/>
                <w:lang w:eastAsia="zh-CN"/>
              </w:rPr>
              <w:t>，</w:t>
            </w:r>
            <w:r>
              <w:rPr>
                <w:rFonts w:hint="eastAsia"/>
              </w:rPr>
              <w:t>指导和管理研究团队；</w:t>
            </w:r>
          </w:p>
          <w:p>
            <w:pPr>
              <w:pStyle w:val="14"/>
              <w:numPr>
                <w:ilvl w:val="0"/>
                <w:numId w:val="1"/>
              </w:numPr>
              <w:bidi w:val="0"/>
            </w:pPr>
            <w:r>
              <w:rPr>
                <w:rFonts w:hint="eastAsia"/>
              </w:rPr>
              <w:t>组织科研项目的申请、实施、监督和评估，确保实现项目目标；</w:t>
            </w:r>
          </w:p>
          <w:p>
            <w:pPr>
              <w:pStyle w:val="14"/>
              <w:numPr>
                <w:ilvl w:val="0"/>
                <w:numId w:val="1"/>
              </w:numPr>
              <w:bidi w:val="0"/>
            </w:pPr>
            <w:r>
              <w:rPr>
                <w:rFonts w:hint="eastAsia"/>
              </w:rPr>
              <w:t>合理分配科研资源，提高研究效率和成果质量；</w:t>
            </w:r>
          </w:p>
          <w:p>
            <w:pPr>
              <w:pStyle w:val="14"/>
              <w:numPr>
                <w:ilvl w:val="0"/>
                <w:numId w:val="1"/>
              </w:numPr>
              <w:bidi w:val="0"/>
            </w:pPr>
            <w:r>
              <w:rPr>
                <w:rFonts w:hint="eastAsia"/>
              </w:rPr>
              <w:t>推动科研成果的转化，包括专利申请、技术转移、与企业合作等；</w:t>
            </w:r>
          </w:p>
          <w:p>
            <w:pPr>
              <w:pStyle w:val="14"/>
              <w:numPr>
                <w:ilvl w:val="0"/>
                <w:numId w:val="1"/>
              </w:numPr>
              <w:bidi w:val="0"/>
            </w:pPr>
            <w:r>
              <w:rPr>
                <w:rFonts w:hint="eastAsia"/>
              </w:rPr>
              <w:t>建立和维护国内外学术合作关系，参与学术会议，提升团队或机构的学术影响力；</w:t>
            </w:r>
          </w:p>
          <w:p>
            <w:pPr>
              <w:pStyle w:val="14"/>
              <w:numPr>
                <w:ilvl w:val="0"/>
                <w:numId w:val="1"/>
              </w:numPr>
              <w:bidi w:val="0"/>
            </w:pPr>
            <w:r>
              <w:rPr>
                <w:rFonts w:hint="eastAsia"/>
              </w:rPr>
              <w:t>向管理层、资助机构、合作伙伴和公众报告研究成果和进展，以及科研活动中遇到的挑战；</w:t>
            </w:r>
          </w:p>
          <w:p>
            <w:pPr>
              <w:pStyle w:val="14"/>
              <w:numPr>
                <w:ilvl w:val="0"/>
                <w:numId w:val="1"/>
              </w:numPr>
              <w:bidi w:val="0"/>
            </w:pPr>
            <w:r>
              <w:rPr>
                <w:rFonts w:hint="eastAsia"/>
              </w:rPr>
              <w:t>根据研究成果，为政府或企业提供政策建议和技术支持。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100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bidi w:val="0"/>
            </w:pPr>
            <w:r>
              <w:rPr>
                <w:rFonts w:hint="eastAsia"/>
                <w:lang w:eastAsia="zh-CN"/>
              </w:rPr>
              <w:t>硕士研究生</w:t>
            </w:r>
            <w: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bidi w:val="0"/>
            </w:pPr>
            <w:r>
              <w:rPr>
                <w:rFonts w:hint="eastAsia"/>
              </w:rPr>
              <w:t>交通运输工程</w:t>
            </w:r>
            <w:r>
              <w:t>、</w:t>
            </w:r>
            <w:r>
              <w:rPr>
                <w:rFonts w:hint="eastAsia"/>
              </w:rPr>
              <w:t>计算机科学与技术</w:t>
            </w:r>
            <w: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bidi w:val="0"/>
            </w:pPr>
            <w:r>
              <w:t>相关企业</w:t>
            </w:r>
            <w:r>
              <w:rPr>
                <w:rFonts w:hint="eastAsia"/>
                <w:lang w:val="en-US" w:eastAsia="zh-CN"/>
              </w:rPr>
              <w:t>10</w:t>
            </w:r>
            <w: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bidi w:val="0"/>
            </w:pPr>
            <w:r>
              <w:rPr>
                <w:rFonts w:hint="eastAsia"/>
                <w:lang w:val="en-US" w:eastAsia="zh-CN"/>
              </w:rPr>
              <w:t>10</w:t>
            </w:r>
            <w: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2" w:hRule="atLeast"/>
          <w:jc w:val="center"/>
        </w:trPr>
        <w:tc>
          <w:tcPr>
            <w:tcW w:w="8820" w:type="dxa"/>
            <w:gridSpan w:val="3"/>
            <w:noWrap w:val="0"/>
            <w:vAlign w:val="top"/>
          </w:tcPr>
          <w:p>
            <w:pPr>
              <w:pStyle w:val="14"/>
              <w:numPr>
                <w:ilvl w:val="0"/>
                <w:numId w:val="2"/>
              </w:numPr>
              <w:bidi w:val="0"/>
            </w:pPr>
            <w:r>
              <w:t>熟悉智能制造、智慧港口、国企数字化等领域，在自动化码头大模型、计算机视觉、自然语言处理、语音识别、多模态等领域有研究建树；</w:t>
            </w:r>
          </w:p>
          <w:p>
            <w:pPr>
              <w:pStyle w:val="14"/>
              <w:numPr>
                <w:ilvl w:val="0"/>
                <w:numId w:val="2"/>
              </w:numPr>
              <w:bidi w:val="0"/>
            </w:pPr>
            <w:r>
              <w:rPr>
                <w:rFonts w:hint="eastAsia"/>
              </w:rPr>
              <w:t>具有集成类整体解决方案设计能力，善于建设行业生态圈，对行业有较深的认识，明确未来的发展趋势，能提出业务设计和发展策略；</w:t>
            </w:r>
          </w:p>
          <w:p>
            <w:pPr>
              <w:pStyle w:val="14"/>
              <w:numPr>
                <w:ilvl w:val="0"/>
                <w:numId w:val="2"/>
              </w:numPr>
              <w:bidi w:val="0"/>
              <w:rPr>
                <w:rFonts w:ascii="仿宋_GB2312"/>
              </w:rPr>
            </w:pPr>
            <w:r>
              <w:t>毕业于QS/泰晤士/软科/U.S.News榜单院校前200名或学科前100名，或国内985/211院校，或“双一流”建设高校及建设学科。</w:t>
            </w:r>
          </w:p>
        </w:tc>
      </w:tr>
    </w:tbl>
    <w:p>
      <w:pPr>
        <w:bidi w:val="0"/>
        <w:rPr>
          <w:rFonts w:hint="eastAsia"/>
          <w:lang w:val="en-US" w:eastAsia="zh-CN"/>
        </w:rPr>
      </w:pPr>
      <w:bookmarkStart w:id="85" w:name="_Toc15607"/>
      <w:bookmarkStart w:id="86" w:name="_Toc18838"/>
      <w:r>
        <w:rPr>
          <w:rFonts w:hint="eastAsia"/>
          <w:lang w:val="en-US" w:eastAsia="zh-CN"/>
        </w:rPr>
        <w:br w:type="page"/>
      </w:r>
    </w:p>
    <w:p>
      <w:pPr>
        <w:pStyle w:val="3"/>
        <w:bidi w:val="0"/>
        <w:rPr>
          <w:rFonts w:hint="eastAsia"/>
        </w:rPr>
      </w:pPr>
      <w:bookmarkStart w:id="87" w:name="_Toc3553"/>
      <w:bookmarkStart w:id="88" w:name="_Toc7843"/>
      <w:bookmarkStart w:id="89" w:name="_Toc15287"/>
      <w:bookmarkStart w:id="90" w:name="_Toc7879"/>
      <w:bookmarkStart w:id="91" w:name="_Toc10900"/>
      <w:r>
        <w:rPr>
          <w:rFonts w:hint="eastAsia"/>
          <w:lang w:val="en-US" w:eastAsia="zh-CN"/>
        </w:rPr>
        <w:t>2.</w:t>
      </w:r>
      <w:r>
        <w:rPr>
          <w:rFonts w:hint="eastAsia"/>
          <w:lang w:eastAsia="zh-CN"/>
        </w:rPr>
        <w:t>海洋</w:t>
      </w:r>
      <w:r>
        <w:rPr>
          <w:rFonts w:hint="eastAsia"/>
          <w:lang w:val="en-US" w:eastAsia="zh-CN"/>
        </w:rPr>
        <w:t>/地质装备</w:t>
      </w:r>
      <w:r>
        <w:rPr>
          <w:rFonts w:hint="eastAsia"/>
        </w:rPr>
        <w:t>首席科学家</w:t>
      </w:r>
      <w:r>
        <w:rPr>
          <w:rFonts w:hint="eastAsia"/>
          <w:lang w:val="en-US" w:eastAsia="zh-CN"/>
        </w:rPr>
        <w:t>——五星</w:t>
      </w:r>
      <w:bookmarkEnd w:id="85"/>
      <w:bookmarkEnd w:id="87"/>
      <w:bookmarkEnd w:id="88"/>
      <w:bookmarkEnd w:id="89"/>
      <w:bookmarkEnd w:id="90"/>
      <w:bookmarkEnd w:id="91"/>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ind w:left="0" w:leftChars="0" w:right="0" w:rightChars="0" w:firstLine="0" w:firstLineChars="0"/>
              <w:jc w:val="center"/>
              <w:rPr>
                <w:rFonts w:hint="eastAsia" w:eastAsia="仿宋_GB2312"/>
                <w:lang w:eastAsia="zh-CN"/>
              </w:rPr>
            </w:pPr>
            <w:r>
              <w:rPr>
                <w:rFonts w:hint="eastAsia"/>
                <w:lang w:eastAsia="zh-CN"/>
              </w:rPr>
              <w:t>海洋</w:t>
            </w:r>
            <w:r>
              <w:rPr>
                <w:rFonts w:hint="eastAsia"/>
                <w:lang w:val="en-US" w:eastAsia="zh-CN"/>
              </w:rPr>
              <w:t>/地质装备</w:t>
            </w:r>
            <w:r>
              <w:rPr>
                <w:rFonts w:hint="eastAsia"/>
              </w:rPr>
              <w:t>首席科学家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3"/>
              </w:numPr>
              <w:bidi w:val="0"/>
              <w:rPr>
                <w:rFonts w:hint="eastAsia"/>
              </w:rPr>
            </w:pPr>
            <w:r>
              <w:rPr>
                <w:rFonts w:hint="eastAsia"/>
              </w:rPr>
              <w:t>制定海洋</w:t>
            </w:r>
            <w:r>
              <w:rPr>
                <w:rFonts w:hint="eastAsia"/>
                <w:lang w:val="en-US" w:eastAsia="zh-CN"/>
              </w:rPr>
              <w:t>/地质</w:t>
            </w:r>
            <w:r>
              <w:rPr>
                <w:rFonts w:hint="eastAsia"/>
              </w:rPr>
              <w:t>装备技术战略规划，主导关键技术攻关与前沿方向布局；</w:t>
            </w:r>
          </w:p>
          <w:p>
            <w:pPr>
              <w:pStyle w:val="14"/>
              <w:numPr>
                <w:ilvl w:val="0"/>
                <w:numId w:val="3"/>
              </w:numPr>
              <w:bidi w:val="0"/>
              <w:rPr>
                <w:rFonts w:hint="eastAsia"/>
              </w:rPr>
            </w:pPr>
            <w:r>
              <w:rPr>
                <w:rFonts w:hint="eastAsia"/>
              </w:rPr>
              <w:t>统筹装备研发全生命周期管理，协调资源解决关键技术瓶颈；</w:t>
            </w:r>
          </w:p>
          <w:p>
            <w:pPr>
              <w:pStyle w:val="14"/>
              <w:numPr>
                <w:ilvl w:val="0"/>
                <w:numId w:val="3"/>
              </w:numPr>
              <w:bidi w:val="0"/>
              <w:rPr>
                <w:rFonts w:hint="eastAsia"/>
              </w:rPr>
            </w:pPr>
            <w:r>
              <w:rPr>
                <w:rFonts w:hint="eastAsia"/>
              </w:rPr>
              <w:t>全面参与日常管理和运营</w:t>
            </w:r>
            <w:r>
              <w:rPr>
                <w:rFonts w:hint="eastAsia"/>
                <w:lang w:eastAsia="zh-CN"/>
              </w:rPr>
              <w:t>，</w:t>
            </w:r>
            <w:r>
              <w:rPr>
                <w:rFonts w:hint="eastAsia"/>
              </w:rPr>
              <w:t>指导和管理研究团队；</w:t>
            </w:r>
          </w:p>
          <w:p>
            <w:pPr>
              <w:pStyle w:val="14"/>
              <w:numPr>
                <w:ilvl w:val="0"/>
                <w:numId w:val="3"/>
              </w:numPr>
              <w:bidi w:val="0"/>
              <w:rPr>
                <w:rFonts w:hint="eastAsia"/>
              </w:rPr>
            </w:pPr>
            <w:r>
              <w:rPr>
                <w:rFonts w:hint="eastAsia"/>
              </w:rPr>
              <w:t>合理分配科研资源，提高研究效率和成果质量；</w:t>
            </w:r>
          </w:p>
          <w:p>
            <w:pPr>
              <w:pStyle w:val="14"/>
              <w:numPr>
                <w:ilvl w:val="0"/>
                <w:numId w:val="3"/>
              </w:numPr>
              <w:bidi w:val="0"/>
              <w:rPr>
                <w:rFonts w:hint="eastAsia"/>
              </w:rPr>
            </w:pPr>
            <w:r>
              <w:rPr>
                <w:rFonts w:hint="eastAsia"/>
              </w:rPr>
              <w:t>建立研发质量管理体系，确保项目符合规范，主导知识产权布局。</w:t>
            </w:r>
          </w:p>
          <w:p>
            <w:pPr>
              <w:pStyle w:val="14"/>
              <w:numPr>
                <w:ilvl w:val="0"/>
                <w:numId w:val="3"/>
              </w:numPr>
              <w:bidi w:val="0"/>
              <w:rPr>
                <w:rFonts w:hint="eastAsia"/>
              </w:rPr>
            </w:pPr>
            <w:r>
              <w:rPr>
                <w:rFonts w:hint="eastAsia"/>
              </w:rPr>
              <w:t>建立和维护国内外学术合作关系，参与学术会议，提升团队或机构的学术影响力；</w:t>
            </w:r>
          </w:p>
          <w:p>
            <w:pPr>
              <w:pStyle w:val="14"/>
              <w:numPr>
                <w:ilvl w:val="0"/>
                <w:numId w:val="3"/>
              </w:numPr>
              <w:bidi w:val="0"/>
              <w:rPr>
                <w:rFonts w:hint="eastAsia"/>
              </w:rPr>
            </w:pPr>
            <w:r>
              <w:rPr>
                <w:rFonts w:hint="eastAsia"/>
              </w:rPr>
              <w:t>向管理层、资助机构、合作伙伴和公众报告研究成果和进展，以及科研活动中遇到的挑战；</w:t>
            </w:r>
          </w:p>
          <w:p>
            <w:pPr>
              <w:pStyle w:val="14"/>
              <w:numPr>
                <w:ilvl w:val="0"/>
                <w:numId w:val="3"/>
              </w:numPr>
              <w:bidi w:val="0"/>
            </w:pPr>
            <w:r>
              <w:rPr>
                <w:rFonts w:hint="eastAsia"/>
              </w:rPr>
              <w:t>根据研究成果，为政府或企业提供政策建议和技术支持。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100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bidi w:val="0"/>
            </w:pPr>
            <w:r>
              <w:rPr>
                <w:rFonts w:hint="eastAsia"/>
                <w:lang w:eastAsia="zh-CN"/>
              </w:rPr>
              <w:t>硕士研究生</w:t>
            </w:r>
            <w: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bidi w:val="0"/>
            </w:pPr>
            <w:r>
              <w:rPr>
                <w:rFonts w:hint="eastAsia"/>
                <w:lang w:eastAsia="zh-CN"/>
              </w:rPr>
              <w:t>船舶与海洋工程、机械、材料科学与工程</w:t>
            </w:r>
            <w: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bidi w:val="0"/>
            </w:pPr>
            <w:r>
              <w:t>相关企业</w:t>
            </w:r>
            <w:r>
              <w:rPr>
                <w:rFonts w:hint="eastAsia"/>
                <w:lang w:val="en-US" w:eastAsia="zh-CN"/>
              </w:rPr>
              <w:t>10</w:t>
            </w:r>
            <w: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bidi w:val="0"/>
            </w:pPr>
            <w:r>
              <w:rPr>
                <w:rFonts w:hint="eastAsia"/>
                <w:lang w:val="en-US" w:eastAsia="zh-CN"/>
              </w:rPr>
              <w:t>10</w:t>
            </w:r>
            <w: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20" w:type="dxa"/>
            <w:gridSpan w:val="3"/>
            <w:noWrap w:val="0"/>
            <w:vAlign w:val="top"/>
          </w:tcPr>
          <w:p>
            <w:pPr>
              <w:pStyle w:val="14"/>
              <w:numPr>
                <w:ilvl w:val="0"/>
                <w:numId w:val="4"/>
              </w:numPr>
              <w:bidi w:val="0"/>
            </w:pPr>
            <w:r>
              <w:rPr>
                <w:rFonts w:hint="eastAsia"/>
              </w:rPr>
              <w:t>熟悉海洋装备、</w:t>
            </w:r>
            <w:r>
              <w:rPr>
                <w:rFonts w:hint="eastAsia"/>
                <w:lang w:eastAsia="zh-CN"/>
              </w:rPr>
              <w:t>地质装备、</w:t>
            </w:r>
            <w:r>
              <w:rPr>
                <w:rFonts w:hint="eastAsia"/>
              </w:rPr>
              <w:t>海洋能源、海洋工程</w:t>
            </w:r>
            <w:r>
              <w:rPr>
                <w:rFonts w:hint="eastAsia"/>
                <w:lang w:eastAsia="zh-CN"/>
              </w:rPr>
              <w:t>、水下通导探或海洋电子信息</w:t>
            </w:r>
            <w:r>
              <w:rPr>
                <w:rFonts w:hint="eastAsia"/>
              </w:rPr>
              <w:t>等领域，在无人潜器、海洋能源动力等领域有研究建树；</w:t>
            </w:r>
          </w:p>
          <w:p>
            <w:pPr>
              <w:pStyle w:val="14"/>
              <w:numPr>
                <w:ilvl w:val="0"/>
                <w:numId w:val="4"/>
              </w:numPr>
              <w:bidi w:val="0"/>
            </w:pPr>
            <w:r>
              <w:rPr>
                <w:rFonts w:hint="eastAsia"/>
              </w:rPr>
              <w:t>具有运用总体理念解决装备问题的能力，善于打造装备发展的体系，对海洋</w:t>
            </w:r>
            <w:r>
              <w:rPr>
                <w:rFonts w:hint="eastAsia"/>
                <w:lang w:val="en-US" w:eastAsia="zh-CN"/>
              </w:rPr>
              <w:t>/地质</w:t>
            </w:r>
            <w:r>
              <w:rPr>
                <w:rFonts w:hint="eastAsia"/>
              </w:rPr>
              <w:t>装备行业有较深的认识，明确未来的发展趋势，能提出业务设计和发展策略；</w:t>
            </w:r>
          </w:p>
          <w:p>
            <w:pPr>
              <w:pStyle w:val="14"/>
              <w:numPr>
                <w:ilvl w:val="0"/>
                <w:numId w:val="4"/>
              </w:numPr>
              <w:bidi w:val="0"/>
            </w:pPr>
            <w:r>
              <w:rPr>
                <w:rFonts w:hint="eastAsia"/>
              </w:rPr>
              <w:t>深圳市国家级（含）以上高层次人才，或具备评选资格；</w:t>
            </w:r>
          </w:p>
          <w:p>
            <w:pPr>
              <w:pStyle w:val="14"/>
              <w:numPr>
                <w:ilvl w:val="0"/>
                <w:numId w:val="4"/>
              </w:numPr>
              <w:bidi w:val="0"/>
              <w:rPr>
                <w:rFonts w:ascii="仿宋_GB2312"/>
              </w:rPr>
            </w:pPr>
            <w:r>
              <w:t>毕业于QS/泰晤士/软科/U.S.News榜单院校前200名或学科前100名，或国内985/211院校，或“双一流”建设高校及建设学科。</w:t>
            </w:r>
          </w:p>
        </w:tc>
      </w:tr>
    </w:tbl>
    <w:p>
      <w:pPr>
        <w:bidi w:val="0"/>
        <w:rPr>
          <w:rFonts w:hint="eastAsia"/>
          <w:lang w:val="en-US" w:eastAsia="zh-CN"/>
        </w:rPr>
      </w:pPr>
      <w:r>
        <w:rPr>
          <w:rFonts w:hint="eastAsia"/>
          <w:lang w:val="en-US" w:eastAsia="zh-CN"/>
        </w:rPr>
        <w:br w:type="page"/>
      </w:r>
    </w:p>
    <w:p>
      <w:pPr>
        <w:pStyle w:val="3"/>
        <w:bidi w:val="0"/>
        <w:rPr>
          <w:rFonts w:hint="eastAsia"/>
        </w:rPr>
      </w:pPr>
      <w:bookmarkStart w:id="92" w:name="_Toc15180"/>
      <w:bookmarkStart w:id="93" w:name="_Toc31956"/>
      <w:bookmarkStart w:id="94" w:name="_Toc22633"/>
      <w:bookmarkStart w:id="95" w:name="_Toc6538"/>
      <w:bookmarkStart w:id="96" w:name="_Toc6934"/>
      <w:bookmarkStart w:id="97" w:name="_Toc4450"/>
      <w:r>
        <w:rPr>
          <w:rFonts w:hint="eastAsia"/>
          <w:lang w:val="en-US" w:eastAsia="zh-CN"/>
        </w:rPr>
        <w:t>3.</w:t>
      </w:r>
      <w:r>
        <w:rPr>
          <w:rFonts w:hint="eastAsia"/>
          <w:lang w:eastAsia="zh-CN"/>
        </w:rPr>
        <w:t>海洋/地质装备测试场首席科学家</w:t>
      </w:r>
      <w:r>
        <w:rPr>
          <w:rFonts w:hint="eastAsia"/>
          <w:lang w:val="en-US" w:eastAsia="zh-CN"/>
        </w:rPr>
        <w:t>——五星</w:t>
      </w:r>
      <w:bookmarkEnd w:id="92"/>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ind w:left="0" w:leftChars="0" w:right="0" w:rightChars="0" w:firstLine="0" w:firstLineChars="0"/>
              <w:jc w:val="center"/>
              <w:rPr>
                <w:rFonts w:hint="eastAsia" w:eastAsia="仿宋_GB2312"/>
                <w:lang w:eastAsia="zh-CN"/>
              </w:rPr>
            </w:pPr>
            <w:r>
              <w:rPr>
                <w:rFonts w:hint="eastAsia"/>
                <w:lang w:eastAsia="zh-CN"/>
              </w:rPr>
              <w:t>海洋/地质装备测试场首席科学家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5"/>
              </w:numPr>
              <w:bidi w:val="0"/>
              <w:rPr>
                <w:rFonts w:hint="eastAsia"/>
              </w:rPr>
            </w:pPr>
            <w:r>
              <w:rPr>
                <w:rFonts w:hint="eastAsia"/>
              </w:rPr>
              <w:t>负责搭建核心技术体系，推动海洋测试场的技术创新，特别是在无人船舶、智能船舶等海洋无人智能装备的研发测试技术和环境方面；</w:t>
            </w:r>
          </w:p>
          <w:p>
            <w:pPr>
              <w:pStyle w:val="14"/>
              <w:numPr>
                <w:ilvl w:val="0"/>
                <w:numId w:val="5"/>
              </w:numPr>
              <w:bidi w:val="0"/>
              <w:rPr>
                <w:rFonts w:hint="eastAsia"/>
              </w:rPr>
            </w:pPr>
            <w:r>
              <w:rPr>
                <w:rFonts w:hint="eastAsia"/>
              </w:rPr>
              <w:t>主导面向指定项目的海洋技术整体解决方案设计，包括测试技术体系和测试认证服务体系的构建；</w:t>
            </w:r>
          </w:p>
          <w:p>
            <w:pPr>
              <w:pStyle w:val="14"/>
              <w:numPr>
                <w:ilvl w:val="0"/>
                <w:numId w:val="5"/>
              </w:numPr>
              <w:bidi w:val="0"/>
              <w:rPr>
                <w:rFonts w:hint="eastAsia"/>
              </w:rPr>
            </w:pPr>
            <w:r>
              <w:rPr>
                <w:rFonts w:hint="eastAsia"/>
              </w:rPr>
              <w:t>开展新技术、新方法的研究与开发，提升海洋测试场的技术水平和测试能力；</w:t>
            </w:r>
          </w:p>
          <w:p>
            <w:pPr>
              <w:pStyle w:val="14"/>
              <w:numPr>
                <w:ilvl w:val="0"/>
                <w:numId w:val="5"/>
              </w:numPr>
              <w:bidi w:val="0"/>
              <w:rPr>
                <w:rFonts w:hint="eastAsia"/>
              </w:rPr>
            </w:pPr>
            <w:r>
              <w:rPr>
                <w:rFonts w:hint="eastAsia"/>
              </w:rPr>
              <w:t>领导和管理技术团队，协调内外部资源，确保项目的顺利实施；</w:t>
            </w:r>
          </w:p>
          <w:p>
            <w:pPr>
              <w:pStyle w:val="14"/>
              <w:numPr>
                <w:ilvl w:val="0"/>
                <w:numId w:val="5"/>
              </w:numPr>
              <w:bidi w:val="0"/>
              <w:rPr>
                <w:rFonts w:hint="eastAsia"/>
              </w:rPr>
            </w:pPr>
            <w:r>
              <w:rPr>
                <w:rFonts w:hint="eastAsia"/>
              </w:rPr>
              <w:t>推广海洋测试场的技术成果，提供技术培训，提升行业整体技术水平；</w:t>
            </w:r>
          </w:p>
          <w:p>
            <w:pPr>
              <w:pStyle w:val="14"/>
              <w:numPr>
                <w:ilvl w:val="0"/>
                <w:numId w:val="5"/>
              </w:numPr>
              <w:bidi w:val="0"/>
            </w:pPr>
            <w:r>
              <w:rPr>
                <w:rFonts w:hint="eastAsia"/>
              </w:rPr>
              <w:t>与科研院所、企业等建立合作关系，推动产学研结合，促进行业技术进。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80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bidi w:val="0"/>
            </w:pPr>
            <w:r>
              <w:rPr>
                <w:rFonts w:hint="eastAsia"/>
                <w:lang w:eastAsia="zh-CN"/>
              </w:rPr>
              <w:t>硕士研究生</w:t>
            </w:r>
            <w: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bidi w:val="0"/>
            </w:pPr>
            <w:r>
              <w:rPr>
                <w:rFonts w:hint="eastAsia"/>
                <w:lang w:eastAsia="zh-CN"/>
              </w:rPr>
              <w:t>海洋科学、环境科学与工程、船舶与海洋工程</w:t>
            </w:r>
            <w: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bidi w:val="0"/>
            </w:pPr>
            <w:r>
              <w:t>相关企业</w:t>
            </w:r>
            <w:r>
              <w:rPr>
                <w:rFonts w:hint="eastAsia"/>
                <w:lang w:val="en-US" w:eastAsia="zh-CN"/>
              </w:rPr>
              <w:t>10</w:t>
            </w:r>
            <w: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bidi w:val="0"/>
            </w:pPr>
            <w:r>
              <w:rPr>
                <w:rFonts w:hint="eastAsia"/>
                <w:lang w:val="en-US" w:eastAsia="zh-CN"/>
              </w:rPr>
              <w:t>10</w:t>
            </w:r>
            <w: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3" w:hRule="atLeast"/>
          <w:jc w:val="center"/>
        </w:trPr>
        <w:tc>
          <w:tcPr>
            <w:tcW w:w="8820" w:type="dxa"/>
            <w:gridSpan w:val="3"/>
            <w:noWrap w:val="0"/>
            <w:vAlign w:val="top"/>
          </w:tcPr>
          <w:p>
            <w:pPr>
              <w:pStyle w:val="14"/>
              <w:numPr>
                <w:ilvl w:val="0"/>
                <w:numId w:val="6"/>
              </w:numPr>
              <w:bidi w:val="0"/>
              <w:rPr>
                <w:rFonts w:hint="eastAsia"/>
              </w:rPr>
            </w:pPr>
            <w:r>
              <w:rPr>
                <w:rFonts w:hint="eastAsia"/>
              </w:rPr>
              <w:t>精通海洋环境监测技术，包括卫星遥感、浮标观测等</w:t>
            </w:r>
            <w:r>
              <w:rPr>
                <w:rFonts w:hint="eastAsia"/>
                <w:lang w:eastAsia="zh-CN"/>
              </w:rPr>
              <w:t>；</w:t>
            </w:r>
          </w:p>
          <w:p>
            <w:pPr>
              <w:pStyle w:val="14"/>
              <w:numPr>
                <w:ilvl w:val="0"/>
                <w:numId w:val="6"/>
              </w:numPr>
              <w:bidi w:val="0"/>
              <w:rPr>
                <w:rFonts w:hint="eastAsia"/>
              </w:rPr>
            </w:pPr>
            <w:r>
              <w:rPr>
                <w:rFonts w:hint="eastAsia"/>
              </w:rPr>
              <w:t>熟悉无人船舶、智能船舶等海洋无人智能装备的研发测试技术；</w:t>
            </w:r>
          </w:p>
          <w:p>
            <w:pPr>
              <w:pStyle w:val="14"/>
              <w:numPr>
                <w:ilvl w:val="0"/>
                <w:numId w:val="6"/>
              </w:numPr>
              <w:bidi w:val="0"/>
            </w:pPr>
            <w:r>
              <w:rPr>
                <w:rFonts w:hint="eastAsia"/>
              </w:rPr>
              <w:t>具备海洋测试场技术体系构建和技术创新能力；</w:t>
            </w:r>
          </w:p>
          <w:p>
            <w:pPr>
              <w:pStyle w:val="14"/>
              <w:numPr>
                <w:ilvl w:val="0"/>
                <w:numId w:val="6"/>
              </w:numPr>
              <w:bidi w:val="0"/>
            </w:pPr>
            <w:r>
              <w:rPr>
                <w:rFonts w:hint="eastAsia"/>
              </w:rPr>
              <w:t>深圳市国家级（含）以上高层次人才，或具备评选资格；</w:t>
            </w:r>
          </w:p>
          <w:p>
            <w:pPr>
              <w:pStyle w:val="14"/>
              <w:numPr>
                <w:ilvl w:val="0"/>
                <w:numId w:val="6"/>
              </w:numPr>
              <w:bidi w:val="0"/>
              <w:rPr>
                <w:rFonts w:ascii="仿宋_GB2312"/>
              </w:rPr>
            </w:pPr>
            <w:r>
              <w:t>毕业于QS/泰晤士/软科/U.S.News榜单院校前200名或学科前100名，或国内985/211院校，或“双一流”建设高校及建设学科。</w:t>
            </w:r>
          </w:p>
        </w:tc>
      </w:tr>
    </w:tbl>
    <w:p>
      <w:pPr>
        <w:bidi w:val="0"/>
        <w:rPr>
          <w:rFonts w:hint="eastAsia"/>
          <w:lang w:val="en-US" w:eastAsia="zh-CN"/>
        </w:rPr>
      </w:pPr>
      <w:r>
        <w:rPr>
          <w:rFonts w:hint="eastAsia"/>
          <w:lang w:val="en-US" w:eastAsia="zh-CN"/>
        </w:rPr>
        <w:br w:type="page"/>
      </w:r>
    </w:p>
    <w:p>
      <w:pPr>
        <w:pStyle w:val="3"/>
        <w:bidi w:val="0"/>
        <w:rPr>
          <w:rFonts w:hint="eastAsia" w:eastAsia="仿宋_GB2312"/>
          <w:lang w:eastAsia="zh-CN"/>
        </w:rPr>
      </w:pPr>
      <w:bookmarkStart w:id="98" w:name="_Toc764"/>
      <w:r>
        <w:rPr>
          <w:rFonts w:hint="eastAsia"/>
          <w:lang w:val="en-US" w:eastAsia="zh-CN"/>
        </w:rPr>
        <w:t>4</w:t>
      </w:r>
      <w:r>
        <w:rPr>
          <w:rFonts w:hint="eastAsia"/>
        </w:rPr>
        <w:t>.</w:t>
      </w:r>
      <w:r>
        <w:rPr>
          <w:rFonts w:hint="eastAsia"/>
          <w:lang w:eastAsia="zh-CN"/>
        </w:rPr>
        <w:t>海洋</w:t>
      </w:r>
      <w:r>
        <w:rPr>
          <w:rFonts w:hint="eastAsia"/>
          <w:lang w:val="en-US" w:eastAsia="zh-CN"/>
        </w:rPr>
        <w:t>/地质</w:t>
      </w:r>
      <w:r>
        <w:rPr>
          <w:rFonts w:hint="eastAsia"/>
          <w:lang w:eastAsia="zh-CN"/>
        </w:rPr>
        <w:t>装备技术</w:t>
      </w:r>
      <w:r>
        <w:rPr>
          <w:rFonts w:hint="eastAsia"/>
        </w:rPr>
        <w:t>总监——</w:t>
      </w:r>
      <w:r>
        <w:rPr>
          <w:rFonts w:hint="eastAsia"/>
          <w:lang w:eastAsia="zh-CN"/>
        </w:rPr>
        <w:t>五星</w:t>
      </w:r>
      <w:bookmarkEnd w:id="93"/>
      <w:bookmarkEnd w:id="94"/>
      <w:bookmarkEnd w:id="98"/>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海洋</w:t>
            </w:r>
            <w:r>
              <w:rPr>
                <w:rFonts w:hint="eastAsia"/>
                <w:lang w:val="en-US" w:eastAsia="zh-CN"/>
              </w:rPr>
              <w:t>/地质</w:t>
            </w:r>
            <w:r>
              <w:rPr>
                <w:rFonts w:hint="eastAsia"/>
                <w:lang w:eastAsia="zh-CN"/>
              </w:rPr>
              <w:t>装备技术</w:t>
            </w:r>
            <w:r>
              <w:rPr>
                <w:rFonts w:hint="eastAsia"/>
              </w:rPr>
              <w:t>总监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rPr>
                <w:rFonts w:hint="eastAsia" w:eastAsia="仿宋_GB2312"/>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7"/>
              </w:numPr>
              <w:bidi w:val="0"/>
              <w:rPr>
                <w:rFonts w:hint="default"/>
              </w:rPr>
            </w:pPr>
            <w:r>
              <w:rPr>
                <w:rFonts w:hint="default"/>
              </w:rPr>
              <w:t>全面统筹海洋/地质装备的技术研发方向，制定软硬件协同、结构优化的整体技术规划；</w:t>
            </w:r>
          </w:p>
          <w:p>
            <w:pPr>
              <w:pStyle w:val="14"/>
              <w:numPr>
                <w:ilvl w:val="0"/>
                <w:numId w:val="7"/>
              </w:numPr>
              <w:bidi w:val="0"/>
              <w:rPr>
                <w:rFonts w:hint="default"/>
              </w:rPr>
            </w:pPr>
            <w:r>
              <w:rPr>
                <w:rFonts w:hint="default"/>
              </w:rPr>
              <w:t>负责海洋/地质装备</w:t>
            </w:r>
            <w:r>
              <w:rPr>
                <w:rFonts w:hint="eastAsia"/>
                <w:lang w:eastAsia="zh-CN"/>
              </w:rPr>
              <w:t>的</w:t>
            </w:r>
            <w:r>
              <w:rPr>
                <w:rFonts w:hint="default"/>
              </w:rPr>
              <w:t>技术攻关、产品研发及产业化应用；</w:t>
            </w:r>
          </w:p>
          <w:p>
            <w:pPr>
              <w:pStyle w:val="14"/>
              <w:numPr>
                <w:ilvl w:val="0"/>
                <w:numId w:val="7"/>
              </w:numPr>
              <w:bidi w:val="0"/>
              <w:rPr>
                <w:rFonts w:hint="default"/>
              </w:rPr>
            </w:pPr>
            <w:r>
              <w:rPr>
                <w:rFonts w:hint="default"/>
              </w:rPr>
              <w:t>主导海洋/地质装备</w:t>
            </w:r>
            <w:r>
              <w:rPr>
                <w:rFonts w:hint="eastAsia"/>
                <w:lang w:eastAsia="zh-CN"/>
              </w:rPr>
              <w:t>的</w:t>
            </w:r>
            <w:r>
              <w:rPr>
                <w:rFonts w:hint="default"/>
              </w:rPr>
              <w:t>核心技术攻关与国产化替代，推动装备性能达到行业领先水平；</w:t>
            </w:r>
          </w:p>
          <w:p>
            <w:pPr>
              <w:pStyle w:val="14"/>
              <w:numPr>
                <w:ilvl w:val="0"/>
                <w:numId w:val="7"/>
              </w:numPr>
              <w:bidi w:val="0"/>
              <w:rPr>
                <w:rFonts w:hint="default"/>
              </w:rPr>
            </w:pPr>
            <w:r>
              <w:rPr>
                <w:rFonts w:hint="default"/>
              </w:rPr>
              <w:t>主持国家级装备研发项目，推动技术成果转化应用；</w:t>
            </w:r>
          </w:p>
          <w:p>
            <w:pPr>
              <w:pStyle w:val="14"/>
              <w:numPr>
                <w:ilvl w:val="0"/>
                <w:numId w:val="7"/>
              </w:numPr>
              <w:bidi w:val="0"/>
              <w:rPr>
                <w:rFonts w:hint="default"/>
              </w:rPr>
            </w:pPr>
            <w:r>
              <w:rPr>
                <w:rFonts w:hint="default"/>
              </w:rPr>
              <w:t>组建机械、电子、算法等跨专业团队，制定研发标准与管理流程，统筹产学研合作，推动核心部件研制</w:t>
            </w:r>
            <w:r>
              <w:rPr>
                <w:rFonts w:hint="eastAsia"/>
                <w:lang w:eastAsia="zh-CN"/>
              </w:rPr>
              <w:t>；</w:t>
            </w:r>
          </w:p>
          <w:p>
            <w:pPr>
              <w:pStyle w:val="14"/>
              <w:numPr>
                <w:ilvl w:val="0"/>
                <w:numId w:val="7"/>
              </w:numPr>
              <w:bidi w:val="0"/>
              <w:rPr>
                <w:rFonts w:hint="default"/>
              </w:rPr>
            </w:pPr>
            <w:r>
              <w:rPr>
                <w:rFonts w:hint="default"/>
              </w:rPr>
              <w:t>建立技术标准与知识产权体系，申请核心专利，参与行业标准制定</w:t>
            </w:r>
            <w:r>
              <w:rPr>
                <w:rFonts w:hint="eastAsia"/>
                <w:lang w:eastAsia="zh-CN"/>
              </w:rPr>
              <w:t>；</w:t>
            </w:r>
          </w:p>
          <w:p>
            <w:pPr>
              <w:pStyle w:val="14"/>
              <w:numPr>
                <w:ilvl w:val="0"/>
                <w:numId w:val="7"/>
              </w:numPr>
              <w:bidi w:val="0"/>
            </w:pPr>
            <w:r>
              <w:rPr>
                <w:rFonts w:hint="default"/>
              </w:rPr>
              <w:t>提供技术培训，支持项目提质增效。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60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bidi w:val="0"/>
            </w:pPr>
            <w:r>
              <w:rPr>
                <w:rFonts w:hint="eastAsia"/>
                <w:lang w:eastAsia="zh-CN"/>
              </w:rPr>
              <w:t>硕士研究生</w:t>
            </w:r>
            <w: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bidi w:val="0"/>
            </w:pPr>
            <w:r>
              <w:t>计算机</w:t>
            </w:r>
            <w:r>
              <w:rPr>
                <w:rFonts w:hint="eastAsia"/>
                <w:lang w:eastAsia="zh-CN"/>
              </w:rPr>
              <w:t>科学与技术</w:t>
            </w:r>
            <w:r>
              <w:t>、</w:t>
            </w:r>
            <w:r>
              <w:rPr>
                <w:rFonts w:hint="eastAsia"/>
              </w:rPr>
              <w:t>控制科学与工程</w:t>
            </w:r>
            <w:r>
              <w:rPr>
                <w:rFonts w:hint="eastAsia"/>
                <w:lang w:eastAsia="zh-CN"/>
              </w:rPr>
              <w:t>、机械、船舶与海洋工程、地质资源与地质工程</w:t>
            </w:r>
            <w: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bidi w:val="0"/>
            </w:pPr>
            <w:r>
              <w:t>相关企业</w:t>
            </w:r>
            <w:r>
              <w:rPr>
                <w:rFonts w:hint="eastAsia"/>
                <w:lang w:val="en-US" w:eastAsia="zh-CN"/>
              </w:rPr>
              <w:t>8</w:t>
            </w:r>
            <w: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bidi w:val="0"/>
            </w:pPr>
            <w:r>
              <w:rPr>
                <w:rFonts w:hint="eastAsia"/>
                <w:lang w:val="en-US" w:eastAsia="zh-CN"/>
              </w:rPr>
              <w:t>8</w:t>
            </w:r>
            <w: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0" w:hRule="atLeast"/>
          <w:jc w:val="center"/>
        </w:trPr>
        <w:tc>
          <w:tcPr>
            <w:tcW w:w="8820" w:type="dxa"/>
            <w:gridSpan w:val="3"/>
            <w:noWrap w:val="0"/>
            <w:vAlign w:val="top"/>
          </w:tcPr>
          <w:p>
            <w:pPr>
              <w:pStyle w:val="14"/>
              <w:numPr>
                <w:ilvl w:val="0"/>
                <w:numId w:val="8"/>
              </w:numPr>
              <w:bidi w:val="0"/>
              <w:rPr>
                <w:rFonts w:hint="eastAsia"/>
              </w:rPr>
            </w:pPr>
            <w:r>
              <w:rPr>
                <w:rFonts w:hint="eastAsia"/>
              </w:rPr>
              <w:t>精通装备全链路技术，具备软硬件协同设计及结构优化能力，有成功产品化案例；</w:t>
            </w:r>
          </w:p>
          <w:p>
            <w:pPr>
              <w:pStyle w:val="14"/>
              <w:numPr>
                <w:ilvl w:val="0"/>
                <w:numId w:val="8"/>
              </w:numPr>
              <w:bidi w:val="0"/>
            </w:pPr>
            <w:r>
              <w:rPr>
                <w:rFonts w:hint="eastAsia"/>
              </w:rPr>
              <w:t>熟悉海洋/地质极端环境工程化要求，能解决复杂工况下的技术问题；</w:t>
            </w:r>
          </w:p>
          <w:p>
            <w:pPr>
              <w:pStyle w:val="14"/>
              <w:numPr>
                <w:ilvl w:val="0"/>
                <w:numId w:val="8"/>
              </w:numPr>
              <w:bidi w:val="0"/>
            </w:pPr>
            <w:r>
              <w:rPr>
                <w:rFonts w:hint="eastAsia"/>
              </w:rPr>
              <w:t>具备大型装备项目统筹能力</w:t>
            </w:r>
            <w:r>
              <w:rPr>
                <w:rFonts w:hint="eastAsia"/>
                <w:lang w:eastAsia="zh-CN"/>
              </w:rPr>
              <w:t>；</w:t>
            </w:r>
          </w:p>
          <w:p>
            <w:pPr>
              <w:pStyle w:val="14"/>
              <w:numPr>
                <w:ilvl w:val="0"/>
                <w:numId w:val="8"/>
              </w:numPr>
              <w:bidi w:val="0"/>
            </w:pPr>
            <w:r>
              <w:rPr>
                <w:rFonts w:hint="eastAsia"/>
                <w:lang w:eastAsia="zh-CN"/>
              </w:rPr>
              <w:t>具</w:t>
            </w:r>
            <w:r>
              <w:rPr>
                <w:rFonts w:hint="eastAsia"/>
              </w:rPr>
              <w:t>有海洋/地质装备项目成功案例</w:t>
            </w:r>
            <w:r>
              <w:rPr>
                <w:rFonts w:hint="eastAsia"/>
                <w:lang w:eastAsia="zh-CN"/>
              </w:rPr>
              <w:t>；</w:t>
            </w:r>
          </w:p>
          <w:p>
            <w:pPr>
              <w:pStyle w:val="14"/>
              <w:numPr>
                <w:ilvl w:val="0"/>
                <w:numId w:val="8"/>
              </w:numPr>
              <w:bidi w:val="0"/>
              <w:rPr>
                <w:rFonts w:ascii="仿宋_GB2312"/>
              </w:rPr>
            </w:pPr>
            <w:r>
              <w:rPr>
                <w:rFonts w:hint="eastAsia"/>
              </w:rPr>
              <w:t>毕业于QS/泰晤士/软科/U.S.News榜单院校前200名或学科前100名，或国内985/211院校，或“双一流”建设高校及建设学科。</w:t>
            </w:r>
          </w:p>
        </w:tc>
      </w:tr>
    </w:tbl>
    <w:p>
      <w:pPr>
        <w:bidi w:val="0"/>
        <w:rPr>
          <w:rFonts w:hint="eastAsia"/>
          <w:lang w:val="en-US" w:eastAsia="zh-CN"/>
        </w:rPr>
      </w:pPr>
      <w:r>
        <w:rPr>
          <w:rFonts w:hint="eastAsia"/>
          <w:lang w:val="en-US" w:eastAsia="zh-CN"/>
        </w:rPr>
        <w:br w:type="page"/>
      </w:r>
    </w:p>
    <w:p>
      <w:pPr>
        <w:pStyle w:val="3"/>
        <w:bidi w:val="0"/>
        <w:rPr>
          <w:rFonts w:hint="eastAsia"/>
        </w:rPr>
      </w:pPr>
      <w:bookmarkStart w:id="99" w:name="_Toc18319"/>
      <w:bookmarkStart w:id="100" w:name="_Toc5060"/>
      <w:bookmarkStart w:id="101" w:name="_Toc28930"/>
      <w:r>
        <w:rPr>
          <w:rFonts w:hint="eastAsia"/>
          <w:lang w:val="en-US" w:eastAsia="zh-CN"/>
        </w:rPr>
        <w:t>5</w:t>
      </w:r>
      <w:r>
        <w:rPr>
          <w:rFonts w:hint="eastAsia"/>
        </w:rPr>
        <w:t>.</w:t>
      </w:r>
      <w:r>
        <w:rPr>
          <w:rFonts w:hint="eastAsia"/>
          <w:lang w:eastAsia="zh-CN"/>
        </w:rPr>
        <w:t>海洋科技</w:t>
      </w:r>
      <w:r>
        <w:rPr>
          <w:rFonts w:hint="eastAsia"/>
        </w:rPr>
        <w:t>研发总监——五星</w:t>
      </w:r>
      <w:bookmarkEnd w:id="86"/>
      <w:bookmarkEnd w:id="95"/>
      <w:bookmarkEnd w:id="96"/>
      <w:bookmarkEnd w:id="97"/>
      <w:bookmarkEnd w:id="99"/>
      <w:bookmarkEnd w:id="100"/>
      <w:bookmarkEnd w:id="101"/>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海洋科技</w:t>
            </w:r>
            <w:r>
              <w:rPr>
                <w:rFonts w:hint="eastAsia" w:ascii="仿宋_GB2312" w:hAnsi="仿宋_GB2312"/>
              </w:rPr>
              <w:t>研发总监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9"/>
              </w:numPr>
              <w:bidi w:val="0"/>
              <w:ind w:left="425" w:leftChars="0" w:hanging="425" w:firstLineChars="0"/>
              <w:rPr>
                <w:rFonts w:hint="eastAsia"/>
              </w:rPr>
            </w:pPr>
            <w:r>
              <w:rPr>
                <w:rFonts w:hint="eastAsia"/>
              </w:rPr>
              <w:t>制定海洋科技领域研发战略与年度计划，明确技术攻关方向与产品管线；</w:t>
            </w:r>
          </w:p>
          <w:p>
            <w:pPr>
              <w:pStyle w:val="14"/>
              <w:numPr>
                <w:ilvl w:val="0"/>
                <w:numId w:val="9"/>
              </w:numPr>
              <w:bidi w:val="0"/>
              <w:ind w:left="425" w:leftChars="0" w:hanging="425" w:firstLineChars="0"/>
              <w:rPr>
                <w:rFonts w:hint="eastAsia"/>
              </w:rPr>
            </w:pPr>
            <w:r>
              <w:rPr>
                <w:rFonts w:hint="eastAsia"/>
              </w:rPr>
              <w:t>统筹研发项目全生命周期管理，协调资源解决关键技术瓶颈；</w:t>
            </w:r>
          </w:p>
          <w:p>
            <w:pPr>
              <w:pStyle w:val="14"/>
              <w:numPr>
                <w:ilvl w:val="0"/>
                <w:numId w:val="9"/>
              </w:numPr>
              <w:bidi w:val="0"/>
              <w:ind w:left="425" w:leftChars="0" w:hanging="425" w:firstLineChars="0"/>
              <w:rPr>
                <w:rFonts w:hint="eastAsia"/>
              </w:rPr>
            </w:pPr>
            <w:r>
              <w:rPr>
                <w:rFonts w:hint="eastAsia"/>
              </w:rPr>
              <w:t>搭建研发团队架构，制定人才培养与激励机制，推动跨部门协作加速技术落地；</w:t>
            </w:r>
          </w:p>
          <w:p>
            <w:pPr>
              <w:pStyle w:val="14"/>
              <w:numPr>
                <w:ilvl w:val="0"/>
                <w:numId w:val="9"/>
              </w:numPr>
              <w:bidi w:val="0"/>
              <w:ind w:left="425" w:leftChars="0" w:hanging="425" w:firstLineChars="0"/>
              <w:rPr>
                <w:rFonts w:hint="eastAsia"/>
              </w:rPr>
            </w:pPr>
            <w:r>
              <w:rPr>
                <w:rFonts w:hint="eastAsia"/>
              </w:rPr>
              <w:t>跟踪国内外海洋科技前沿动态，组织技术预研与创新课题申报；</w:t>
            </w:r>
          </w:p>
          <w:p>
            <w:pPr>
              <w:pStyle w:val="14"/>
              <w:numPr>
                <w:ilvl w:val="0"/>
                <w:numId w:val="9"/>
              </w:numPr>
              <w:bidi w:val="0"/>
              <w:ind w:left="425" w:leftChars="0" w:hanging="425" w:firstLineChars="0"/>
            </w:pPr>
            <w:r>
              <w:rPr>
                <w:rFonts w:hint="eastAsia"/>
              </w:rPr>
              <w:t>建立研发质量管理体系，确保项目符合规范，主导知识产权布局。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70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pPr>
            <w:r>
              <w:rPr>
                <w:rFonts w:hint="eastAsia"/>
                <w:lang w:eastAsia="zh-CN"/>
              </w:rPr>
              <w:t>硕士研究生</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pPr>
            <w:r>
              <w:rPr>
                <w:rFonts w:hint="eastAsia" w:ascii="仿宋_GB2312"/>
              </w:rPr>
              <w:t>土木水利、生物工程、化学工程与技术</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93" w:hRule="atLeast"/>
          <w:jc w:val="center"/>
        </w:trPr>
        <w:tc>
          <w:tcPr>
            <w:tcW w:w="8820" w:type="dxa"/>
            <w:gridSpan w:val="3"/>
            <w:noWrap w:val="0"/>
            <w:vAlign w:val="top"/>
          </w:tcPr>
          <w:p>
            <w:pPr>
              <w:pStyle w:val="14"/>
              <w:numPr>
                <w:ilvl w:val="0"/>
                <w:numId w:val="10"/>
              </w:numPr>
              <w:bidi w:val="0"/>
              <w:rPr>
                <w:rFonts w:hint="eastAsia"/>
              </w:rPr>
            </w:pPr>
            <w:r>
              <w:rPr>
                <w:rFonts w:hint="eastAsia"/>
              </w:rPr>
              <w:t>深刻理解海洋科技产业的发展趋势和政策方向，具备出色的技术洞察力和战略规划能力；</w:t>
            </w:r>
          </w:p>
          <w:p>
            <w:pPr>
              <w:pStyle w:val="14"/>
              <w:numPr>
                <w:ilvl w:val="0"/>
                <w:numId w:val="10"/>
              </w:numPr>
              <w:bidi w:val="0"/>
              <w:rPr>
                <w:rFonts w:hint="eastAsia"/>
              </w:rPr>
            </w:pPr>
            <w:r>
              <w:rPr>
                <w:rFonts w:hint="eastAsia"/>
              </w:rPr>
              <w:t>在某一海洋科技细分领域具有深厚的技术积累和独到见解，能准确把握关键技术瓶颈和攻关方向；</w:t>
            </w:r>
          </w:p>
          <w:p>
            <w:pPr>
              <w:pStyle w:val="14"/>
              <w:numPr>
                <w:ilvl w:val="0"/>
                <w:numId w:val="10"/>
              </w:numPr>
              <w:bidi w:val="0"/>
              <w:rPr>
                <w:rFonts w:hint="eastAsia"/>
              </w:rPr>
            </w:pPr>
            <w:r>
              <w:rPr>
                <w:rFonts w:hint="eastAsia"/>
              </w:rPr>
              <w:t>具有主导过国家级、省部级重大科研项目的完整经历，并成功实现技术转化或产品落地；</w:t>
            </w:r>
          </w:p>
          <w:p>
            <w:pPr>
              <w:pStyle w:val="14"/>
              <w:numPr>
                <w:ilvl w:val="0"/>
                <w:numId w:val="10"/>
              </w:numPr>
              <w:bidi w:val="0"/>
              <w:rPr>
                <w:rFonts w:hint="eastAsia"/>
              </w:rPr>
            </w:pPr>
            <w:r>
              <w:rPr>
                <w:rFonts w:hint="eastAsia"/>
              </w:rPr>
              <w:t>拥有丰富的科研机构及企业合作资源，能高效整合产学研用资源；​</w:t>
            </w:r>
          </w:p>
          <w:p>
            <w:pPr>
              <w:pStyle w:val="14"/>
              <w:numPr>
                <w:ilvl w:val="0"/>
                <w:numId w:val="10"/>
              </w:numPr>
              <w:bidi w:val="0"/>
              <w:rPr>
                <w:rFonts w:ascii="仿宋_GB2312"/>
              </w:rPr>
            </w:pPr>
            <w:r>
              <w:rPr>
                <w:rFonts w:hint="eastAsia"/>
              </w:rPr>
              <w:t>毕业于QS/泰晤士/软科/U.S.News榜单院校前200名或学科前100名，或国内985/211院校，或“双一流”建设高校及建设学科。</w:t>
            </w:r>
          </w:p>
        </w:tc>
      </w:tr>
    </w:tbl>
    <w:p>
      <w:pPr>
        <w:pStyle w:val="3"/>
        <w:bidi w:val="0"/>
        <w:rPr>
          <w:rFonts w:hint="eastAsia" w:eastAsia="仿宋_GB2312"/>
          <w:lang w:eastAsia="zh-CN"/>
        </w:rPr>
      </w:pPr>
      <w:bookmarkStart w:id="102" w:name="_Toc25298"/>
      <w:bookmarkStart w:id="103" w:name="_Toc732"/>
      <w:bookmarkStart w:id="104" w:name="_Toc3243"/>
      <w:bookmarkStart w:id="105" w:name="_Toc17387"/>
      <w:bookmarkStart w:id="106" w:name="_Toc9572"/>
      <w:bookmarkStart w:id="107" w:name="_Toc25750"/>
      <w:bookmarkStart w:id="108" w:name="_Toc5379"/>
      <w:bookmarkStart w:id="109" w:name="_Toc24158"/>
      <w:r>
        <w:rPr>
          <w:rFonts w:hint="eastAsia"/>
          <w:lang w:val="en-US" w:eastAsia="zh-CN"/>
        </w:rPr>
        <w:t>6.</w:t>
      </w:r>
      <w:r>
        <w:rPr>
          <w:rFonts w:hint="eastAsia"/>
          <w:lang w:eastAsia="zh-CN"/>
        </w:rPr>
        <w:t>海洋生物育种技术总监</w:t>
      </w:r>
      <w:r>
        <w:rPr>
          <w:rFonts w:hint="eastAsia"/>
        </w:rPr>
        <w:t>——</w:t>
      </w:r>
      <w:r>
        <w:rPr>
          <w:rFonts w:hint="eastAsia"/>
          <w:lang w:eastAsia="zh-CN"/>
        </w:rPr>
        <w:t>五星</w:t>
      </w:r>
      <w:bookmarkEnd w:id="102"/>
      <w:bookmarkEnd w:id="103"/>
      <w:bookmarkEnd w:id="104"/>
      <w:bookmarkEnd w:id="105"/>
      <w:bookmarkEnd w:id="106"/>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海洋生物育种技术总监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rPr>
                <w:rFonts w:hint="eastAsia" w:eastAsia="仿宋_GB2312"/>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11"/>
              </w:numPr>
              <w:bidi w:val="0"/>
              <w:ind w:left="425" w:hanging="425"/>
              <w:rPr>
                <w:rFonts w:hint="default"/>
              </w:rPr>
            </w:pPr>
            <w:r>
              <w:rPr>
                <w:rFonts w:hint="default"/>
              </w:rPr>
              <w:t>负责制定并实施公司海洋生物育种的长期战略规划与年度研发目标，主导构建现代化、工业化的高效育种技术体系；</w:t>
            </w:r>
          </w:p>
          <w:p>
            <w:pPr>
              <w:pStyle w:val="14"/>
              <w:numPr>
                <w:ilvl w:val="0"/>
                <w:numId w:val="11"/>
              </w:numPr>
              <w:bidi w:val="0"/>
              <w:ind w:left="425" w:hanging="425"/>
              <w:rPr>
                <w:rFonts w:hint="default"/>
              </w:rPr>
            </w:pPr>
            <w:r>
              <w:rPr>
                <w:rFonts w:hint="default"/>
              </w:rPr>
              <w:t>主持设计并实施遗传选育计划，管理选育家系，进行性能测定和数据收集分析，持续选育具有优良性状的新品种（系）；</w:t>
            </w:r>
          </w:p>
          <w:p>
            <w:pPr>
              <w:pStyle w:val="14"/>
              <w:numPr>
                <w:ilvl w:val="0"/>
                <w:numId w:val="11"/>
              </w:numPr>
              <w:bidi w:val="0"/>
              <w:ind w:left="425" w:hanging="425"/>
              <w:rPr>
                <w:rFonts w:hint="default"/>
              </w:rPr>
            </w:pPr>
            <w:r>
              <w:rPr>
                <w:rFonts w:hint="default"/>
              </w:rPr>
              <w:t>负责新品种审定/认定、专利申请、技术秘密保护等知识产权管理工作，构建公司的核心技术壁垒；</w:t>
            </w:r>
          </w:p>
          <w:p>
            <w:pPr>
              <w:pStyle w:val="14"/>
              <w:numPr>
                <w:ilvl w:val="0"/>
                <w:numId w:val="11"/>
              </w:numPr>
              <w:bidi w:val="0"/>
              <w:ind w:left="425" w:hanging="425"/>
              <w:rPr>
                <w:rFonts w:hint="default"/>
              </w:rPr>
            </w:pPr>
            <w:r>
              <w:rPr>
                <w:rFonts w:hint="default"/>
              </w:rPr>
              <w:t>负责与国内外高校、科研院所建立并维护良好的合作关系，申报和承担国家及省部级重大科研项目，推动产学研深度融合；</w:t>
            </w:r>
          </w:p>
          <w:p>
            <w:pPr>
              <w:pStyle w:val="14"/>
              <w:numPr>
                <w:ilvl w:val="0"/>
                <w:numId w:val="11"/>
              </w:numPr>
              <w:bidi w:val="0"/>
              <w:ind w:left="425" w:hanging="425"/>
              <w:rPr>
                <w:rFonts w:hint="default"/>
              </w:rPr>
            </w:pPr>
            <w:r>
              <w:rPr>
                <w:rFonts w:hint="default"/>
              </w:rPr>
              <w:t>与育苗、养殖生产部门紧密协作，将研发成果高效转化为规模化苗种生产和产业化应用，为下游板块提供核心种源和技术支持；</w:t>
            </w:r>
          </w:p>
          <w:p>
            <w:pPr>
              <w:pStyle w:val="14"/>
              <w:numPr>
                <w:ilvl w:val="0"/>
                <w:numId w:val="11"/>
              </w:numPr>
              <w:bidi w:val="0"/>
              <w:ind w:left="425" w:hanging="425"/>
            </w:pPr>
            <w:r>
              <w:rPr>
                <w:rFonts w:hint="default"/>
              </w:rPr>
              <w:t>负责团队的组建、培训和管理，提升团队的专业技术和研发能力。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60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bidi w:val="0"/>
              <w:rPr>
                <w:rFonts w:hint="eastAsia" w:eastAsia="仿宋_GB2312"/>
                <w:lang w:eastAsia="zh-CN"/>
              </w:rPr>
            </w:pPr>
            <w:r>
              <w:rPr>
                <w:rFonts w:hint="eastAsia"/>
                <w:lang w:eastAsia="zh-CN"/>
              </w:rPr>
              <w:t>博士研究生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bidi w:val="0"/>
            </w:pPr>
            <w:r>
              <w:rPr>
                <w:rFonts w:hint="eastAsia"/>
                <w:lang w:eastAsia="zh-CN"/>
              </w:rPr>
              <w:t>海洋科学、水产、生物学</w:t>
            </w:r>
            <w: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bidi w:val="0"/>
            </w:pPr>
            <w:r>
              <w:t>相关企业</w:t>
            </w:r>
            <w:r>
              <w:rPr>
                <w:rFonts w:hint="eastAsia"/>
                <w:lang w:val="en-US" w:eastAsia="zh-CN"/>
              </w:rPr>
              <w:t>8</w:t>
            </w:r>
            <w: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bidi w:val="0"/>
            </w:pPr>
            <w:r>
              <w:rPr>
                <w:rFonts w:hint="eastAsia"/>
                <w:lang w:val="en-US" w:eastAsia="zh-CN"/>
              </w:rPr>
              <w:t>8</w:t>
            </w:r>
            <w: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7" w:hRule="atLeast"/>
          <w:jc w:val="center"/>
        </w:trPr>
        <w:tc>
          <w:tcPr>
            <w:tcW w:w="8820" w:type="dxa"/>
            <w:gridSpan w:val="3"/>
            <w:noWrap w:val="0"/>
            <w:vAlign w:val="top"/>
          </w:tcPr>
          <w:p>
            <w:pPr>
              <w:pStyle w:val="14"/>
              <w:numPr>
                <w:ilvl w:val="0"/>
                <w:numId w:val="12"/>
              </w:numPr>
              <w:bidi w:val="0"/>
              <w:ind w:left="425" w:hanging="425"/>
              <w:rPr>
                <w:rFonts w:hint="eastAsia"/>
                <w:lang w:val="en-US" w:eastAsia="zh-CN"/>
              </w:rPr>
            </w:pPr>
            <w:r>
              <w:rPr>
                <w:rFonts w:hint="eastAsia"/>
                <w:lang w:val="en-US" w:eastAsia="zh-CN"/>
              </w:rPr>
              <w:t>精通分子育种、细胞工程、基因组学等现代育种技术，具备生物信息分析与育种平台构建能力；</w:t>
            </w:r>
          </w:p>
          <w:p>
            <w:pPr>
              <w:pStyle w:val="14"/>
              <w:numPr>
                <w:ilvl w:val="0"/>
                <w:numId w:val="12"/>
              </w:numPr>
              <w:bidi w:val="0"/>
              <w:ind w:left="425" w:hanging="425"/>
              <w:rPr>
                <w:rFonts w:hint="eastAsia" w:ascii="仿宋_GB2312"/>
              </w:rPr>
            </w:pPr>
            <w:r>
              <w:rPr>
                <w:rFonts w:hint="eastAsia"/>
                <w:lang w:val="en-US" w:eastAsia="zh-CN"/>
              </w:rPr>
              <w:t>掌握海洋经济物种人工繁育关键技术，熟悉育种全流程管理及种业政策法规</w:t>
            </w:r>
            <w:r>
              <w:rPr>
                <w:rFonts w:hint="eastAsia"/>
                <w:lang w:eastAsia="zh-CN"/>
              </w:rPr>
              <w:t>；</w:t>
            </w:r>
          </w:p>
          <w:p>
            <w:pPr>
              <w:pStyle w:val="14"/>
              <w:numPr>
                <w:ilvl w:val="0"/>
                <w:numId w:val="12"/>
              </w:numPr>
              <w:bidi w:val="0"/>
              <w:ind w:left="425" w:hanging="425"/>
              <w:rPr>
                <w:rFonts w:ascii="仿宋_GB2312"/>
              </w:rPr>
            </w:pPr>
            <w:r>
              <w:rPr>
                <w:rFonts w:hint="eastAsia" w:ascii="仿宋_GB2312"/>
              </w:rPr>
              <w:t>在国内外核心期刊发表过学术论文或拥有相关专利；</w:t>
            </w:r>
          </w:p>
          <w:p>
            <w:pPr>
              <w:pStyle w:val="14"/>
              <w:numPr>
                <w:ilvl w:val="0"/>
                <w:numId w:val="12"/>
              </w:numPr>
              <w:bidi w:val="0"/>
              <w:ind w:left="425" w:hanging="425"/>
              <w:rPr>
                <w:rFonts w:ascii="仿宋_GB2312"/>
              </w:rPr>
            </w:pPr>
            <w:r>
              <w:rPr>
                <w:rFonts w:hint="eastAsia"/>
              </w:rPr>
              <w:t>毕业于QS/泰晤士/软科/U.S.News榜单院校前200名或学科前100名，或国内985/211院校，或“双一流”建设高校及建设学科。</w:t>
            </w:r>
          </w:p>
        </w:tc>
      </w:tr>
    </w:tbl>
    <w:p>
      <w:pPr>
        <w:bidi w:val="0"/>
        <w:rPr>
          <w:rFonts w:hint="eastAsia"/>
          <w:lang w:val="en-US" w:eastAsia="zh-CN"/>
        </w:rPr>
      </w:pPr>
      <w:r>
        <w:rPr>
          <w:rFonts w:hint="eastAsia"/>
          <w:lang w:val="en-US" w:eastAsia="zh-CN"/>
        </w:rPr>
        <w:br w:type="page"/>
      </w:r>
    </w:p>
    <w:p>
      <w:pPr>
        <w:pStyle w:val="3"/>
        <w:bidi w:val="0"/>
        <w:rPr>
          <w:rFonts w:hint="eastAsia" w:eastAsia="仿宋_GB2312"/>
          <w:lang w:eastAsia="zh-CN"/>
        </w:rPr>
      </w:pPr>
      <w:bookmarkStart w:id="110" w:name="_Toc28009"/>
      <w:bookmarkStart w:id="111" w:name="_Toc19121"/>
      <w:bookmarkStart w:id="112" w:name="_Toc28036"/>
      <w:bookmarkStart w:id="113" w:name="_Toc1708"/>
      <w:r>
        <w:rPr>
          <w:rFonts w:hint="eastAsia"/>
          <w:lang w:val="en-US" w:eastAsia="zh-CN"/>
        </w:rPr>
        <w:t>7</w:t>
      </w:r>
      <w:r>
        <w:rPr>
          <w:rFonts w:hint="eastAsia"/>
        </w:rPr>
        <w:t>.智能油田</w:t>
      </w:r>
      <w:r>
        <w:rPr>
          <w:rFonts w:hint="eastAsia"/>
          <w:lang w:eastAsia="zh-CN"/>
        </w:rPr>
        <w:t>研发总监</w:t>
      </w:r>
      <w:r>
        <w:rPr>
          <w:rFonts w:hint="eastAsia"/>
        </w:rPr>
        <w:t>——</w:t>
      </w:r>
      <w:r>
        <w:rPr>
          <w:rFonts w:hint="eastAsia"/>
          <w:lang w:eastAsia="zh-CN"/>
        </w:rPr>
        <w:t>五星</w:t>
      </w:r>
      <w:bookmarkEnd w:id="107"/>
      <w:bookmarkEnd w:id="108"/>
      <w:bookmarkEnd w:id="109"/>
      <w:bookmarkEnd w:id="110"/>
      <w:bookmarkEnd w:id="111"/>
      <w:bookmarkEnd w:id="112"/>
      <w:bookmarkEnd w:id="113"/>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rPr>
              <w:t>智能油田</w:t>
            </w:r>
            <w:r>
              <w:rPr>
                <w:rFonts w:hint="eastAsia"/>
                <w:lang w:eastAsia="zh-CN"/>
              </w:rPr>
              <w:t>研发总监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rPr>
                <w:rFonts w:hint="eastAsia" w:eastAsia="仿宋_GB2312"/>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13"/>
              </w:numPr>
              <w:bidi w:val="0"/>
            </w:pPr>
            <w:r>
              <w:rPr>
                <w:rFonts w:hint="default"/>
              </w:rPr>
              <w:t>制定智能油田技术发展路线图，聚焦数字孪生、AI预测性维护、自动化钻井等方向，推动传统油田向“无人化、智能化”转型；</w:t>
            </w:r>
          </w:p>
          <w:p>
            <w:pPr>
              <w:pStyle w:val="14"/>
              <w:numPr>
                <w:ilvl w:val="0"/>
                <w:numId w:val="13"/>
              </w:numPr>
              <w:bidi w:val="0"/>
            </w:pPr>
            <w:r>
              <w:t>统筹团队管理工作，主导跨领域多维数智孪生仿真与模拟产品技术的深度建设，开展前瞻性战略发展研究</w:t>
            </w:r>
            <w:r>
              <w:rPr>
                <w:rFonts w:hint="eastAsia"/>
                <w:lang w:eastAsia="zh-CN"/>
              </w:rPr>
              <w:t>；</w:t>
            </w:r>
          </w:p>
          <w:p>
            <w:pPr>
              <w:pStyle w:val="14"/>
              <w:numPr>
                <w:ilvl w:val="0"/>
                <w:numId w:val="13"/>
              </w:numPr>
              <w:bidi w:val="0"/>
            </w:pPr>
            <w:r>
              <w:rPr>
                <w:rFonts w:hint="default"/>
              </w:rPr>
              <w:t>牵头大数据智能钻井、油气基因数字岩心/岩屑、油气基因生产仿真等核心平台的技术研发工作</w:t>
            </w:r>
            <w:r>
              <w:rPr>
                <w:rFonts w:hint="eastAsia"/>
                <w:lang w:eastAsia="zh-CN"/>
              </w:rPr>
              <w:t>；</w:t>
            </w:r>
          </w:p>
          <w:p>
            <w:pPr>
              <w:pStyle w:val="14"/>
              <w:numPr>
                <w:ilvl w:val="0"/>
                <w:numId w:val="13"/>
              </w:numPr>
              <w:bidi w:val="0"/>
            </w:pPr>
            <w:r>
              <w:t>构建行业生态合作网络，对接战略客户，打造智能油田标杆案例。</w:t>
            </w:r>
            <w:r>
              <w:rPr>
                <w:rFonts w:hint="default"/>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6</w:t>
            </w:r>
            <w:r>
              <w:rPr>
                <w:rFonts w:ascii="仿宋_GB2312" w:hAnsi="仿宋_GB2312"/>
              </w:rPr>
              <w:t>0万元及以上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pPr>
            <w:r>
              <w:rPr>
                <w:rFonts w:hint="eastAsia"/>
                <w:lang w:eastAsia="zh-CN"/>
              </w:rPr>
              <w:t>硕士研究生</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pPr>
            <w:r>
              <w:rPr>
                <w:rFonts w:hint="eastAsia" w:ascii="仿宋_GB2312"/>
              </w:rPr>
              <w:t>计算机</w:t>
            </w:r>
            <w:r>
              <w:rPr>
                <w:rFonts w:hint="eastAsia"/>
                <w:lang w:eastAsia="zh-CN"/>
              </w:rPr>
              <w:t>科学与技术</w:t>
            </w:r>
            <w:r>
              <w:rPr>
                <w:rFonts w:hint="eastAsia" w:ascii="仿宋_GB2312"/>
              </w:rPr>
              <w:t>、</w:t>
            </w:r>
            <w:r>
              <w:rPr>
                <w:rFonts w:hint="eastAsia"/>
                <w:lang w:eastAsia="zh-CN"/>
              </w:rPr>
              <w:t>电子信息、资源与环境</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5" w:hRule="atLeast"/>
          <w:jc w:val="center"/>
        </w:trPr>
        <w:tc>
          <w:tcPr>
            <w:tcW w:w="8820" w:type="dxa"/>
            <w:gridSpan w:val="3"/>
            <w:noWrap w:val="0"/>
            <w:vAlign w:val="top"/>
          </w:tcPr>
          <w:p>
            <w:pPr>
              <w:pStyle w:val="14"/>
              <w:numPr>
                <w:ilvl w:val="0"/>
                <w:numId w:val="14"/>
              </w:numPr>
              <w:bidi w:val="0"/>
            </w:pPr>
            <w:r>
              <w:t>精通数字孪生框架搭建与油气藏数值模拟，具备独立开发智能井控系统经验；</w:t>
            </w:r>
          </w:p>
          <w:p>
            <w:pPr>
              <w:pStyle w:val="14"/>
              <w:numPr>
                <w:ilvl w:val="0"/>
                <w:numId w:val="14"/>
              </w:numPr>
              <w:bidi w:val="0"/>
            </w:pPr>
            <w:r>
              <w:t>主导过海洋油气田智能化改造项目</w:t>
            </w:r>
            <w:r>
              <w:rPr>
                <w:rFonts w:hint="eastAsia"/>
                <w:lang w:eastAsia="zh-CN"/>
              </w:rPr>
              <w:t>；</w:t>
            </w:r>
          </w:p>
          <w:p>
            <w:pPr>
              <w:pStyle w:val="14"/>
              <w:numPr>
                <w:ilvl w:val="0"/>
                <w:numId w:val="14"/>
              </w:numPr>
              <w:bidi w:val="0"/>
            </w:pPr>
            <w:r>
              <w:t>熟练运用Petrel、ECLIPSE等石油工程软件</w:t>
            </w:r>
            <w:r>
              <w:rPr>
                <w:rFonts w:hint="eastAsia"/>
                <w:lang w:eastAsia="zh-CN"/>
              </w:rPr>
              <w:t>；</w:t>
            </w:r>
          </w:p>
          <w:p>
            <w:pPr>
              <w:pStyle w:val="14"/>
              <w:numPr>
                <w:ilvl w:val="0"/>
                <w:numId w:val="14"/>
              </w:numPr>
              <w:bidi w:val="0"/>
              <w:rPr>
                <w:rFonts w:ascii="仿宋_GB2312"/>
              </w:rPr>
            </w:pPr>
            <w:r>
              <w:rPr>
                <w:rFonts w:hint="eastAsia"/>
              </w:rPr>
              <w:t>毕业于QS/泰晤士/软科/U.S.News榜单院校前200名或学科前100名，或国内985/211院校，或“双一流”建设高校及建设学科。</w:t>
            </w:r>
          </w:p>
        </w:tc>
      </w:tr>
    </w:tbl>
    <w:p>
      <w:pPr>
        <w:pStyle w:val="3"/>
        <w:bidi w:val="0"/>
        <w:rPr>
          <w:rFonts w:hint="eastAsia" w:eastAsia="仿宋_GB2312"/>
          <w:lang w:eastAsia="zh-CN"/>
        </w:rPr>
      </w:pPr>
      <w:bookmarkStart w:id="114" w:name="_Toc29776"/>
      <w:bookmarkStart w:id="115" w:name="_Toc6888"/>
      <w:bookmarkStart w:id="116" w:name="_Toc14257"/>
      <w:bookmarkStart w:id="117" w:name="_Toc26750"/>
      <w:bookmarkStart w:id="118" w:name="_Toc19855"/>
      <w:bookmarkStart w:id="119" w:name="_Toc28546"/>
      <w:bookmarkStart w:id="120" w:name="_Toc23482"/>
      <w:r>
        <w:rPr>
          <w:rFonts w:hint="eastAsia"/>
          <w:lang w:val="en-US" w:eastAsia="zh-CN"/>
        </w:rPr>
        <w:t>8</w:t>
      </w:r>
      <w:r>
        <w:rPr>
          <w:rFonts w:hint="eastAsia"/>
        </w:rPr>
        <w:t>.</w:t>
      </w:r>
      <w:r>
        <w:rPr>
          <w:rFonts w:hint="eastAsia"/>
          <w:lang w:eastAsia="zh-CN"/>
        </w:rPr>
        <w:t>海洋</w:t>
      </w:r>
      <w:r>
        <w:rPr>
          <w:rFonts w:hint="eastAsia"/>
          <w:lang w:val="en-US" w:eastAsia="zh-CN"/>
        </w:rPr>
        <w:t>/深地深海</w:t>
      </w:r>
      <w:r>
        <w:rPr>
          <w:rFonts w:hint="eastAsia"/>
          <w:lang w:eastAsia="zh-CN"/>
        </w:rPr>
        <w:t>产品总监</w:t>
      </w:r>
      <w:r>
        <w:rPr>
          <w:rFonts w:hint="eastAsia"/>
        </w:rPr>
        <w:t>——</w:t>
      </w:r>
      <w:r>
        <w:rPr>
          <w:rFonts w:hint="eastAsia"/>
          <w:lang w:eastAsia="zh-CN"/>
        </w:rPr>
        <w:t>五星</w:t>
      </w:r>
      <w:bookmarkEnd w:id="114"/>
      <w:bookmarkEnd w:id="115"/>
      <w:bookmarkEnd w:id="116"/>
      <w:bookmarkEnd w:id="117"/>
      <w:bookmarkEnd w:id="118"/>
      <w:bookmarkEnd w:id="119"/>
      <w:bookmarkEnd w:id="120"/>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海洋</w:t>
            </w:r>
            <w:r>
              <w:rPr>
                <w:rFonts w:hint="eastAsia"/>
                <w:lang w:val="en-US" w:eastAsia="zh-CN"/>
              </w:rPr>
              <w:t>/深地深海</w:t>
            </w:r>
            <w:r>
              <w:rPr>
                <w:rFonts w:hint="eastAsia"/>
                <w:lang w:eastAsia="zh-CN"/>
              </w:rPr>
              <w:t>产品总监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rPr>
                <w:rFonts w:hint="eastAsia" w:eastAsia="仿宋_GB2312"/>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15"/>
              </w:numPr>
              <w:bidi w:val="0"/>
              <w:rPr>
                <w:rFonts w:hint="default"/>
              </w:rPr>
            </w:pPr>
            <w:r>
              <w:rPr>
                <w:rFonts w:hint="default"/>
              </w:rPr>
              <w:t>全面负责海洋/</w:t>
            </w:r>
            <w:r>
              <w:rPr>
                <w:rFonts w:hint="eastAsia"/>
                <w:lang w:eastAsia="zh-CN"/>
              </w:rPr>
              <w:t>深地深海产业领域相关产品</w:t>
            </w:r>
            <w:r>
              <w:rPr>
                <w:rFonts w:hint="default"/>
              </w:rPr>
              <w:t>的产品战略规划与全生命周期管理，结合市场需求与技术趋势，制定产品路线图及迭代计划</w:t>
            </w:r>
            <w:r>
              <w:rPr>
                <w:rFonts w:hint="eastAsia"/>
                <w:lang w:eastAsia="zh-CN"/>
              </w:rPr>
              <w:t>；</w:t>
            </w:r>
          </w:p>
          <w:p>
            <w:pPr>
              <w:pStyle w:val="14"/>
              <w:numPr>
                <w:ilvl w:val="0"/>
                <w:numId w:val="15"/>
              </w:numPr>
              <w:bidi w:val="0"/>
              <w:rPr>
                <w:rFonts w:hint="default"/>
              </w:rPr>
            </w:pPr>
            <w:r>
              <w:rPr>
                <w:rFonts w:hint="default"/>
              </w:rPr>
              <w:t>主导产品定义与需求分析，协同研发、销售、客户团队，挖掘海洋勘探、资源开发、环境监测等场景痛点，输出差异化产品方案</w:t>
            </w:r>
            <w:r>
              <w:rPr>
                <w:rFonts w:hint="eastAsia"/>
                <w:lang w:eastAsia="zh-CN"/>
              </w:rPr>
              <w:t>；</w:t>
            </w:r>
          </w:p>
          <w:p>
            <w:pPr>
              <w:pStyle w:val="14"/>
              <w:numPr>
                <w:ilvl w:val="0"/>
                <w:numId w:val="15"/>
              </w:numPr>
              <w:bidi w:val="0"/>
              <w:rPr>
                <w:rFonts w:hint="default"/>
              </w:rPr>
            </w:pPr>
            <w:r>
              <w:rPr>
                <w:rFonts w:hint="default"/>
              </w:rPr>
              <w:t>统筹跨部门资源，推动产品从设计、开发、测试到量产的落地，把控成本、进度与质量，确保产品市场竞争力</w:t>
            </w:r>
            <w:r>
              <w:rPr>
                <w:rFonts w:hint="eastAsia"/>
                <w:lang w:eastAsia="zh-CN"/>
              </w:rPr>
              <w:t>；</w:t>
            </w:r>
          </w:p>
          <w:p>
            <w:pPr>
              <w:pStyle w:val="14"/>
              <w:numPr>
                <w:ilvl w:val="0"/>
                <w:numId w:val="15"/>
              </w:numPr>
              <w:bidi w:val="0"/>
              <w:rPr>
                <w:rFonts w:hint="default"/>
              </w:rPr>
            </w:pPr>
            <w:r>
              <w:rPr>
                <w:rFonts w:hint="default"/>
              </w:rPr>
              <w:t>建立产品数据反馈机制，通过用户调研、竞品分析持续优化产品性能与用户体验，延长产品生命周期</w:t>
            </w:r>
            <w:r>
              <w:rPr>
                <w:rFonts w:hint="eastAsia"/>
                <w:lang w:eastAsia="zh-CN"/>
              </w:rPr>
              <w:t>；</w:t>
            </w:r>
          </w:p>
          <w:p>
            <w:pPr>
              <w:pStyle w:val="14"/>
              <w:numPr>
                <w:ilvl w:val="0"/>
                <w:numId w:val="15"/>
              </w:numPr>
              <w:bidi w:val="0"/>
            </w:pPr>
            <w:r>
              <w:rPr>
                <w:rFonts w:hint="default"/>
              </w:rPr>
              <w:t>对接行业标准与认证体系，主导产品合规性设计，提升市场准入效率。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6</w:t>
            </w:r>
            <w:r>
              <w:rPr>
                <w:rFonts w:ascii="仿宋_GB2312" w:hAnsi="仿宋_GB2312"/>
              </w:rPr>
              <w:t>0万元及以上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bidi w:val="0"/>
            </w:pPr>
            <w:r>
              <w:rPr>
                <w:rFonts w:hint="eastAsia"/>
                <w:lang w:eastAsia="zh-CN"/>
              </w:rPr>
              <w:t>本科</w:t>
            </w:r>
            <w: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bidi w:val="0"/>
            </w:pPr>
            <w:r>
              <w:rPr>
                <w:rFonts w:hint="eastAsia"/>
                <w:lang w:eastAsia="zh-CN"/>
              </w:rPr>
              <w:t>海洋工程、机械、自动化、地质</w:t>
            </w:r>
            <w: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bidi w:val="0"/>
            </w:pPr>
            <w:r>
              <w:t>相关企业</w:t>
            </w:r>
            <w:r>
              <w:rPr>
                <w:rFonts w:hint="eastAsia"/>
                <w:lang w:val="en-US" w:eastAsia="zh-CN"/>
              </w:rPr>
              <w:t>8</w:t>
            </w:r>
            <w: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bidi w:val="0"/>
            </w:pPr>
            <w:r>
              <w:rPr>
                <w:rFonts w:hint="eastAsia"/>
                <w:lang w:val="en-US" w:eastAsia="zh-CN"/>
              </w:rPr>
              <w:t>8</w:t>
            </w:r>
            <w: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0" w:hRule="atLeast"/>
          <w:jc w:val="center"/>
        </w:trPr>
        <w:tc>
          <w:tcPr>
            <w:tcW w:w="8820" w:type="dxa"/>
            <w:gridSpan w:val="3"/>
            <w:noWrap w:val="0"/>
            <w:vAlign w:val="top"/>
          </w:tcPr>
          <w:p>
            <w:pPr>
              <w:pStyle w:val="14"/>
              <w:numPr>
                <w:ilvl w:val="0"/>
                <w:numId w:val="16"/>
              </w:numPr>
              <w:bidi w:val="0"/>
            </w:pPr>
            <w:r>
              <w:rPr>
                <w:rFonts w:hint="eastAsia"/>
              </w:rPr>
              <w:t>深入理解海洋环境适应性设计、地质勘探业务流程，具备技术转化为商业产品的能力</w:t>
            </w:r>
            <w:r>
              <w:rPr>
                <w:rFonts w:hint="eastAsia"/>
                <w:lang w:eastAsia="zh-CN"/>
              </w:rPr>
              <w:t>；</w:t>
            </w:r>
          </w:p>
          <w:p>
            <w:pPr>
              <w:pStyle w:val="14"/>
              <w:numPr>
                <w:ilvl w:val="0"/>
                <w:numId w:val="16"/>
              </w:numPr>
              <w:bidi w:val="0"/>
            </w:pPr>
            <w:r>
              <w:t>熟练使用原型设计工具Axrue，MS Office、Visio、MindManger等办公软件，能独立完成需求分析、产品设计、开发推进和产品迭代等完整产品环节；</w:t>
            </w:r>
          </w:p>
          <w:p>
            <w:pPr>
              <w:pStyle w:val="14"/>
              <w:numPr>
                <w:ilvl w:val="0"/>
                <w:numId w:val="16"/>
              </w:numPr>
              <w:bidi w:val="0"/>
              <w:rPr>
                <w:rFonts w:ascii="仿宋_GB2312"/>
              </w:rPr>
            </w:pPr>
            <w:r>
              <w:rPr>
                <w:rFonts w:hint="eastAsia"/>
              </w:rPr>
              <w:t>毕业于QS/泰晤士/软科/U.S.News榜单院校前200名或学科前100名，或国内985/211院校，或“双一流”建设高校及建设学科。</w:t>
            </w:r>
          </w:p>
        </w:tc>
      </w:tr>
    </w:tbl>
    <w:p>
      <w:pPr>
        <w:bidi w:val="0"/>
        <w:rPr>
          <w:rFonts w:hint="default"/>
          <w:lang w:val="en-US" w:eastAsia="zh-CN"/>
        </w:rPr>
      </w:pPr>
      <w:bookmarkStart w:id="121" w:name="_Toc4493"/>
      <w:bookmarkStart w:id="122" w:name="_Toc2601"/>
      <w:r>
        <w:rPr>
          <w:rFonts w:hint="default"/>
          <w:lang w:val="en-US" w:eastAsia="zh-CN"/>
        </w:rPr>
        <w:br w:type="page"/>
      </w:r>
    </w:p>
    <w:bookmarkEnd w:id="121"/>
    <w:bookmarkEnd w:id="122"/>
    <w:p>
      <w:pPr>
        <w:pStyle w:val="3"/>
        <w:bidi w:val="0"/>
        <w:rPr>
          <w:rFonts w:hint="eastAsia" w:eastAsia="仿宋_GB2312"/>
          <w:lang w:eastAsia="zh-CN"/>
        </w:rPr>
      </w:pPr>
      <w:bookmarkStart w:id="123" w:name="_Toc6553"/>
      <w:bookmarkStart w:id="124" w:name="_Toc30208"/>
      <w:bookmarkStart w:id="125" w:name="_Toc31968"/>
      <w:bookmarkStart w:id="126" w:name="_Toc27579"/>
      <w:bookmarkStart w:id="127" w:name="_Toc20206"/>
      <w:bookmarkStart w:id="128" w:name="_Toc29167"/>
      <w:bookmarkStart w:id="129" w:name="_Toc25489"/>
      <w:r>
        <w:rPr>
          <w:rFonts w:hint="eastAsia"/>
          <w:lang w:val="en-US" w:eastAsia="zh-CN"/>
        </w:rPr>
        <w:t>9</w:t>
      </w:r>
      <w:r>
        <w:rPr>
          <w:rFonts w:hint="eastAsia"/>
        </w:rPr>
        <w:t>.</w:t>
      </w:r>
      <w:r>
        <w:rPr>
          <w:rFonts w:hint="eastAsia"/>
          <w:lang w:eastAsia="zh-CN"/>
        </w:rPr>
        <w:t>海洋水下平台架构师</w:t>
      </w:r>
      <w:r>
        <w:rPr>
          <w:rFonts w:hint="eastAsia"/>
        </w:rPr>
        <w:t>——</w:t>
      </w:r>
      <w:r>
        <w:rPr>
          <w:rFonts w:hint="eastAsia"/>
          <w:lang w:eastAsia="zh-CN"/>
        </w:rPr>
        <w:t>五星</w:t>
      </w:r>
      <w:bookmarkEnd w:id="123"/>
      <w:bookmarkEnd w:id="124"/>
      <w:bookmarkEnd w:id="125"/>
      <w:bookmarkEnd w:id="126"/>
      <w:bookmarkEnd w:id="127"/>
      <w:bookmarkEnd w:id="128"/>
      <w:bookmarkEnd w:id="129"/>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海洋水下平台架构师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rPr>
                <w:rFonts w:hint="eastAsia" w:eastAsia="仿宋_GB2312"/>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17"/>
              </w:numPr>
              <w:bidi w:val="0"/>
            </w:pPr>
            <w:r>
              <w:rPr>
                <w:rFonts w:hint="default"/>
              </w:rPr>
              <w:t>主导海洋水下平台的系统架构设计，统筹机械结构、能源系统、通信链路等模块集成，确保平台稳定性与扩展性；</w:t>
            </w:r>
          </w:p>
          <w:p>
            <w:pPr>
              <w:pStyle w:val="14"/>
              <w:numPr>
                <w:ilvl w:val="0"/>
                <w:numId w:val="17"/>
              </w:numPr>
              <w:bidi w:val="0"/>
              <w:rPr>
                <w:rFonts w:hint="default"/>
              </w:rPr>
            </w:pPr>
            <w:r>
              <w:rPr>
                <w:rFonts w:hint="default"/>
              </w:rPr>
              <w:t>制定技术路线图，主导耐压壳体、浮力材料、水下接插件等核心部件选型，优化平台抗流、防腐、低温适应性；</w:t>
            </w:r>
          </w:p>
          <w:p>
            <w:pPr>
              <w:pStyle w:val="14"/>
              <w:numPr>
                <w:ilvl w:val="0"/>
                <w:numId w:val="17"/>
              </w:numPr>
              <w:bidi w:val="0"/>
              <w:rPr>
                <w:rFonts w:hint="default"/>
              </w:rPr>
            </w:pPr>
            <w:r>
              <w:rPr>
                <w:rFonts w:hint="default"/>
              </w:rPr>
              <w:t>协同电子、软件、海试团队，构建仿真-原型机-量产研发闭环；</w:t>
            </w:r>
          </w:p>
          <w:p>
            <w:pPr>
              <w:pStyle w:val="14"/>
              <w:numPr>
                <w:ilvl w:val="0"/>
                <w:numId w:val="17"/>
              </w:numPr>
              <w:bidi w:val="0"/>
              <w:rPr>
                <w:rFonts w:hint="default"/>
              </w:rPr>
            </w:pPr>
            <w:r>
              <w:rPr>
                <w:rFonts w:hint="default"/>
              </w:rPr>
              <w:t>搭建水下平台健康管理系统，通过传感器网络实时监测结构应力、泄漏风险，设计自修复与应急上浮策略；</w:t>
            </w:r>
          </w:p>
          <w:p>
            <w:pPr>
              <w:pStyle w:val="14"/>
              <w:numPr>
                <w:ilvl w:val="0"/>
                <w:numId w:val="17"/>
              </w:numPr>
              <w:bidi w:val="0"/>
            </w:pPr>
            <w:r>
              <w:rPr>
                <w:rFonts w:hint="default"/>
              </w:rPr>
              <w:t>突破深海技术瓶颈，如长时驻留供电、超深海水密连接等，主导行业标准制定与专利布局。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6</w:t>
            </w:r>
            <w:r>
              <w:rPr>
                <w:rFonts w:ascii="仿宋_GB2312" w:hAnsi="仿宋_GB2312"/>
              </w:rPr>
              <w:t>0万元及以上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bidi w:val="0"/>
            </w:pPr>
            <w:r>
              <w:rPr>
                <w:rFonts w:hint="eastAsia"/>
                <w:lang w:eastAsia="zh-CN"/>
              </w:rPr>
              <w:t>本科</w:t>
            </w:r>
            <w: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bidi w:val="0"/>
            </w:pPr>
            <w:r>
              <w:rPr>
                <w:rFonts w:hint="eastAsia"/>
                <w:lang w:eastAsia="zh-CN"/>
              </w:rPr>
              <w:t>机械、海洋工程、</w:t>
            </w:r>
            <w:r>
              <w:rPr>
                <w:rFonts w:hint="eastAsia"/>
              </w:rPr>
              <w:t>仪器</w:t>
            </w:r>
            <w: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bidi w:val="0"/>
            </w:pPr>
            <w:r>
              <w:t>相关企业</w:t>
            </w:r>
            <w:r>
              <w:rPr>
                <w:rFonts w:hint="eastAsia"/>
                <w:lang w:val="en-US" w:eastAsia="zh-CN"/>
              </w:rPr>
              <w:t>8</w:t>
            </w:r>
            <w: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bidi w:val="0"/>
            </w:pPr>
            <w:r>
              <w:rPr>
                <w:rFonts w:hint="eastAsia"/>
                <w:lang w:val="en-US" w:eastAsia="zh-CN"/>
              </w:rPr>
              <w:t>8</w:t>
            </w:r>
            <w: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2" w:hRule="atLeast"/>
          <w:jc w:val="center"/>
        </w:trPr>
        <w:tc>
          <w:tcPr>
            <w:tcW w:w="8820" w:type="dxa"/>
            <w:gridSpan w:val="3"/>
            <w:noWrap w:val="0"/>
            <w:vAlign w:val="top"/>
          </w:tcPr>
          <w:p>
            <w:pPr>
              <w:pStyle w:val="14"/>
              <w:numPr>
                <w:ilvl w:val="0"/>
                <w:numId w:val="18"/>
              </w:numPr>
              <w:bidi w:val="0"/>
            </w:pPr>
            <w:r>
              <w:t>熟悉水下系统平台、探测、通信、定位导航，及水声原理、数据采集与处理、嵌入式系统、通信协议、软件架构等相关技术</w:t>
            </w:r>
            <w:r>
              <w:rPr>
                <w:rFonts w:hint="eastAsia"/>
                <w:lang w:eastAsia="zh-CN"/>
              </w:rPr>
              <w:t>；</w:t>
            </w:r>
          </w:p>
          <w:p>
            <w:pPr>
              <w:pStyle w:val="14"/>
              <w:numPr>
                <w:ilvl w:val="0"/>
                <w:numId w:val="18"/>
              </w:numPr>
              <w:bidi w:val="0"/>
            </w:pPr>
            <w:r>
              <w:t>精通ANSYS、SolidWorks等工具，具备流固耦合分析、疲劳寿命预测能力</w:t>
            </w:r>
            <w:r>
              <w:rPr>
                <w:rFonts w:hint="eastAsia"/>
                <w:lang w:eastAsia="zh-CN"/>
              </w:rPr>
              <w:t>；</w:t>
            </w:r>
          </w:p>
          <w:p>
            <w:pPr>
              <w:pStyle w:val="14"/>
              <w:numPr>
                <w:ilvl w:val="0"/>
                <w:numId w:val="18"/>
              </w:numPr>
              <w:bidi w:val="0"/>
            </w:pPr>
            <w:r>
              <w:rPr>
                <w:rFonts w:hint="eastAsia"/>
                <w:lang w:eastAsia="zh-CN"/>
              </w:rPr>
              <w:t>具有</w:t>
            </w:r>
            <w:r>
              <w:t>成功设计和交付复杂水下系统或大型传感网络项目的完整经验</w:t>
            </w:r>
            <w:r>
              <w:rPr>
                <w:rFonts w:hint="eastAsia"/>
                <w:lang w:eastAsia="zh-CN"/>
              </w:rPr>
              <w:t>；</w:t>
            </w:r>
          </w:p>
          <w:p>
            <w:pPr>
              <w:pStyle w:val="14"/>
              <w:numPr>
                <w:ilvl w:val="0"/>
                <w:numId w:val="18"/>
              </w:numPr>
              <w:bidi w:val="0"/>
              <w:rPr>
                <w:rFonts w:ascii="仿宋_GB2312"/>
              </w:rPr>
            </w:pPr>
            <w:r>
              <w:rPr>
                <w:rFonts w:hint="eastAsia"/>
              </w:rPr>
              <w:t>毕业于QS/泰晤士/软科/U.S.News榜单院校前200名或学科前100名，或国内985/211院校，或“双一流”建设高校及建设学科。</w:t>
            </w:r>
          </w:p>
        </w:tc>
      </w:tr>
    </w:tbl>
    <w:p>
      <w:pPr>
        <w:pStyle w:val="3"/>
        <w:bidi w:val="0"/>
        <w:rPr>
          <w:rFonts w:hint="eastAsia" w:eastAsia="仿宋_GB2312"/>
          <w:lang w:eastAsia="zh-CN"/>
        </w:rPr>
      </w:pPr>
      <w:bookmarkStart w:id="130" w:name="_Toc1670"/>
      <w:bookmarkStart w:id="131" w:name="_Toc25179"/>
      <w:bookmarkStart w:id="132" w:name="_Toc17110"/>
      <w:bookmarkStart w:id="133" w:name="_Toc26856"/>
      <w:bookmarkStart w:id="134" w:name="_Toc29464"/>
      <w:bookmarkStart w:id="135" w:name="_Toc10799"/>
      <w:bookmarkStart w:id="136" w:name="_Toc10095"/>
      <w:bookmarkStart w:id="137" w:name="_Toc8144"/>
      <w:r>
        <w:rPr>
          <w:rFonts w:hint="eastAsia"/>
          <w:lang w:val="en-US" w:eastAsia="zh-CN"/>
        </w:rPr>
        <w:t>10</w:t>
      </w:r>
      <w:r>
        <w:rPr>
          <w:rFonts w:hint="eastAsia"/>
        </w:rPr>
        <w:t>.</w:t>
      </w:r>
      <w:r>
        <w:rPr>
          <w:rFonts w:hint="eastAsia"/>
          <w:lang w:eastAsia="zh-CN"/>
        </w:rPr>
        <w:t>声呐技术专家</w:t>
      </w:r>
      <w:r>
        <w:rPr>
          <w:rFonts w:hint="eastAsia"/>
        </w:rPr>
        <w:t>——</w:t>
      </w:r>
      <w:r>
        <w:rPr>
          <w:rFonts w:hint="eastAsia"/>
          <w:lang w:eastAsia="zh-CN"/>
        </w:rPr>
        <w:t>五星</w:t>
      </w:r>
      <w:bookmarkEnd w:id="130"/>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声呐技术专家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rPr>
                <w:rFonts w:hint="eastAsia" w:eastAsia="仿宋_GB2312"/>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19"/>
              </w:numPr>
              <w:bidi w:val="0"/>
              <w:rPr>
                <w:rFonts w:hint="default"/>
              </w:rPr>
            </w:pPr>
            <w:r>
              <w:rPr>
                <w:rFonts w:hint="default"/>
              </w:rPr>
              <w:t>负责声呐设备的研发设计，包括硬件和软件的开发、调试和测试；</w:t>
            </w:r>
          </w:p>
          <w:p>
            <w:pPr>
              <w:pStyle w:val="14"/>
              <w:numPr>
                <w:ilvl w:val="0"/>
                <w:numId w:val="19"/>
              </w:numPr>
              <w:bidi w:val="0"/>
              <w:rPr>
                <w:rFonts w:hint="default"/>
              </w:rPr>
            </w:pPr>
            <w:r>
              <w:rPr>
                <w:rFonts w:hint="default"/>
              </w:rPr>
              <w:t>根据客户需求和项目要求，制定声呐系统的开发方案和测试方案，并执行相关实验验证；</w:t>
            </w:r>
          </w:p>
          <w:p>
            <w:pPr>
              <w:pStyle w:val="14"/>
              <w:numPr>
                <w:ilvl w:val="0"/>
                <w:numId w:val="19"/>
              </w:numPr>
              <w:bidi w:val="0"/>
              <w:rPr>
                <w:rFonts w:hint="default"/>
              </w:rPr>
            </w:pPr>
            <w:r>
              <w:rPr>
                <w:rFonts w:hint="default"/>
              </w:rPr>
              <w:t>对声呐系统进行优化升级，提升设备的性能和可靠性；</w:t>
            </w:r>
          </w:p>
          <w:p>
            <w:pPr>
              <w:pStyle w:val="14"/>
              <w:numPr>
                <w:ilvl w:val="0"/>
                <w:numId w:val="19"/>
              </w:numPr>
              <w:bidi w:val="0"/>
              <w:rPr>
                <w:rFonts w:hint="default"/>
              </w:rPr>
            </w:pPr>
            <w:r>
              <w:rPr>
                <w:rFonts w:hint="default"/>
              </w:rPr>
              <w:t>分析声呐收集的数据，进行信号处理和特征提取，为军事或民用应用提供支持；</w:t>
            </w:r>
          </w:p>
          <w:p>
            <w:pPr>
              <w:pStyle w:val="14"/>
              <w:numPr>
                <w:ilvl w:val="0"/>
                <w:numId w:val="19"/>
              </w:numPr>
              <w:bidi w:val="0"/>
              <w:rPr>
                <w:rFonts w:hint="default"/>
              </w:rPr>
            </w:pPr>
            <w:r>
              <w:rPr>
                <w:rFonts w:hint="default"/>
              </w:rPr>
              <w:t>利用专业软件和算法，处理声呐信号，提高目标识别的准确性；</w:t>
            </w:r>
          </w:p>
          <w:p>
            <w:pPr>
              <w:pStyle w:val="14"/>
              <w:numPr>
                <w:ilvl w:val="0"/>
                <w:numId w:val="19"/>
              </w:numPr>
              <w:bidi w:val="0"/>
              <w:rPr>
                <w:rFonts w:hint="default"/>
              </w:rPr>
            </w:pPr>
            <w:r>
              <w:rPr>
                <w:rFonts w:hint="default"/>
              </w:rPr>
              <w:t>跟踪声呐技术的最新发展，研究新技术、新方法，推动技术创新；</w:t>
            </w:r>
          </w:p>
          <w:p>
            <w:pPr>
              <w:pStyle w:val="14"/>
              <w:numPr>
                <w:ilvl w:val="0"/>
                <w:numId w:val="19"/>
              </w:numPr>
              <w:bidi w:val="0"/>
            </w:pPr>
            <w:r>
              <w:rPr>
                <w:rFonts w:hint="default"/>
              </w:rPr>
              <w:t>参与声呐技术相关的学术研究和课题项目，发表研究成果。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6</w:t>
            </w:r>
            <w:r>
              <w:rPr>
                <w:rFonts w:ascii="仿宋_GB2312" w:hAnsi="仿宋_GB2312"/>
              </w:rPr>
              <w:t>0万元及以上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bidi w:val="0"/>
            </w:pPr>
            <w:r>
              <w:rPr>
                <w:rFonts w:hint="eastAsia"/>
                <w:lang w:eastAsia="zh-CN"/>
              </w:rPr>
              <w:t>硕士研究生</w:t>
            </w:r>
            <w: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bidi w:val="0"/>
            </w:pPr>
            <w:r>
              <w:rPr>
                <w:rFonts w:hint="eastAsia"/>
                <w:lang w:eastAsia="zh-CN"/>
              </w:rPr>
              <w:t>船舶与海洋工程、信息与通信工程、电子信息、计算机科学与技术、控制科学与工程</w:t>
            </w:r>
            <w: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bidi w:val="0"/>
            </w:pPr>
            <w:r>
              <w:t>相关企业</w:t>
            </w:r>
            <w:r>
              <w:rPr>
                <w:rFonts w:hint="eastAsia"/>
                <w:lang w:val="en-US" w:eastAsia="zh-CN"/>
              </w:rPr>
              <w:t>8</w:t>
            </w:r>
            <w: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bidi w:val="0"/>
            </w:pPr>
            <w:r>
              <w:rPr>
                <w:rFonts w:hint="eastAsia"/>
                <w:lang w:val="en-US" w:eastAsia="zh-CN"/>
              </w:rPr>
              <w:t>8</w:t>
            </w:r>
            <w: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5" w:hRule="atLeast"/>
          <w:jc w:val="center"/>
        </w:trPr>
        <w:tc>
          <w:tcPr>
            <w:tcW w:w="8820" w:type="dxa"/>
            <w:gridSpan w:val="3"/>
            <w:noWrap w:val="0"/>
            <w:vAlign w:val="top"/>
          </w:tcPr>
          <w:p>
            <w:pPr>
              <w:pStyle w:val="14"/>
              <w:numPr>
                <w:ilvl w:val="0"/>
                <w:numId w:val="20"/>
              </w:numPr>
              <w:bidi w:val="0"/>
              <w:rPr>
                <w:rFonts w:hint="eastAsia"/>
              </w:rPr>
            </w:pPr>
            <w:r>
              <w:rPr>
                <w:rFonts w:hint="eastAsia"/>
              </w:rPr>
              <w:t>精通声呐系统的工作原理和设计方法，掌握声呐信号处理算法；</w:t>
            </w:r>
          </w:p>
          <w:p>
            <w:pPr>
              <w:pStyle w:val="14"/>
              <w:numPr>
                <w:ilvl w:val="0"/>
                <w:numId w:val="20"/>
              </w:numPr>
              <w:bidi w:val="0"/>
              <w:rPr>
                <w:rFonts w:hint="eastAsia"/>
              </w:rPr>
            </w:pPr>
            <w:r>
              <w:rPr>
                <w:rFonts w:hint="eastAsia"/>
              </w:rPr>
              <w:t>熟练掌握C/C++、Python、MATLAB等编程语言，能够进行算法仿真和实现，熟悉常用的声呐仿真工具和数据分析软件；</w:t>
            </w:r>
          </w:p>
          <w:p>
            <w:pPr>
              <w:pStyle w:val="14"/>
              <w:numPr>
                <w:ilvl w:val="0"/>
                <w:numId w:val="20"/>
              </w:numPr>
              <w:bidi w:val="0"/>
              <w:rPr>
                <w:rFonts w:ascii="仿宋_GB2312"/>
              </w:rPr>
            </w:pPr>
            <w:r>
              <w:rPr>
                <w:rFonts w:hint="eastAsia"/>
              </w:rPr>
              <w:t>深入理解水声环境特性、声呐技术在军事和民用领域的应用，熟悉相关行业标准和规范；</w:t>
            </w:r>
          </w:p>
          <w:p>
            <w:pPr>
              <w:pStyle w:val="14"/>
              <w:numPr>
                <w:ilvl w:val="0"/>
                <w:numId w:val="20"/>
              </w:numPr>
              <w:bidi w:val="0"/>
              <w:rPr>
                <w:rFonts w:ascii="仿宋_GB2312"/>
              </w:rPr>
            </w:pPr>
            <w:r>
              <w:rPr>
                <w:rFonts w:hint="eastAsia"/>
              </w:rPr>
              <w:t>毕业于QS/泰晤士/软科/U.S.News榜单院校前200名或学科前100名，或国内985/211院校，或“双一流”建设高校及建设学科。</w:t>
            </w:r>
          </w:p>
        </w:tc>
      </w:tr>
    </w:tbl>
    <w:p>
      <w:pPr>
        <w:pStyle w:val="3"/>
        <w:bidi w:val="0"/>
        <w:rPr>
          <w:rFonts w:hint="eastAsia"/>
          <w:lang w:eastAsia="zh-CN"/>
        </w:rPr>
      </w:pPr>
      <w:bookmarkStart w:id="138" w:name="_Toc29490"/>
      <w:r>
        <w:rPr>
          <w:rFonts w:hint="eastAsia"/>
          <w:lang w:val="en-US" w:eastAsia="zh-CN"/>
        </w:rPr>
        <w:t>11</w:t>
      </w:r>
      <w:r>
        <w:rPr>
          <w:rFonts w:hint="eastAsia"/>
        </w:rPr>
        <w:t>.</w:t>
      </w:r>
      <w:r>
        <w:rPr>
          <w:rFonts w:hint="eastAsia"/>
          <w:lang w:eastAsia="zh-CN"/>
        </w:rPr>
        <w:t>海洋装备控制系统开发专家</w:t>
      </w:r>
      <w:r>
        <w:rPr>
          <w:rFonts w:hint="eastAsia"/>
        </w:rPr>
        <w:t>——</w:t>
      </w:r>
      <w:r>
        <w:rPr>
          <w:rFonts w:hint="eastAsia"/>
          <w:lang w:eastAsia="zh-CN"/>
        </w:rPr>
        <w:t>五星</w:t>
      </w:r>
      <w:bookmarkEnd w:id="138"/>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bidi w:val="0"/>
              <w:jc w:val="center"/>
            </w:pPr>
            <w:r>
              <w:rPr>
                <w:rFonts w:hint="eastAsia"/>
                <w:lang w:eastAsia="zh-CN"/>
              </w:rPr>
              <w:t>海洋装备控制系统开发专家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rPr>
                <w:rFonts w:hint="eastAsia" w:eastAsia="仿宋_GB2312"/>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21"/>
              </w:numPr>
              <w:bidi w:val="0"/>
            </w:pPr>
            <w:r>
              <w:rPr>
                <w:rFonts w:hint="default"/>
              </w:rPr>
              <w:t>主导深海装备控制系统架构设计，构建抗高压、耐腐蚀的分布式控制网络，实现多设备协同作业；</w:t>
            </w:r>
          </w:p>
          <w:p>
            <w:pPr>
              <w:pStyle w:val="14"/>
              <w:numPr>
                <w:ilvl w:val="0"/>
                <w:numId w:val="21"/>
              </w:numPr>
              <w:bidi w:val="0"/>
              <w:rPr>
                <w:rFonts w:hint="default"/>
              </w:rPr>
            </w:pPr>
            <w:r>
              <w:rPr>
                <w:rFonts w:hint="default"/>
              </w:rPr>
              <w:t>开发实时控制算法，优化推进器PID控制、机械臂运动学解算等核心模块；</w:t>
            </w:r>
          </w:p>
          <w:p>
            <w:pPr>
              <w:pStyle w:val="14"/>
              <w:numPr>
                <w:ilvl w:val="0"/>
                <w:numId w:val="21"/>
              </w:numPr>
              <w:bidi w:val="0"/>
              <w:rPr>
                <w:rFonts w:hint="default"/>
              </w:rPr>
            </w:pPr>
            <w:r>
              <w:rPr>
                <w:rFonts w:hint="default"/>
              </w:rPr>
              <w:t>搭建硬件在环测试平台，验证控制系统可靠性；</w:t>
            </w:r>
          </w:p>
          <w:p>
            <w:pPr>
              <w:pStyle w:val="14"/>
              <w:numPr>
                <w:ilvl w:val="0"/>
                <w:numId w:val="21"/>
              </w:numPr>
              <w:bidi w:val="0"/>
              <w:rPr>
                <w:rFonts w:hint="default"/>
              </w:rPr>
            </w:pPr>
            <w:r>
              <w:rPr>
                <w:rFonts w:hint="default"/>
              </w:rPr>
              <w:t>制定IEC 61131-3标准下的控制程序开发规范，主导PLC/DCS与上位机的通信协议定制；</w:t>
            </w:r>
          </w:p>
          <w:p>
            <w:pPr>
              <w:pStyle w:val="14"/>
              <w:numPr>
                <w:ilvl w:val="0"/>
                <w:numId w:val="21"/>
              </w:numPr>
              <w:bidi w:val="0"/>
              <w:rPr>
                <w:rFonts w:hint="default"/>
              </w:rPr>
            </w:pPr>
            <w:r>
              <w:rPr>
                <w:rFonts w:hint="default"/>
              </w:rPr>
              <w:t>统筹深海装备国产化替代，攻关“卡脖子”部件控制系统适配</w:t>
            </w:r>
            <w:r>
              <w:rPr>
                <w:rFonts w:hint="eastAsia"/>
                <w:lang w:eastAsia="zh-CN"/>
              </w:rPr>
              <w:t>；</w:t>
            </w:r>
          </w:p>
          <w:p>
            <w:pPr>
              <w:pStyle w:val="14"/>
              <w:numPr>
                <w:ilvl w:val="0"/>
                <w:numId w:val="21"/>
              </w:numPr>
              <w:bidi w:val="0"/>
            </w:pPr>
            <w:r>
              <w:t>推动产学研合作，与高校、科研院所及国际机构联合开展技术攻关，促进技术成果转化。</w:t>
            </w:r>
            <w:r>
              <w:rPr>
                <w:rFonts w:hint="default"/>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6</w:t>
            </w:r>
            <w:r>
              <w:rPr>
                <w:rFonts w:ascii="仿宋_GB2312" w:hAnsi="仿宋_GB2312"/>
              </w:rPr>
              <w:t>0万元及以上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bidi w:val="0"/>
            </w:pPr>
            <w:r>
              <w:rPr>
                <w:rFonts w:hint="eastAsia"/>
                <w:lang w:eastAsia="zh-CN"/>
              </w:rPr>
              <w:t>硕士研究生</w:t>
            </w:r>
            <w: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bidi w:val="0"/>
            </w:pPr>
            <w:r>
              <w:t>控制科学与工程等相关专业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bidi w:val="0"/>
            </w:pPr>
            <w:r>
              <w:t>相关企业</w:t>
            </w:r>
            <w:r>
              <w:rPr>
                <w:rFonts w:hint="eastAsia"/>
                <w:lang w:val="en-US" w:eastAsia="zh-CN"/>
              </w:rPr>
              <w:t>8</w:t>
            </w:r>
            <w: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bidi w:val="0"/>
            </w:pPr>
            <w:r>
              <w:rPr>
                <w:rFonts w:hint="eastAsia"/>
                <w:lang w:val="en-US" w:eastAsia="zh-CN"/>
              </w:rPr>
              <w:t>8</w:t>
            </w:r>
            <w: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2" w:hRule="atLeast"/>
          <w:jc w:val="center"/>
        </w:trPr>
        <w:tc>
          <w:tcPr>
            <w:tcW w:w="8820" w:type="dxa"/>
            <w:gridSpan w:val="3"/>
            <w:noWrap w:val="0"/>
            <w:vAlign w:val="top"/>
          </w:tcPr>
          <w:p>
            <w:pPr>
              <w:pStyle w:val="14"/>
              <w:numPr>
                <w:ilvl w:val="0"/>
                <w:numId w:val="22"/>
              </w:numPr>
              <w:bidi w:val="0"/>
            </w:pPr>
            <w:r>
              <w:t>精通Codesys、Simulink等开发工具，具备EtherCAT、CANopen总线协议栈实现能力</w:t>
            </w:r>
            <w:r>
              <w:rPr>
                <w:rFonts w:hint="eastAsia"/>
                <w:lang w:eastAsia="zh-CN"/>
              </w:rPr>
              <w:t>；</w:t>
            </w:r>
          </w:p>
          <w:p>
            <w:pPr>
              <w:pStyle w:val="14"/>
              <w:numPr>
                <w:ilvl w:val="0"/>
                <w:numId w:val="22"/>
              </w:numPr>
              <w:bidi w:val="0"/>
            </w:pPr>
            <w:r>
              <w:t>深度理解水下装备控制逻辑，有液压系统协同控制、低功耗设计经</w:t>
            </w:r>
            <w:r>
              <w:rPr>
                <w:rFonts w:hint="eastAsia"/>
                <w:lang w:eastAsia="zh-CN"/>
              </w:rPr>
              <w:t>验；</w:t>
            </w:r>
          </w:p>
          <w:p>
            <w:pPr>
              <w:pStyle w:val="14"/>
              <w:numPr>
                <w:ilvl w:val="0"/>
                <w:numId w:val="22"/>
              </w:numPr>
              <w:bidi w:val="0"/>
            </w:pPr>
            <w:r>
              <w:t>熟悉海洋工程及水下装备的设计规范；</w:t>
            </w:r>
          </w:p>
          <w:p>
            <w:pPr>
              <w:pStyle w:val="14"/>
              <w:numPr>
                <w:ilvl w:val="0"/>
                <w:numId w:val="22"/>
              </w:numPr>
              <w:bidi w:val="0"/>
              <w:rPr>
                <w:rFonts w:ascii="仿宋_GB2312"/>
              </w:rPr>
            </w:pPr>
            <w:r>
              <w:rPr>
                <w:rFonts w:hint="eastAsia"/>
              </w:rPr>
              <w:t>毕业于QS/泰晤士/软科/U.S.News榜单院校前200名或学科前100名，或国内985/211院校，或“双一流”建设高校及建设学科。</w:t>
            </w:r>
          </w:p>
        </w:tc>
      </w:tr>
    </w:tbl>
    <w:p>
      <w:pPr>
        <w:pStyle w:val="3"/>
        <w:bidi w:val="0"/>
        <w:rPr>
          <w:rFonts w:hint="eastAsia" w:eastAsia="仿宋_GB2312"/>
          <w:lang w:eastAsia="zh-CN"/>
        </w:rPr>
      </w:pPr>
      <w:bookmarkStart w:id="139" w:name="_Toc13895"/>
      <w:r>
        <w:rPr>
          <w:rFonts w:hint="eastAsia"/>
          <w:lang w:val="en-US" w:eastAsia="zh-CN"/>
        </w:rPr>
        <w:t>12</w:t>
      </w:r>
      <w:r>
        <w:rPr>
          <w:rFonts w:hint="eastAsia"/>
        </w:rPr>
        <w:t>.</w:t>
      </w:r>
      <w:r>
        <w:rPr>
          <w:rFonts w:hint="eastAsia"/>
          <w:lang w:eastAsia="zh-CN"/>
        </w:rPr>
        <w:t>水下声学通信与组网专家</w:t>
      </w:r>
      <w:r>
        <w:rPr>
          <w:rFonts w:hint="eastAsia"/>
        </w:rPr>
        <w:t>——</w:t>
      </w:r>
      <w:r>
        <w:rPr>
          <w:rFonts w:hint="eastAsia"/>
          <w:lang w:eastAsia="zh-CN"/>
        </w:rPr>
        <w:t>五星</w:t>
      </w:r>
      <w:bookmarkEnd w:id="131"/>
      <w:bookmarkEnd w:id="132"/>
      <w:bookmarkEnd w:id="133"/>
      <w:bookmarkEnd w:id="139"/>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水下声学通信与组网专家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rPr>
                <w:rFonts w:hint="eastAsia" w:eastAsia="仿宋_GB2312"/>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20" w:type="dxa"/>
            <w:gridSpan w:val="3"/>
            <w:shd w:val="clear" w:color="auto" w:fill="FFFFFF"/>
            <w:noWrap w:val="0"/>
            <w:vAlign w:val="top"/>
          </w:tcPr>
          <w:p>
            <w:pPr>
              <w:pStyle w:val="14"/>
              <w:numPr>
                <w:ilvl w:val="0"/>
                <w:numId w:val="23"/>
              </w:numPr>
              <w:bidi w:val="0"/>
              <w:ind w:left="425" w:hanging="425"/>
              <w:rPr>
                <w:rFonts w:hint="default"/>
              </w:rPr>
            </w:pPr>
            <w:r>
              <w:rPr>
                <w:rFonts w:hint="default"/>
              </w:rPr>
              <w:t>负责水下声学通信系统和网络的方案设计，包括通信协议、网络架构和功能模块的规划；</w:t>
            </w:r>
          </w:p>
          <w:p>
            <w:pPr>
              <w:pStyle w:val="14"/>
              <w:numPr>
                <w:ilvl w:val="0"/>
                <w:numId w:val="23"/>
              </w:numPr>
              <w:bidi w:val="0"/>
              <w:ind w:left="425" w:hanging="425"/>
              <w:rPr>
                <w:rFonts w:hint="default"/>
              </w:rPr>
            </w:pPr>
            <w:r>
              <w:rPr>
                <w:rFonts w:hint="default"/>
              </w:rPr>
              <w:t>开发水声通信设备和组网技术，进行硬件和软件的集成与调试；</w:t>
            </w:r>
          </w:p>
          <w:p>
            <w:pPr>
              <w:pStyle w:val="14"/>
              <w:numPr>
                <w:ilvl w:val="0"/>
                <w:numId w:val="23"/>
              </w:numPr>
              <w:bidi w:val="0"/>
              <w:ind w:left="425" w:hanging="425"/>
              <w:rPr>
                <w:rFonts w:hint="default"/>
              </w:rPr>
            </w:pPr>
            <w:r>
              <w:rPr>
                <w:rFonts w:hint="default"/>
              </w:rPr>
              <w:t>构建水下声学传播模型，优化多径抑制、时延估计、信道均衡算法，提升复杂环境定位鲁棒性；</w:t>
            </w:r>
          </w:p>
          <w:p>
            <w:pPr>
              <w:pStyle w:val="14"/>
              <w:numPr>
                <w:ilvl w:val="0"/>
                <w:numId w:val="23"/>
              </w:numPr>
              <w:bidi w:val="0"/>
              <w:ind w:left="425" w:hanging="425"/>
              <w:rPr>
                <w:rFonts w:hint="default"/>
              </w:rPr>
            </w:pPr>
            <w:r>
              <w:rPr>
                <w:rFonts w:hint="default"/>
              </w:rPr>
              <w:t>协同导航、传感器团队，开发卡尔曼滤波、粒子滤波等数据融合算法，实现多 AUV 协同定位与编队控制；</w:t>
            </w:r>
          </w:p>
          <w:p>
            <w:pPr>
              <w:pStyle w:val="14"/>
              <w:numPr>
                <w:ilvl w:val="0"/>
                <w:numId w:val="23"/>
              </w:numPr>
              <w:bidi w:val="0"/>
              <w:ind w:left="425" w:hanging="425"/>
            </w:pPr>
            <w:r>
              <w:rPr>
                <w:rFonts w:hint="default"/>
              </w:rPr>
              <w:t>搭建半实物仿真平台，通过MATLAB/Simulink、Gazebo 等工具验证算法性能，缩短研发周期</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6</w:t>
            </w:r>
            <w:r>
              <w:rPr>
                <w:rFonts w:ascii="仿宋_GB2312" w:hAnsi="仿宋_GB2312"/>
              </w:rPr>
              <w:t>0万元及以上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bidi w:val="0"/>
            </w:pPr>
            <w:r>
              <w:rPr>
                <w:rFonts w:hint="eastAsia"/>
                <w:lang w:eastAsia="zh-CN"/>
              </w:rPr>
              <w:t>硕士研究生</w:t>
            </w:r>
            <w: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bidi w:val="0"/>
            </w:pPr>
            <w:r>
              <w:rPr>
                <w:rFonts w:hint="eastAsia"/>
                <w:lang w:eastAsia="zh-CN"/>
              </w:rPr>
              <w:t>电子信息、物理学</w:t>
            </w:r>
            <w:r>
              <w:t>、船舶与海洋工程</w:t>
            </w:r>
            <w:r>
              <w:rPr>
                <w:rFonts w:hint="eastAsia"/>
                <w:lang w:eastAsia="zh-CN"/>
              </w:rPr>
              <w:t>、信息与通信工程</w:t>
            </w:r>
            <w: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bidi w:val="0"/>
            </w:pPr>
            <w:r>
              <w:t>相关企业</w:t>
            </w:r>
            <w:r>
              <w:rPr>
                <w:rFonts w:hint="eastAsia"/>
                <w:lang w:val="en-US" w:eastAsia="zh-CN"/>
              </w:rPr>
              <w:t>8</w:t>
            </w:r>
            <w: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bidi w:val="0"/>
            </w:pPr>
            <w:r>
              <w:rPr>
                <w:rFonts w:hint="eastAsia"/>
                <w:lang w:val="en-US" w:eastAsia="zh-CN"/>
              </w:rPr>
              <w:t>8</w:t>
            </w:r>
            <w: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9" w:hRule="atLeast"/>
          <w:jc w:val="center"/>
        </w:trPr>
        <w:tc>
          <w:tcPr>
            <w:tcW w:w="8820" w:type="dxa"/>
            <w:gridSpan w:val="3"/>
            <w:noWrap w:val="0"/>
            <w:vAlign w:val="top"/>
          </w:tcPr>
          <w:p>
            <w:pPr>
              <w:pStyle w:val="14"/>
              <w:numPr>
                <w:ilvl w:val="0"/>
                <w:numId w:val="24"/>
              </w:numPr>
              <w:bidi w:val="0"/>
              <w:ind w:left="425" w:hanging="425"/>
              <w:rPr>
                <w:rFonts w:hint="eastAsia"/>
              </w:rPr>
            </w:pPr>
            <w:r>
              <w:rPr>
                <w:rFonts w:hint="eastAsia"/>
              </w:rPr>
              <w:t>精通阵列信号处理、时频分析理论</w:t>
            </w:r>
            <w:r>
              <w:rPr>
                <w:rFonts w:hint="eastAsia"/>
                <w:lang w:eastAsia="zh-CN"/>
              </w:rPr>
              <w:t>；</w:t>
            </w:r>
          </w:p>
          <w:p>
            <w:pPr>
              <w:pStyle w:val="14"/>
              <w:numPr>
                <w:ilvl w:val="0"/>
                <w:numId w:val="24"/>
              </w:numPr>
              <w:bidi w:val="0"/>
              <w:ind w:left="425" w:hanging="425"/>
              <w:rPr>
                <w:rFonts w:hint="eastAsia"/>
              </w:rPr>
            </w:pPr>
            <w:r>
              <w:rPr>
                <w:rFonts w:hint="eastAsia"/>
              </w:rPr>
              <w:t>具备 C/C++、Python 实战能力</w:t>
            </w:r>
            <w:r>
              <w:rPr>
                <w:rFonts w:hint="eastAsia"/>
                <w:lang w:eastAsia="zh-CN"/>
              </w:rPr>
              <w:t>；</w:t>
            </w:r>
          </w:p>
          <w:p>
            <w:pPr>
              <w:pStyle w:val="14"/>
              <w:numPr>
                <w:ilvl w:val="0"/>
                <w:numId w:val="24"/>
              </w:numPr>
              <w:bidi w:val="0"/>
              <w:ind w:left="425" w:hanging="425"/>
              <w:rPr>
                <w:rFonts w:hint="eastAsia"/>
              </w:rPr>
            </w:pPr>
            <w:r>
              <w:rPr>
                <w:rFonts w:hint="eastAsia"/>
              </w:rPr>
              <w:t>熟悉BELLHOP、Kraken 等声学仿真工具；</w:t>
            </w:r>
          </w:p>
          <w:p>
            <w:pPr>
              <w:pStyle w:val="14"/>
              <w:numPr>
                <w:ilvl w:val="0"/>
                <w:numId w:val="24"/>
              </w:numPr>
              <w:bidi w:val="0"/>
              <w:ind w:left="425" w:hanging="425"/>
              <w:rPr>
                <w:rFonts w:ascii="仿宋_GB2312"/>
              </w:rPr>
            </w:pPr>
            <w:r>
              <w:rPr>
                <w:rFonts w:hint="eastAsia"/>
              </w:rPr>
              <w:t>深度掌握水声通信物理层技术，对水声通信网络层算法有深刻理解，具备多节点协同组网协议设计经验；</w:t>
            </w:r>
          </w:p>
          <w:p>
            <w:pPr>
              <w:pStyle w:val="14"/>
              <w:numPr>
                <w:ilvl w:val="0"/>
                <w:numId w:val="24"/>
              </w:numPr>
              <w:bidi w:val="0"/>
              <w:ind w:left="425" w:hanging="425"/>
              <w:rPr>
                <w:rFonts w:ascii="仿宋_GB2312"/>
              </w:rPr>
            </w:pPr>
            <w:r>
              <w:rPr>
                <w:rFonts w:hint="eastAsia"/>
              </w:rPr>
              <w:t>毕业于QS/泰晤士/软科/U.S.News榜单院校前200名或学科前100名，或国内985/211院校，或“双一流”建设高校及建设学科。</w:t>
            </w:r>
          </w:p>
        </w:tc>
      </w:tr>
    </w:tbl>
    <w:p>
      <w:pPr>
        <w:rPr>
          <w:rFonts w:hint="eastAsia"/>
          <w:lang w:val="en-US" w:eastAsia="zh-CN"/>
        </w:rPr>
      </w:pPr>
      <w:r>
        <w:rPr>
          <w:rFonts w:hint="eastAsia"/>
          <w:lang w:val="en-US" w:eastAsia="zh-CN"/>
        </w:rPr>
        <w:br w:type="page"/>
      </w:r>
    </w:p>
    <w:bookmarkEnd w:id="134"/>
    <w:bookmarkEnd w:id="135"/>
    <w:p>
      <w:pPr>
        <w:pStyle w:val="3"/>
        <w:bidi w:val="0"/>
        <w:rPr>
          <w:rFonts w:hint="eastAsia" w:eastAsia="仿宋_GB2312"/>
          <w:lang w:eastAsia="zh-CN"/>
        </w:rPr>
      </w:pPr>
      <w:bookmarkStart w:id="140" w:name="_Toc10091"/>
      <w:bookmarkStart w:id="141" w:name="_Toc7629"/>
      <w:bookmarkStart w:id="142" w:name="_Toc17845"/>
      <w:bookmarkStart w:id="143" w:name="_Toc19298"/>
      <w:bookmarkStart w:id="144" w:name="_Toc17304"/>
      <w:r>
        <w:rPr>
          <w:rFonts w:hint="eastAsia"/>
          <w:lang w:val="en-US" w:eastAsia="zh-CN"/>
        </w:rPr>
        <w:t>13</w:t>
      </w:r>
      <w:r>
        <w:rPr>
          <w:rFonts w:hint="eastAsia"/>
        </w:rPr>
        <w:t>.</w:t>
      </w:r>
      <w:r>
        <w:rPr>
          <w:rFonts w:hint="eastAsia"/>
          <w:lang w:eastAsia="zh-CN"/>
        </w:rPr>
        <w:t>水下无线网络专家</w:t>
      </w:r>
      <w:r>
        <w:rPr>
          <w:rFonts w:hint="eastAsia"/>
        </w:rPr>
        <w:t>——</w:t>
      </w:r>
      <w:r>
        <w:rPr>
          <w:rFonts w:hint="eastAsia"/>
          <w:lang w:eastAsia="zh-CN"/>
        </w:rPr>
        <w:t>五星</w:t>
      </w:r>
      <w:bookmarkEnd w:id="140"/>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水下无线网络专家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rPr>
                <w:rFonts w:hint="eastAsia" w:eastAsia="仿宋_GB2312"/>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20" w:type="dxa"/>
            <w:gridSpan w:val="3"/>
            <w:shd w:val="clear" w:color="auto" w:fill="FFFFFF"/>
            <w:noWrap w:val="0"/>
            <w:vAlign w:val="top"/>
          </w:tcPr>
          <w:p>
            <w:pPr>
              <w:pStyle w:val="14"/>
              <w:numPr>
                <w:ilvl w:val="0"/>
                <w:numId w:val="25"/>
              </w:numPr>
              <w:bidi w:val="0"/>
              <w:ind w:left="425" w:hanging="425"/>
              <w:rPr>
                <w:rFonts w:hint="default"/>
              </w:rPr>
            </w:pPr>
            <w:r>
              <w:rPr>
                <w:rFonts w:hint="default"/>
              </w:rPr>
              <w:t>负责水下无线网络系统的设计与开发，包括网络架构设计、协议开发、性能优化等；</w:t>
            </w:r>
          </w:p>
          <w:p>
            <w:pPr>
              <w:pStyle w:val="14"/>
              <w:numPr>
                <w:ilvl w:val="0"/>
                <w:numId w:val="25"/>
              </w:numPr>
              <w:bidi w:val="0"/>
              <w:ind w:left="425" w:hanging="425"/>
              <w:rPr>
                <w:rFonts w:hint="default"/>
              </w:rPr>
            </w:pPr>
            <w:r>
              <w:rPr>
                <w:rFonts w:hint="default"/>
              </w:rPr>
              <w:t>研究和开发适用于水下环境的通信算法，如声学通信算法、数据传输协议等，提升网络的可靠性和效率，将设计的网络系统集成到水下探测或航行设备中；</w:t>
            </w:r>
          </w:p>
          <w:p>
            <w:pPr>
              <w:pStyle w:val="14"/>
              <w:numPr>
                <w:ilvl w:val="0"/>
                <w:numId w:val="25"/>
              </w:numPr>
              <w:bidi w:val="0"/>
              <w:ind w:left="425" w:hanging="425"/>
              <w:rPr>
                <w:rFonts w:hint="default"/>
              </w:rPr>
            </w:pPr>
            <w:r>
              <w:rPr>
                <w:rFonts w:hint="default"/>
              </w:rPr>
              <w:t>跟踪水下无线网络领域的最新技术动态，引进先进技术并应用于实际项目，并探索新的网络技术方向，推动技术创新和成果转化；</w:t>
            </w:r>
          </w:p>
          <w:p>
            <w:pPr>
              <w:pStyle w:val="14"/>
              <w:numPr>
                <w:ilvl w:val="0"/>
                <w:numId w:val="25"/>
              </w:numPr>
              <w:bidi w:val="0"/>
              <w:ind w:left="425" w:hanging="425"/>
            </w:pPr>
            <w:r>
              <w:rPr>
                <w:rFonts w:hint="default"/>
              </w:rPr>
              <w:t>与跨学科团队合作，协调解决技术问题。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6</w:t>
            </w:r>
            <w:r>
              <w:rPr>
                <w:rFonts w:ascii="仿宋_GB2312" w:hAnsi="仿宋_GB2312"/>
              </w:rPr>
              <w:t>0万元及以上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bidi w:val="0"/>
            </w:pPr>
            <w:r>
              <w:rPr>
                <w:rFonts w:hint="eastAsia"/>
                <w:lang w:eastAsia="zh-CN"/>
              </w:rPr>
              <w:t>硕士研究生</w:t>
            </w:r>
            <w: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bidi w:val="0"/>
            </w:pPr>
            <w:r>
              <w:rPr>
                <w:rFonts w:hint="eastAsia"/>
                <w:lang w:eastAsia="zh-CN"/>
              </w:rPr>
              <w:t>电子信息、信息与通信工程</w:t>
            </w:r>
            <w:r>
              <w:t>、船舶与海洋工程</w:t>
            </w:r>
            <w:r>
              <w:rPr>
                <w:rFonts w:hint="eastAsia"/>
                <w:lang w:eastAsia="zh-CN"/>
              </w:rPr>
              <w:t>、海洋科学</w:t>
            </w:r>
            <w: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bidi w:val="0"/>
            </w:pPr>
            <w:r>
              <w:t>相关企业</w:t>
            </w:r>
            <w:r>
              <w:rPr>
                <w:rFonts w:hint="eastAsia"/>
                <w:lang w:val="en-US" w:eastAsia="zh-CN"/>
              </w:rPr>
              <w:t>8</w:t>
            </w:r>
            <w: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bidi w:val="0"/>
            </w:pPr>
            <w:r>
              <w:rPr>
                <w:rFonts w:hint="eastAsia"/>
                <w:lang w:val="en-US" w:eastAsia="zh-CN"/>
              </w:rPr>
              <w:t>8</w:t>
            </w:r>
            <w: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8" w:hRule="atLeast"/>
          <w:jc w:val="center"/>
        </w:trPr>
        <w:tc>
          <w:tcPr>
            <w:tcW w:w="8820" w:type="dxa"/>
            <w:gridSpan w:val="3"/>
            <w:noWrap w:val="0"/>
            <w:vAlign w:val="top"/>
          </w:tcPr>
          <w:p>
            <w:pPr>
              <w:pStyle w:val="14"/>
              <w:numPr>
                <w:ilvl w:val="0"/>
                <w:numId w:val="26"/>
              </w:numPr>
              <w:bidi w:val="0"/>
              <w:ind w:left="425" w:hanging="425"/>
              <w:rPr>
                <w:rFonts w:hint="eastAsia"/>
              </w:rPr>
            </w:pPr>
            <w:r>
              <w:rPr>
                <w:rFonts w:hint="eastAsia"/>
              </w:rPr>
              <w:t>精通水下无线网络协议、通信系统设计与优化；</w:t>
            </w:r>
          </w:p>
          <w:p>
            <w:pPr>
              <w:pStyle w:val="14"/>
              <w:numPr>
                <w:ilvl w:val="0"/>
                <w:numId w:val="26"/>
              </w:numPr>
              <w:bidi w:val="0"/>
              <w:ind w:left="425" w:hanging="425"/>
              <w:rPr>
                <w:rFonts w:hint="eastAsia"/>
              </w:rPr>
            </w:pPr>
            <w:r>
              <w:rPr>
                <w:rFonts w:hint="eastAsia"/>
              </w:rPr>
              <w:t>熟练掌握C/C++、Python、MATLAB等编程语言，能够进行网络仿真和实现，并熟悉常用的网络仿真工具和数据分析软件；</w:t>
            </w:r>
          </w:p>
          <w:p>
            <w:pPr>
              <w:pStyle w:val="14"/>
              <w:numPr>
                <w:ilvl w:val="0"/>
                <w:numId w:val="26"/>
              </w:numPr>
              <w:bidi w:val="0"/>
              <w:ind w:left="425" w:hanging="425"/>
              <w:rPr>
                <w:rFonts w:ascii="仿宋_GB2312"/>
              </w:rPr>
            </w:pPr>
            <w:r>
              <w:rPr>
                <w:rFonts w:hint="eastAsia"/>
              </w:rPr>
              <w:t>了解海洋环境特性，熟悉水下无线网络技术的发展趋势和应用需求；</w:t>
            </w:r>
          </w:p>
          <w:p>
            <w:pPr>
              <w:pStyle w:val="14"/>
              <w:numPr>
                <w:ilvl w:val="0"/>
                <w:numId w:val="26"/>
              </w:numPr>
              <w:bidi w:val="0"/>
              <w:ind w:left="425" w:hanging="425"/>
              <w:rPr>
                <w:rFonts w:ascii="仿宋_GB2312"/>
              </w:rPr>
            </w:pPr>
            <w:r>
              <w:rPr>
                <w:rFonts w:hint="eastAsia"/>
              </w:rPr>
              <w:t>毕业于QS/泰晤士/软科/U.S.News榜单院校前200名或学科前100名，或国内985/211院校，或“双一流”建设高校及建设学科。</w:t>
            </w:r>
          </w:p>
        </w:tc>
      </w:tr>
    </w:tbl>
    <w:p>
      <w:pPr>
        <w:bidi w:val="0"/>
        <w:rPr>
          <w:rFonts w:hint="eastAsia"/>
          <w:lang w:val="en-US" w:eastAsia="zh-CN"/>
        </w:rPr>
      </w:pPr>
      <w:r>
        <w:rPr>
          <w:rFonts w:hint="eastAsia"/>
          <w:lang w:val="en-US" w:eastAsia="zh-CN"/>
        </w:rPr>
        <w:br w:type="page"/>
      </w:r>
    </w:p>
    <w:p>
      <w:pPr>
        <w:pStyle w:val="3"/>
        <w:bidi w:val="0"/>
        <w:rPr>
          <w:rFonts w:hint="eastAsia" w:eastAsia="仿宋_GB2312"/>
          <w:lang w:eastAsia="zh-CN"/>
        </w:rPr>
      </w:pPr>
      <w:bookmarkStart w:id="145" w:name="_Toc25541"/>
      <w:r>
        <w:rPr>
          <w:rFonts w:hint="eastAsia"/>
          <w:lang w:val="en-US" w:eastAsia="zh-CN"/>
        </w:rPr>
        <w:t>14</w:t>
      </w:r>
      <w:r>
        <w:rPr>
          <w:rFonts w:hint="eastAsia"/>
        </w:rPr>
        <w:t>.</w:t>
      </w:r>
      <w:r>
        <w:rPr>
          <w:rFonts w:hint="eastAsia"/>
          <w:lang w:eastAsia="zh-CN"/>
        </w:rPr>
        <w:t>水声成像算法专家</w:t>
      </w:r>
      <w:r>
        <w:rPr>
          <w:rFonts w:hint="eastAsia"/>
        </w:rPr>
        <w:t>——</w:t>
      </w:r>
      <w:r>
        <w:rPr>
          <w:rFonts w:hint="eastAsia"/>
          <w:lang w:eastAsia="zh-CN"/>
        </w:rPr>
        <w:t>五星</w:t>
      </w:r>
      <w:bookmarkEnd w:id="141"/>
      <w:bookmarkEnd w:id="142"/>
      <w:bookmarkEnd w:id="143"/>
      <w:bookmarkEnd w:id="144"/>
      <w:bookmarkEnd w:id="145"/>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水声成像算法专家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rPr>
                <w:rFonts w:hint="eastAsia" w:eastAsia="仿宋_GB2312"/>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27"/>
              </w:numPr>
              <w:bidi w:val="0"/>
              <w:ind w:left="425" w:hanging="425"/>
              <w:rPr>
                <w:rFonts w:hint="default"/>
              </w:rPr>
            </w:pPr>
            <w:r>
              <w:rPr>
                <w:rFonts w:hint="default"/>
              </w:rPr>
              <w:t>负责水声成像系统核心成像算法的设计、开发与实现；</w:t>
            </w:r>
          </w:p>
          <w:p>
            <w:pPr>
              <w:pStyle w:val="14"/>
              <w:numPr>
                <w:ilvl w:val="0"/>
                <w:numId w:val="27"/>
              </w:numPr>
              <w:bidi w:val="0"/>
              <w:ind w:left="425" w:hanging="425"/>
              <w:rPr>
                <w:rFonts w:hint="default"/>
              </w:rPr>
            </w:pPr>
            <w:r>
              <w:rPr>
                <w:rFonts w:hint="default"/>
              </w:rPr>
              <w:t>研究并创新信号处理方法，包括波束形成、匹配滤波、反卷积、超分辨率成像、运动补偿等；</w:t>
            </w:r>
          </w:p>
          <w:p>
            <w:pPr>
              <w:pStyle w:val="14"/>
              <w:numPr>
                <w:ilvl w:val="0"/>
                <w:numId w:val="27"/>
              </w:numPr>
              <w:bidi w:val="0"/>
              <w:ind w:left="425" w:hanging="425"/>
              <w:rPr>
                <w:rFonts w:hint="default"/>
              </w:rPr>
            </w:pPr>
            <w:r>
              <w:rPr>
                <w:rFonts w:hint="default"/>
              </w:rPr>
              <w:t>利用仿真平台验证算法有效性，并指导产品总体和软硬件系统设计；</w:t>
            </w:r>
          </w:p>
          <w:p>
            <w:pPr>
              <w:pStyle w:val="14"/>
              <w:numPr>
                <w:ilvl w:val="0"/>
                <w:numId w:val="27"/>
              </w:numPr>
              <w:bidi w:val="0"/>
              <w:ind w:left="425" w:hanging="425"/>
              <w:rPr>
                <w:rFonts w:hint="default"/>
              </w:rPr>
            </w:pPr>
            <w:r>
              <w:rPr>
                <w:rFonts w:hint="default"/>
              </w:rPr>
              <w:t>与声呐硬件工程师、嵌入式系统工程师、水下平台团队紧密合作，完成算法的工程化落地与系统集成；</w:t>
            </w:r>
          </w:p>
          <w:p>
            <w:pPr>
              <w:pStyle w:val="14"/>
              <w:numPr>
                <w:ilvl w:val="0"/>
                <w:numId w:val="27"/>
              </w:numPr>
              <w:bidi w:val="0"/>
              <w:ind w:left="425" w:hanging="425"/>
            </w:pPr>
            <w:r>
              <w:rPr>
                <w:rFonts w:hint="default"/>
              </w:rPr>
              <w:t>跟踪国际水声成像领域的最新研究成果，推动技术创新。撰写技术文档、专利及科研论文，参与项目申报与技术交流。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70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bidi w:val="0"/>
            </w:pPr>
            <w:r>
              <w:rPr>
                <w:rFonts w:hint="eastAsia"/>
                <w:lang w:eastAsia="zh-CN"/>
              </w:rPr>
              <w:t>硕士研究生</w:t>
            </w:r>
            <w: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bidi w:val="0"/>
            </w:pPr>
            <w:r>
              <w:rPr>
                <w:rFonts w:hint="eastAsia"/>
                <w:lang w:eastAsia="zh-CN"/>
              </w:rPr>
              <w:t>船舶与海洋工程</w:t>
            </w:r>
            <w:r>
              <w:t>、</w:t>
            </w:r>
            <w:r>
              <w:rPr>
                <w:rFonts w:hint="eastAsia"/>
                <w:lang w:eastAsia="zh-CN"/>
              </w:rPr>
              <w:t>信息与通信工程</w:t>
            </w:r>
            <w:r>
              <w:t>、</w:t>
            </w:r>
            <w:r>
              <w:rPr>
                <w:rFonts w:hint="eastAsia"/>
              </w:rPr>
              <w:t>机械工程</w:t>
            </w:r>
            <w:r>
              <w:rPr>
                <w:rFonts w:hint="eastAsia"/>
                <w:lang w:eastAsia="zh-CN"/>
              </w:rPr>
              <w:t>、电子信息</w:t>
            </w:r>
            <w: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bidi w:val="0"/>
            </w:pPr>
            <w:r>
              <w:t>相关企业</w:t>
            </w:r>
            <w:r>
              <w:rPr>
                <w:rFonts w:hint="eastAsia"/>
                <w:lang w:val="en-US" w:eastAsia="zh-CN"/>
              </w:rPr>
              <w:t>8</w:t>
            </w:r>
            <w: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bidi w:val="0"/>
            </w:pPr>
            <w:r>
              <w:rPr>
                <w:rFonts w:hint="eastAsia"/>
                <w:lang w:val="en-US" w:eastAsia="zh-CN"/>
              </w:rPr>
              <w:t>8</w:t>
            </w:r>
            <w: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5" w:hRule="atLeast"/>
          <w:jc w:val="center"/>
        </w:trPr>
        <w:tc>
          <w:tcPr>
            <w:tcW w:w="8820" w:type="dxa"/>
            <w:gridSpan w:val="3"/>
            <w:noWrap w:val="0"/>
            <w:vAlign w:val="top"/>
          </w:tcPr>
          <w:p>
            <w:pPr>
              <w:pStyle w:val="14"/>
              <w:numPr>
                <w:ilvl w:val="0"/>
                <w:numId w:val="28"/>
              </w:numPr>
              <w:bidi w:val="0"/>
              <w:ind w:left="425" w:hanging="425"/>
              <w:rPr>
                <w:rFonts w:hint="default"/>
              </w:rPr>
            </w:pPr>
            <w:r>
              <w:rPr>
                <w:rFonts w:hint="eastAsia"/>
                <w:lang w:eastAsia="zh-CN"/>
              </w:rPr>
              <w:t>具备</w:t>
            </w:r>
            <w:r>
              <w:rPr>
                <w:rFonts w:hint="default"/>
              </w:rPr>
              <w:t>扎实的水声信号处理和水声成像理论功底</w:t>
            </w:r>
            <w:r>
              <w:rPr>
                <w:rFonts w:hint="eastAsia"/>
                <w:lang w:eastAsia="zh-CN"/>
              </w:rPr>
              <w:t>；</w:t>
            </w:r>
          </w:p>
          <w:p>
            <w:pPr>
              <w:pStyle w:val="14"/>
              <w:numPr>
                <w:ilvl w:val="0"/>
                <w:numId w:val="28"/>
              </w:numPr>
              <w:bidi w:val="0"/>
              <w:ind w:left="425" w:hanging="425"/>
              <w:rPr>
                <w:rFonts w:hint="default"/>
              </w:rPr>
            </w:pPr>
            <w:r>
              <w:rPr>
                <w:rFonts w:hint="default"/>
              </w:rPr>
              <w:t>精通</w:t>
            </w:r>
            <w:r>
              <w:rPr>
                <w:rFonts w:hint="eastAsia"/>
                <w:lang w:eastAsia="zh-CN"/>
              </w:rPr>
              <w:t>侧扫声呐</w:t>
            </w:r>
            <w:r>
              <w:rPr>
                <w:rFonts w:hint="default"/>
              </w:rPr>
              <w:t>、合成孔径</w:t>
            </w:r>
            <w:r>
              <w:rPr>
                <w:rFonts w:hint="eastAsia"/>
                <w:lang w:eastAsia="zh-CN"/>
              </w:rPr>
              <w:t>声呐</w:t>
            </w:r>
            <w:r>
              <w:rPr>
                <w:rFonts w:hint="default"/>
              </w:rPr>
              <w:t>或多波束</w:t>
            </w:r>
            <w:r>
              <w:rPr>
                <w:rFonts w:hint="eastAsia"/>
                <w:lang w:eastAsia="zh-CN"/>
              </w:rPr>
              <w:t>声呐</w:t>
            </w:r>
            <w:r>
              <w:rPr>
                <w:rFonts w:hint="default"/>
              </w:rPr>
              <w:t>的系统设计；</w:t>
            </w:r>
          </w:p>
          <w:p>
            <w:pPr>
              <w:pStyle w:val="14"/>
              <w:numPr>
                <w:ilvl w:val="0"/>
                <w:numId w:val="28"/>
              </w:numPr>
              <w:bidi w:val="0"/>
              <w:ind w:left="425" w:hanging="425"/>
              <w:rPr>
                <w:rFonts w:ascii="仿宋_GB2312"/>
              </w:rPr>
            </w:pPr>
            <w:r>
              <w:rPr>
                <w:rFonts w:hint="default"/>
              </w:rPr>
              <w:t>熟悉</w:t>
            </w:r>
            <w:r>
              <w:rPr>
                <w:rFonts w:hint="eastAsia"/>
                <w:lang w:eastAsia="zh-CN"/>
              </w:rPr>
              <w:t>声呐</w:t>
            </w:r>
            <w:r>
              <w:rPr>
                <w:rFonts w:hint="default"/>
              </w:rPr>
              <w:t>图像或测深点云的智能数据分析；</w:t>
            </w:r>
          </w:p>
          <w:p>
            <w:pPr>
              <w:pStyle w:val="14"/>
              <w:numPr>
                <w:ilvl w:val="0"/>
                <w:numId w:val="28"/>
              </w:numPr>
              <w:bidi w:val="0"/>
              <w:ind w:left="425" w:hanging="425"/>
              <w:rPr>
                <w:rFonts w:ascii="仿宋_GB2312"/>
              </w:rPr>
            </w:pPr>
            <w:r>
              <w:rPr>
                <w:rFonts w:hint="eastAsia"/>
              </w:rPr>
              <w:t>毕业于QS/泰晤士/软科/U.S.News榜单院校前200名或学科前100名，或国内985/211院校，或“双一流”建设高校及建设学科。</w:t>
            </w:r>
          </w:p>
        </w:tc>
      </w:tr>
    </w:tbl>
    <w:p>
      <w:pPr>
        <w:pStyle w:val="3"/>
        <w:bidi w:val="0"/>
        <w:rPr>
          <w:rFonts w:hint="eastAsia" w:eastAsia="仿宋_GB2312"/>
          <w:lang w:eastAsia="zh-CN"/>
        </w:rPr>
      </w:pPr>
      <w:bookmarkStart w:id="146" w:name="_Toc31496"/>
      <w:bookmarkStart w:id="147" w:name="_Toc23207"/>
      <w:bookmarkStart w:id="148" w:name="_Toc658"/>
      <w:bookmarkStart w:id="149" w:name="_Toc18486"/>
      <w:bookmarkStart w:id="150" w:name="_Toc26704"/>
      <w:r>
        <w:rPr>
          <w:rFonts w:hint="eastAsia"/>
          <w:lang w:val="en-US" w:eastAsia="zh-CN"/>
        </w:rPr>
        <w:t>15</w:t>
      </w:r>
      <w:r>
        <w:rPr>
          <w:rFonts w:hint="eastAsia"/>
        </w:rPr>
        <w:t>.</w:t>
      </w:r>
      <w:r>
        <w:rPr>
          <w:rFonts w:hint="eastAsia"/>
          <w:lang w:eastAsia="zh-CN"/>
        </w:rPr>
        <w:t>水下定位算法专家</w:t>
      </w:r>
      <w:r>
        <w:rPr>
          <w:rFonts w:hint="eastAsia"/>
        </w:rPr>
        <w:t>——</w:t>
      </w:r>
      <w:r>
        <w:rPr>
          <w:rFonts w:hint="eastAsia"/>
          <w:lang w:eastAsia="zh-CN"/>
        </w:rPr>
        <w:t>五星</w:t>
      </w:r>
      <w:bookmarkEnd w:id="146"/>
      <w:bookmarkEnd w:id="147"/>
      <w:bookmarkEnd w:id="148"/>
      <w:bookmarkEnd w:id="149"/>
      <w:bookmarkEnd w:id="150"/>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水下定位算法专家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rPr>
                <w:rFonts w:hint="eastAsia" w:eastAsia="仿宋_GB2312"/>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20" w:type="dxa"/>
            <w:gridSpan w:val="3"/>
            <w:shd w:val="clear" w:color="auto" w:fill="FFFFFF"/>
            <w:noWrap w:val="0"/>
            <w:vAlign w:val="top"/>
          </w:tcPr>
          <w:p>
            <w:pPr>
              <w:pStyle w:val="14"/>
              <w:numPr>
                <w:ilvl w:val="0"/>
                <w:numId w:val="29"/>
              </w:numPr>
              <w:bidi w:val="0"/>
            </w:pPr>
            <w:r>
              <w:rPr>
                <w:rFonts w:hint="default"/>
              </w:rPr>
              <w:t>主导水下定位算法研发，设计多源融合定位方案，实现米级/分米级定位精度；</w:t>
            </w:r>
          </w:p>
          <w:p>
            <w:pPr>
              <w:pStyle w:val="14"/>
              <w:numPr>
                <w:ilvl w:val="0"/>
                <w:numId w:val="29"/>
              </w:numPr>
              <w:bidi w:val="0"/>
              <w:rPr>
                <w:rFonts w:hint="default"/>
              </w:rPr>
            </w:pPr>
            <w:r>
              <w:rPr>
                <w:rFonts w:hint="default"/>
              </w:rPr>
              <w:t>构建水下声学传播模型，优化多径抑制、时延估计、信道均衡算法，提升复杂环境定位鲁棒性；</w:t>
            </w:r>
          </w:p>
          <w:p>
            <w:pPr>
              <w:pStyle w:val="14"/>
              <w:numPr>
                <w:ilvl w:val="0"/>
                <w:numId w:val="29"/>
              </w:numPr>
              <w:bidi w:val="0"/>
              <w:rPr>
                <w:rFonts w:hint="default"/>
              </w:rPr>
            </w:pPr>
            <w:r>
              <w:rPr>
                <w:rFonts w:hint="default"/>
              </w:rPr>
              <w:t>协同导航、传感器团队，开发卡尔曼滤波、粒子滤波等数据融合算法，实现多AUV协同定位与编队控制；</w:t>
            </w:r>
          </w:p>
          <w:p>
            <w:pPr>
              <w:pStyle w:val="14"/>
              <w:numPr>
                <w:ilvl w:val="0"/>
                <w:numId w:val="29"/>
              </w:numPr>
              <w:bidi w:val="0"/>
              <w:rPr>
                <w:rFonts w:hint="default"/>
              </w:rPr>
            </w:pPr>
            <w:r>
              <w:rPr>
                <w:rFonts w:hint="default"/>
              </w:rPr>
              <w:t>搭建半实物仿真平台，通过MATLAB/Simulink、Gazebo等工具验证算法性能，缩短研发周期；</w:t>
            </w:r>
          </w:p>
          <w:p>
            <w:pPr>
              <w:pStyle w:val="14"/>
              <w:numPr>
                <w:ilvl w:val="0"/>
                <w:numId w:val="29"/>
              </w:numPr>
              <w:bidi w:val="0"/>
            </w:pPr>
            <w:r>
              <w:rPr>
                <w:rFonts w:hint="default"/>
              </w:rPr>
              <w:t>突破行业技术瓶颈，如水下量子定位、AI辅助信道预测等，构建专利壁垒。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7</w:t>
            </w:r>
            <w:r>
              <w:rPr>
                <w:rFonts w:ascii="仿宋_GB2312" w:hAnsi="仿宋_GB2312"/>
              </w:rPr>
              <w:t>0万元及以上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bidi w:val="0"/>
            </w:pPr>
            <w:r>
              <w:rPr>
                <w:rFonts w:hint="eastAsia"/>
                <w:lang w:eastAsia="zh-CN"/>
              </w:rPr>
              <w:t>硕士研究生及以上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bidi w:val="0"/>
            </w:pPr>
            <w:r>
              <w:rPr>
                <w:rFonts w:hint="eastAsia"/>
                <w:lang w:eastAsia="zh-CN"/>
              </w:rPr>
              <w:t>船舶与海洋工程、信息与通信工程、</w:t>
            </w:r>
            <w:r>
              <w:t>控制科学与工程、</w:t>
            </w:r>
            <w:r>
              <w:rPr>
                <w:rFonts w:hint="eastAsia"/>
                <w:lang w:eastAsia="zh-CN"/>
              </w:rPr>
              <w:t>物理学</w:t>
            </w:r>
            <w: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bidi w:val="0"/>
            </w:pPr>
            <w:r>
              <w:t>相关企业</w:t>
            </w:r>
            <w:r>
              <w:rPr>
                <w:rFonts w:hint="eastAsia"/>
                <w:lang w:val="en-US" w:eastAsia="zh-CN"/>
              </w:rPr>
              <w:t>8</w:t>
            </w:r>
            <w: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bidi w:val="0"/>
            </w:pPr>
            <w:r>
              <w:rPr>
                <w:rFonts w:hint="eastAsia"/>
                <w:lang w:val="en-US" w:eastAsia="zh-CN"/>
              </w:rPr>
              <w:t>8</w:t>
            </w:r>
            <w: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7" w:hRule="atLeast"/>
          <w:jc w:val="center"/>
        </w:trPr>
        <w:tc>
          <w:tcPr>
            <w:tcW w:w="8820" w:type="dxa"/>
            <w:gridSpan w:val="3"/>
            <w:noWrap w:val="0"/>
            <w:vAlign w:val="top"/>
          </w:tcPr>
          <w:p>
            <w:pPr>
              <w:pStyle w:val="14"/>
              <w:numPr>
                <w:ilvl w:val="0"/>
                <w:numId w:val="30"/>
              </w:numPr>
              <w:bidi w:val="0"/>
            </w:pPr>
            <w:r>
              <w:rPr>
                <w:rFonts w:hint="default"/>
              </w:rPr>
              <w:t>精通阵列信号处理、时频分析理论</w:t>
            </w:r>
            <w:r>
              <w:rPr>
                <w:rFonts w:hint="eastAsia"/>
                <w:lang w:eastAsia="zh-CN"/>
              </w:rPr>
              <w:t>；</w:t>
            </w:r>
          </w:p>
          <w:p>
            <w:pPr>
              <w:pStyle w:val="14"/>
              <w:numPr>
                <w:ilvl w:val="0"/>
                <w:numId w:val="30"/>
              </w:numPr>
              <w:bidi w:val="0"/>
            </w:pPr>
            <w:r>
              <w:rPr>
                <w:rFonts w:hint="default"/>
              </w:rPr>
              <w:t>具备C/C++、Python实战能力</w:t>
            </w:r>
            <w:r>
              <w:rPr>
                <w:rFonts w:hint="eastAsia"/>
                <w:lang w:eastAsia="zh-CN"/>
              </w:rPr>
              <w:t>；</w:t>
            </w:r>
          </w:p>
          <w:p>
            <w:pPr>
              <w:pStyle w:val="14"/>
              <w:numPr>
                <w:ilvl w:val="0"/>
                <w:numId w:val="30"/>
              </w:numPr>
              <w:bidi w:val="0"/>
            </w:pPr>
            <w:r>
              <w:rPr>
                <w:rFonts w:hint="default"/>
              </w:rPr>
              <w:t>熟悉BELLHOP、Kraken等声学仿真工具；</w:t>
            </w:r>
          </w:p>
          <w:p>
            <w:pPr>
              <w:pStyle w:val="14"/>
              <w:numPr>
                <w:ilvl w:val="0"/>
                <w:numId w:val="30"/>
              </w:numPr>
              <w:bidi w:val="0"/>
              <w:rPr>
                <w:rFonts w:hint="default"/>
              </w:rPr>
            </w:pPr>
            <w:r>
              <w:rPr>
                <w:rFonts w:hint="default"/>
              </w:rPr>
              <w:t>深度掌握水声通信协议、定位标准，有抗多途干扰算法落地经验；</w:t>
            </w:r>
          </w:p>
          <w:p>
            <w:pPr>
              <w:pStyle w:val="14"/>
              <w:numPr>
                <w:ilvl w:val="0"/>
                <w:numId w:val="30"/>
              </w:numPr>
              <w:bidi w:val="0"/>
              <w:rPr>
                <w:rFonts w:ascii="仿宋_GB2312"/>
              </w:rPr>
            </w:pPr>
            <w:r>
              <w:rPr>
                <w:rFonts w:hint="eastAsia"/>
              </w:rPr>
              <w:t>毕业于QS/泰晤士/软科/U.S.News榜单院校前200名或学科前100名，或国内985/211院校，或“双一流”建设高校及建设学科。</w:t>
            </w:r>
          </w:p>
        </w:tc>
      </w:tr>
    </w:tbl>
    <w:p>
      <w:pPr>
        <w:rPr>
          <w:rFonts w:hint="eastAsia"/>
          <w:lang w:val="en-US" w:eastAsia="zh-CN"/>
        </w:rPr>
      </w:pPr>
      <w:r>
        <w:rPr>
          <w:rFonts w:hint="eastAsia"/>
          <w:lang w:val="en-US" w:eastAsia="zh-CN"/>
        </w:rPr>
        <w:br w:type="page"/>
      </w:r>
    </w:p>
    <w:p>
      <w:pPr>
        <w:pStyle w:val="3"/>
        <w:bidi w:val="0"/>
        <w:rPr>
          <w:rFonts w:hint="eastAsia" w:eastAsia="仿宋_GB2312"/>
          <w:lang w:eastAsia="zh-CN"/>
        </w:rPr>
      </w:pPr>
      <w:bookmarkStart w:id="151" w:name="_Toc24844"/>
      <w:bookmarkStart w:id="152" w:name="_Toc22670"/>
      <w:bookmarkStart w:id="153" w:name="_Toc20655"/>
      <w:bookmarkStart w:id="154" w:name="_Toc16117"/>
      <w:bookmarkStart w:id="155" w:name="_Toc6886"/>
      <w:r>
        <w:rPr>
          <w:rFonts w:hint="eastAsia"/>
          <w:lang w:val="en-US" w:eastAsia="zh-CN"/>
        </w:rPr>
        <w:t>16</w:t>
      </w:r>
      <w:r>
        <w:rPr>
          <w:rFonts w:hint="eastAsia"/>
        </w:rPr>
        <w:t>.</w:t>
      </w:r>
      <w:r>
        <w:rPr>
          <w:rFonts w:hint="eastAsia"/>
          <w:lang w:eastAsia="zh-CN"/>
        </w:rPr>
        <w:t>海洋探测算法专家</w:t>
      </w:r>
      <w:r>
        <w:rPr>
          <w:rFonts w:hint="eastAsia"/>
        </w:rPr>
        <w:t>——</w:t>
      </w:r>
      <w:r>
        <w:rPr>
          <w:rFonts w:hint="eastAsia"/>
          <w:lang w:eastAsia="zh-CN"/>
        </w:rPr>
        <w:t>五星</w:t>
      </w:r>
      <w:bookmarkEnd w:id="151"/>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海洋探测算法专家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rPr>
                <w:rFonts w:hint="eastAsia" w:eastAsia="仿宋_GB2312"/>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31"/>
              </w:numPr>
              <w:bidi w:val="0"/>
              <w:rPr>
                <w:rFonts w:hint="default"/>
              </w:rPr>
            </w:pPr>
            <w:r>
              <w:rPr>
                <w:rFonts w:hint="default"/>
              </w:rPr>
              <w:t>负责海洋探测相关算法的研究、设计与开发</w:t>
            </w:r>
            <w:r>
              <w:rPr>
                <w:rFonts w:hint="eastAsia"/>
                <w:lang w:eastAsia="zh-CN"/>
              </w:rPr>
              <w:t>，涵盖声学探测、遥感图像处理、目标识别等</w:t>
            </w:r>
            <w:r>
              <w:rPr>
                <w:rFonts w:hint="default"/>
              </w:rPr>
              <w:t>；</w:t>
            </w:r>
          </w:p>
          <w:p>
            <w:pPr>
              <w:pStyle w:val="14"/>
              <w:numPr>
                <w:ilvl w:val="0"/>
                <w:numId w:val="31"/>
              </w:numPr>
              <w:bidi w:val="0"/>
              <w:rPr>
                <w:rFonts w:hint="default"/>
              </w:rPr>
            </w:pPr>
            <w:r>
              <w:rPr>
                <w:rFonts w:hint="default"/>
              </w:rPr>
              <w:t>优化现有算法，提升探测精度、效率和可靠性；</w:t>
            </w:r>
          </w:p>
          <w:p>
            <w:pPr>
              <w:pStyle w:val="14"/>
              <w:numPr>
                <w:ilvl w:val="0"/>
                <w:numId w:val="31"/>
              </w:numPr>
              <w:bidi w:val="0"/>
              <w:rPr>
                <w:rFonts w:hint="default"/>
              </w:rPr>
            </w:pPr>
            <w:r>
              <w:rPr>
                <w:rFonts w:hint="default"/>
              </w:rPr>
              <w:t>处理海洋探测获取的大量数据，进行特征提取、模式识别和信息挖掘，开发数据处理流程和工具，支持数据的高效分析与可视化；</w:t>
            </w:r>
          </w:p>
          <w:p>
            <w:pPr>
              <w:pStyle w:val="14"/>
              <w:numPr>
                <w:ilvl w:val="0"/>
                <w:numId w:val="31"/>
              </w:numPr>
              <w:bidi w:val="0"/>
            </w:pPr>
            <w:r>
              <w:rPr>
                <w:rFonts w:hint="default"/>
              </w:rPr>
              <w:t>跟踪海洋探测领域的最新技术动态，引进先进技术并应用于实际项目，并探索新的算法方向，推动技术创新和成果转化</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6</w:t>
            </w:r>
            <w:r>
              <w:rPr>
                <w:rFonts w:ascii="仿宋_GB2312" w:hAnsi="仿宋_GB2312"/>
              </w:rPr>
              <w:t>0万元及以上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bidi w:val="0"/>
            </w:pPr>
            <w:r>
              <w:rPr>
                <w:rFonts w:hint="eastAsia"/>
                <w:lang w:eastAsia="zh-CN"/>
              </w:rPr>
              <w:t>硕士研究生</w:t>
            </w:r>
            <w: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bidi w:val="0"/>
            </w:pPr>
            <w:r>
              <w:rPr>
                <w:rFonts w:hint="eastAsia"/>
                <w:lang w:eastAsia="zh-CN"/>
              </w:rPr>
              <w:t>电子信息、计算机科学与技术、船舶与海洋工程、物理学</w:t>
            </w:r>
            <w: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bidi w:val="0"/>
            </w:pPr>
            <w:r>
              <w:t>相关企业</w:t>
            </w:r>
            <w:r>
              <w:rPr>
                <w:rFonts w:hint="eastAsia"/>
                <w:lang w:val="en-US" w:eastAsia="zh-CN"/>
              </w:rPr>
              <w:t>8</w:t>
            </w:r>
            <w: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bidi w:val="0"/>
            </w:pPr>
            <w:r>
              <w:rPr>
                <w:rFonts w:hint="eastAsia"/>
                <w:lang w:val="en-US" w:eastAsia="zh-CN"/>
              </w:rPr>
              <w:t>8</w:t>
            </w:r>
            <w: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87" w:hRule="atLeast"/>
          <w:jc w:val="center"/>
        </w:trPr>
        <w:tc>
          <w:tcPr>
            <w:tcW w:w="8820" w:type="dxa"/>
            <w:gridSpan w:val="3"/>
            <w:noWrap w:val="0"/>
            <w:vAlign w:val="top"/>
          </w:tcPr>
          <w:p>
            <w:pPr>
              <w:pStyle w:val="14"/>
              <w:numPr>
                <w:ilvl w:val="0"/>
                <w:numId w:val="32"/>
              </w:numPr>
              <w:bidi w:val="0"/>
              <w:rPr>
                <w:rFonts w:hint="default"/>
              </w:rPr>
            </w:pPr>
            <w:r>
              <w:rPr>
                <w:rFonts w:hint="default"/>
              </w:rPr>
              <w:t>精通声学探测、图像处理、模式识别、机器学习等领域的算法，具备算法设计、实现和优化能力；</w:t>
            </w:r>
          </w:p>
          <w:p>
            <w:pPr>
              <w:pStyle w:val="14"/>
              <w:numPr>
                <w:ilvl w:val="0"/>
                <w:numId w:val="32"/>
              </w:numPr>
              <w:bidi w:val="0"/>
              <w:rPr>
                <w:rFonts w:hint="default"/>
              </w:rPr>
            </w:pPr>
            <w:r>
              <w:rPr>
                <w:rFonts w:hint="default"/>
              </w:rPr>
              <w:t>精通C/C++、Python、MATLAB等编程语言，能够进行算法仿真和实现，熟悉常用的算法仿真工具和数据分析软件；</w:t>
            </w:r>
          </w:p>
          <w:p>
            <w:pPr>
              <w:pStyle w:val="14"/>
              <w:numPr>
                <w:ilvl w:val="0"/>
                <w:numId w:val="32"/>
              </w:numPr>
              <w:bidi w:val="0"/>
              <w:rPr>
                <w:rFonts w:ascii="仿宋_GB2312"/>
              </w:rPr>
            </w:pPr>
            <w:r>
              <w:rPr>
                <w:rFonts w:hint="default"/>
              </w:rPr>
              <w:t>了解海洋环境特性，熟悉海洋探测技术的发展趋势和应用需求；</w:t>
            </w:r>
          </w:p>
          <w:p>
            <w:pPr>
              <w:pStyle w:val="14"/>
              <w:numPr>
                <w:ilvl w:val="0"/>
                <w:numId w:val="32"/>
              </w:numPr>
              <w:bidi w:val="0"/>
              <w:rPr>
                <w:rFonts w:ascii="仿宋_GB2312"/>
              </w:rPr>
            </w:pPr>
            <w:r>
              <w:rPr>
                <w:rFonts w:hint="eastAsia"/>
              </w:rPr>
              <w:t>毕业于QS/泰晤士/软科/U.S.News榜单院校前200名或学科前100名，或国内985/211院校，或“双一流”建设高校及建设学科。</w:t>
            </w:r>
          </w:p>
        </w:tc>
      </w:tr>
    </w:tbl>
    <w:p>
      <w:pPr>
        <w:pStyle w:val="3"/>
        <w:bidi w:val="0"/>
        <w:rPr>
          <w:rFonts w:hint="eastAsia" w:eastAsia="仿宋_GB2312"/>
          <w:lang w:eastAsia="zh-CN"/>
        </w:rPr>
      </w:pPr>
      <w:bookmarkStart w:id="156" w:name="_Toc12720"/>
      <w:r>
        <w:rPr>
          <w:rFonts w:hint="eastAsia"/>
          <w:lang w:val="en-US" w:eastAsia="zh-CN"/>
        </w:rPr>
        <w:t>17</w:t>
      </w:r>
      <w:r>
        <w:rPr>
          <w:rFonts w:hint="eastAsia"/>
        </w:rPr>
        <w:t>.</w:t>
      </w:r>
      <w:r>
        <w:rPr>
          <w:rFonts w:hint="eastAsia"/>
          <w:lang w:eastAsia="zh-CN"/>
        </w:rPr>
        <w:t>海洋导航算法专家</w:t>
      </w:r>
      <w:r>
        <w:rPr>
          <w:rFonts w:hint="eastAsia"/>
        </w:rPr>
        <w:t>——</w:t>
      </w:r>
      <w:r>
        <w:rPr>
          <w:rFonts w:hint="eastAsia"/>
          <w:lang w:eastAsia="zh-CN"/>
        </w:rPr>
        <w:t>五星</w:t>
      </w:r>
      <w:bookmarkEnd w:id="156"/>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海洋导航算法专家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rPr>
                <w:rFonts w:hint="eastAsia" w:eastAsia="仿宋_GB2312"/>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33"/>
              </w:numPr>
              <w:bidi w:val="0"/>
              <w:ind w:left="425" w:hanging="425"/>
              <w:rPr>
                <w:rFonts w:hint="default"/>
              </w:rPr>
            </w:pPr>
            <w:r>
              <w:rPr>
                <w:rFonts w:hint="default"/>
              </w:rPr>
              <w:t>负责海洋导航相关算法的研究、设计与开发，优化现有导航算法，提升导航精度、稳定性和可靠性；</w:t>
            </w:r>
          </w:p>
          <w:p>
            <w:pPr>
              <w:pStyle w:val="14"/>
              <w:numPr>
                <w:ilvl w:val="0"/>
                <w:numId w:val="33"/>
              </w:numPr>
              <w:bidi w:val="0"/>
              <w:ind w:left="425" w:hanging="425"/>
              <w:rPr>
                <w:rFonts w:hint="default"/>
              </w:rPr>
            </w:pPr>
            <w:r>
              <w:rPr>
                <w:rFonts w:hint="default"/>
              </w:rPr>
              <w:t>处理海洋导航系统获取的多源数据，进行数据融合和特征提取，开发数据处理流程和工具，支持数据的高效分析与可视化；</w:t>
            </w:r>
          </w:p>
          <w:p>
            <w:pPr>
              <w:pStyle w:val="14"/>
              <w:numPr>
                <w:ilvl w:val="0"/>
                <w:numId w:val="33"/>
              </w:numPr>
              <w:bidi w:val="0"/>
              <w:ind w:left="425" w:hanging="425"/>
              <w:rPr>
                <w:rFonts w:hint="default"/>
              </w:rPr>
            </w:pPr>
            <w:r>
              <w:rPr>
                <w:rFonts w:hint="default"/>
              </w:rPr>
              <w:t>将导航算法集成到海洋探测或航行系统中，参与系统测试与调试；</w:t>
            </w:r>
          </w:p>
          <w:p>
            <w:pPr>
              <w:pStyle w:val="14"/>
              <w:numPr>
                <w:ilvl w:val="0"/>
                <w:numId w:val="33"/>
              </w:numPr>
              <w:bidi w:val="0"/>
              <w:ind w:left="425" w:hanging="425"/>
              <w:rPr>
                <w:rFonts w:hint="default"/>
              </w:rPr>
            </w:pPr>
            <w:r>
              <w:rPr>
                <w:rFonts w:hint="default"/>
              </w:rPr>
              <w:t>跟踪海洋导航领域的最新技术动态，引进先进技术并应用于实际项目，探索新的导航算法方向，推动技术创新和成果转化；</w:t>
            </w:r>
          </w:p>
          <w:p>
            <w:pPr>
              <w:pStyle w:val="14"/>
              <w:numPr>
                <w:ilvl w:val="0"/>
                <w:numId w:val="33"/>
              </w:numPr>
              <w:bidi w:val="0"/>
              <w:ind w:left="425" w:hanging="425"/>
            </w:pPr>
            <w:r>
              <w:rPr>
                <w:rFonts w:hint="default"/>
              </w:rPr>
              <w:t>与跨学科团队合作，协调解决技术问题。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6</w:t>
            </w:r>
            <w:r>
              <w:rPr>
                <w:rFonts w:ascii="仿宋_GB2312" w:hAnsi="仿宋_GB2312"/>
              </w:rPr>
              <w:t>0万元及以上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bidi w:val="0"/>
            </w:pPr>
            <w:r>
              <w:rPr>
                <w:rFonts w:hint="eastAsia"/>
                <w:lang w:eastAsia="zh-CN"/>
              </w:rPr>
              <w:t>硕士研究生</w:t>
            </w:r>
            <w: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bidi w:val="0"/>
            </w:pPr>
            <w:r>
              <w:rPr>
                <w:rFonts w:hint="eastAsia"/>
                <w:lang w:eastAsia="zh-CN"/>
              </w:rPr>
              <w:t>电子信息、计算机科学与技术、</w:t>
            </w:r>
            <w:r>
              <w:rPr>
                <w:rFonts w:hint="eastAsia"/>
              </w:rPr>
              <w:t>控制科学与工程</w:t>
            </w:r>
            <w:r>
              <w:rPr>
                <w:rFonts w:hint="eastAsia"/>
                <w:lang w:eastAsia="zh-CN"/>
              </w:rPr>
              <w:t>、船舶与海洋工程</w:t>
            </w:r>
            <w: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bidi w:val="0"/>
            </w:pPr>
            <w:r>
              <w:t>相关企业</w:t>
            </w:r>
            <w:r>
              <w:rPr>
                <w:rFonts w:hint="eastAsia"/>
                <w:lang w:val="en-US" w:eastAsia="zh-CN"/>
              </w:rPr>
              <w:t>8</w:t>
            </w:r>
            <w: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bidi w:val="0"/>
            </w:pPr>
            <w:r>
              <w:rPr>
                <w:rFonts w:hint="eastAsia"/>
                <w:lang w:val="en-US" w:eastAsia="zh-CN"/>
              </w:rPr>
              <w:t>8</w:t>
            </w:r>
            <w: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1" w:hRule="atLeast"/>
          <w:jc w:val="center"/>
        </w:trPr>
        <w:tc>
          <w:tcPr>
            <w:tcW w:w="8820" w:type="dxa"/>
            <w:gridSpan w:val="3"/>
            <w:noWrap w:val="0"/>
            <w:vAlign w:val="top"/>
          </w:tcPr>
          <w:p>
            <w:pPr>
              <w:pStyle w:val="14"/>
              <w:numPr>
                <w:ilvl w:val="0"/>
                <w:numId w:val="34"/>
              </w:numPr>
              <w:bidi w:val="0"/>
              <w:ind w:left="425" w:hanging="425"/>
              <w:rPr>
                <w:rFonts w:hint="default"/>
              </w:rPr>
            </w:pPr>
            <w:r>
              <w:rPr>
                <w:rFonts w:hint="default"/>
              </w:rPr>
              <w:t>精通组合导航算法、定位算法、路径规划算法等，具备算法设计、实现和优化能力；</w:t>
            </w:r>
          </w:p>
          <w:p>
            <w:pPr>
              <w:pStyle w:val="14"/>
              <w:numPr>
                <w:ilvl w:val="0"/>
                <w:numId w:val="34"/>
              </w:numPr>
              <w:bidi w:val="0"/>
              <w:ind w:left="425" w:hanging="425"/>
              <w:rPr>
                <w:rFonts w:hint="default"/>
              </w:rPr>
            </w:pPr>
            <w:r>
              <w:rPr>
                <w:rFonts w:hint="default"/>
              </w:rPr>
              <w:t>熟练掌握C/C++、Python、MATLAB等编程语言，能够进行算法仿真和实现；熟悉常用的算法仿真工具和数据分析软件；</w:t>
            </w:r>
          </w:p>
          <w:p>
            <w:pPr>
              <w:pStyle w:val="14"/>
              <w:numPr>
                <w:ilvl w:val="0"/>
                <w:numId w:val="34"/>
              </w:numPr>
              <w:bidi w:val="0"/>
              <w:ind w:left="425" w:hanging="425"/>
              <w:rPr>
                <w:rFonts w:ascii="仿宋_GB2312"/>
              </w:rPr>
            </w:pPr>
            <w:r>
              <w:rPr>
                <w:rFonts w:hint="default"/>
              </w:rPr>
              <w:t>了解海洋环境特性，熟悉海洋导航技术的发展趋势和应用需求；</w:t>
            </w:r>
          </w:p>
          <w:p>
            <w:pPr>
              <w:pStyle w:val="14"/>
              <w:numPr>
                <w:ilvl w:val="0"/>
                <w:numId w:val="34"/>
              </w:numPr>
              <w:bidi w:val="0"/>
              <w:ind w:left="425" w:hanging="425"/>
              <w:rPr>
                <w:rFonts w:ascii="仿宋_GB2312"/>
              </w:rPr>
            </w:pPr>
            <w:r>
              <w:rPr>
                <w:rFonts w:hint="eastAsia"/>
              </w:rPr>
              <w:t>毕业于QS/泰晤士/软科/U.S.News榜单院校前200名或学科前100名，或国内985/211院校，或“双一流”建设高校及建设学科。</w:t>
            </w:r>
          </w:p>
        </w:tc>
      </w:tr>
    </w:tbl>
    <w:p>
      <w:pPr>
        <w:pStyle w:val="3"/>
        <w:bidi w:val="0"/>
        <w:rPr>
          <w:rFonts w:hint="eastAsia" w:eastAsia="仿宋_GB2312"/>
          <w:lang w:eastAsia="zh-CN"/>
        </w:rPr>
      </w:pPr>
      <w:bookmarkStart w:id="157" w:name="_Toc25983"/>
      <w:bookmarkStart w:id="158" w:name="_Toc15260"/>
      <w:bookmarkStart w:id="159" w:name="_Toc8263"/>
      <w:bookmarkStart w:id="160" w:name="_Toc9933"/>
      <w:bookmarkStart w:id="161" w:name="_Toc4821"/>
      <w:r>
        <w:rPr>
          <w:rFonts w:hint="eastAsia"/>
          <w:lang w:val="en-US" w:eastAsia="zh-CN"/>
        </w:rPr>
        <w:t>18</w:t>
      </w:r>
      <w:r>
        <w:rPr>
          <w:rFonts w:hint="eastAsia"/>
        </w:rPr>
        <w:t>.</w:t>
      </w:r>
      <w:r>
        <w:rPr>
          <w:rFonts w:hint="eastAsia"/>
          <w:lang w:eastAsia="zh-CN"/>
        </w:rPr>
        <w:t>海洋装备</w:t>
      </w:r>
      <w:r>
        <w:rPr>
          <w:rFonts w:hint="eastAsia"/>
          <w:lang w:val="en-US" w:eastAsia="zh-CN"/>
        </w:rPr>
        <w:t>感知算法</w:t>
      </w:r>
      <w:r>
        <w:rPr>
          <w:rFonts w:hint="eastAsia"/>
          <w:lang w:eastAsia="zh-CN"/>
        </w:rPr>
        <w:t>专家</w:t>
      </w:r>
      <w:r>
        <w:rPr>
          <w:rFonts w:hint="eastAsia"/>
        </w:rPr>
        <w:t>——</w:t>
      </w:r>
      <w:r>
        <w:rPr>
          <w:rFonts w:hint="eastAsia"/>
          <w:lang w:eastAsia="zh-CN"/>
        </w:rPr>
        <w:t>五星</w:t>
      </w:r>
      <w:bookmarkEnd w:id="157"/>
      <w:bookmarkEnd w:id="158"/>
      <w:bookmarkEnd w:id="159"/>
      <w:bookmarkEnd w:id="160"/>
      <w:bookmarkEnd w:id="161"/>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海洋装备</w:t>
            </w:r>
            <w:r>
              <w:rPr>
                <w:rFonts w:hint="eastAsia"/>
                <w:lang w:val="en-US" w:eastAsia="zh-CN"/>
              </w:rPr>
              <w:t>感知算法</w:t>
            </w:r>
            <w:r>
              <w:rPr>
                <w:rFonts w:hint="eastAsia"/>
                <w:lang w:eastAsia="zh-CN"/>
              </w:rPr>
              <w:t>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rPr>
                <w:rFonts w:hint="eastAsia" w:eastAsia="仿宋_GB2312"/>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35"/>
              </w:numPr>
              <w:bidi w:val="0"/>
            </w:pPr>
            <w:r>
              <w:rPr>
                <w:rFonts w:hint="default"/>
              </w:rPr>
              <w:t>主导海洋装备感知算法研发，负责水下目标检测、识别、定位及跟踪等核心算法设计与优化；</w:t>
            </w:r>
          </w:p>
          <w:p>
            <w:pPr>
              <w:pStyle w:val="14"/>
              <w:numPr>
                <w:ilvl w:val="0"/>
                <w:numId w:val="35"/>
              </w:numPr>
              <w:bidi w:val="0"/>
              <w:rPr>
                <w:rFonts w:hint="default"/>
              </w:rPr>
            </w:pPr>
            <w:r>
              <w:rPr>
                <w:rFonts w:hint="default"/>
              </w:rPr>
              <w:t>开发多传感器融合算法，提升装备在复杂海况下的环境感知精度与抗干扰能力；</w:t>
            </w:r>
          </w:p>
          <w:p>
            <w:pPr>
              <w:pStyle w:val="14"/>
              <w:numPr>
                <w:ilvl w:val="0"/>
                <w:numId w:val="35"/>
              </w:numPr>
              <w:bidi w:val="0"/>
              <w:rPr>
                <w:rFonts w:hint="default"/>
              </w:rPr>
            </w:pPr>
            <w:r>
              <w:rPr>
                <w:rFonts w:hint="default"/>
              </w:rPr>
              <w:t>构建海洋环境数据集，设计数据增强与迁移学习策略，优化算法模型泛化性能；</w:t>
            </w:r>
          </w:p>
          <w:p>
            <w:pPr>
              <w:pStyle w:val="14"/>
              <w:numPr>
                <w:ilvl w:val="0"/>
                <w:numId w:val="35"/>
              </w:numPr>
              <w:bidi w:val="0"/>
              <w:rPr>
                <w:rFonts w:hint="default"/>
              </w:rPr>
            </w:pPr>
            <w:r>
              <w:rPr>
                <w:rFonts w:hint="default"/>
              </w:rPr>
              <w:t>协同硬件团队完成算法部署，开展传感器标定与联合调试，确保算法实时性与稳定性；</w:t>
            </w:r>
          </w:p>
          <w:p>
            <w:pPr>
              <w:pStyle w:val="14"/>
              <w:numPr>
                <w:ilvl w:val="0"/>
                <w:numId w:val="35"/>
              </w:numPr>
              <w:bidi w:val="0"/>
            </w:pPr>
            <w:r>
              <w:rPr>
                <w:rFonts w:hint="default"/>
              </w:rPr>
              <w:t>制定感知算法测试标准，通过实海试验持续迭代模型，推动产品商业化落地。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6</w:t>
            </w:r>
            <w:r>
              <w:rPr>
                <w:rFonts w:ascii="仿宋_GB2312" w:hAnsi="仿宋_GB2312"/>
              </w:rPr>
              <w:t>0万元及以上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bidi w:val="0"/>
            </w:pPr>
            <w:r>
              <w:rPr>
                <w:rFonts w:hint="eastAsia"/>
                <w:lang w:eastAsia="zh-CN"/>
              </w:rPr>
              <w:t>硕士研究生</w:t>
            </w:r>
            <w: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bidi w:val="0"/>
            </w:pPr>
            <w:r>
              <w:rPr>
                <w:rFonts w:hint="eastAsia"/>
                <w:lang w:eastAsia="zh-CN"/>
              </w:rPr>
              <w:t>计算机科学与技术、</w:t>
            </w:r>
            <w:r>
              <w:rPr>
                <w:rFonts w:hint="eastAsia"/>
              </w:rPr>
              <w:t>控制科学与工程</w:t>
            </w:r>
            <w:r>
              <w:rPr>
                <w:rFonts w:hint="eastAsia"/>
                <w:lang w:eastAsia="zh-CN"/>
              </w:rPr>
              <w:t>、船舶与海洋工程、信息与通信工程、光学工程</w:t>
            </w:r>
            <w: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bidi w:val="0"/>
            </w:pPr>
            <w:r>
              <w:t>相关企业</w:t>
            </w:r>
            <w:r>
              <w:rPr>
                <w:rFonts w:hint="eastAsia"/>
                <w:lang w:val="en-US" w:eastAsia="zh-CN"/>
              </w:rPr>
              <w:t>8</w:t>
            </w:r>
            <w: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bidi w:val="0"/>
            </w:pPr>
            <w:r>
              <w:rPr>
                <w:rFonts w:hint="eastAsia"/>
                <w:lang w:val="en-US" w:eastAsia="zh-CN"/>
              </w:rPr>
              <w:t>8</w:t>
            </w:r>
            <w: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2" w:hRule="atLeast"/>
          <w:jc w:val="center"/>
        </w:trPr>
        <w:tc>
          <w:tcPr>
            <w:tcW w:w="8820" w:type="dxa"/>
            <w:gridSpan w:val="3"/>
            <w:noWrap w:val="0"/>
            <w:vAlign w:val="top"/>
          </w:tcPr>
          <w:p>
            <w:pPr>
              <w:pStyle w:val="14"/>
              <w:numPr>
                <w:ilvl w:val="0"/>
                <w:numId w:val="36"/>
              </w:numPr>
              <w:bidi w:val="0"/>
            </w:pPr>
            <w:r>
              <w:rPr>
                <w:rFonts w:hint="default"/>
              </w:rPr>
              <w:t>精通PyTorch</w:t>
            </w:r>
            <w:r>
              <w:rPr>
                <w:rFonts w:hint="eastAsia"/>
                <w:lang w:eastAsia="zh-CN"/>
              </w:rPr>
              <w:t>、</w:t>
            </w:r>
            <w:r>
              <w:rPr>
                <w:rFonts w:hint="default"/>
              </w:rPr>
              <w:t>TensorFlow框架，熟悉YOLO、Transformer等模型，有水下图像处理或声学信号处理经验；</w:t>
            </w:r>
          </w:p>
          <w:p>
            <w:pPr>
              <w:pStyle w:val="14"/>
              <w:numPr>
                <w:ilvl w:val="0"/>
                <w:numId w:val="36"/>
              </w:numPr>
              <w:bidi w:val="0"/>
              <w:rPr>
                <w:rFonts w:hint="default"/>
              </w:rPr>
            </w:pPr>
            <w:r>
              <w:rPr>
                <w:rFonts w:hint="default"/>
              </w:rPr>
              <w:t>深度掌握多传感器融合技术，具备卡尔曼滤波、贝叶斯估计等算法实战经验</w:t>
            </w:r>
            <w:r>
              <w:rPr>
                <w:rFonts w:hint="eastAsia"/>
                <w:lang w:eastAsia="zh-CN"/>
              </w:rPr>
              <w:t>；</w:t>
            </w:r>
          </w:p>
          <w:p>
            <w:pPr>
              <w:pStyle w:val="14"/>
              <w:numPr>
                <w:ilvl w:val="0"/>
                <w:numId w:val="36"/>
              </w:numPr>
              <w:bidi w:val="0"/>
              <w:rPr>
                <w:rFonts w:hint="default"/>
              </w:rPr>
            </w:pPr>
            <w:r>
              <w:rPr>
                <w:rFonts w:hint="default"/>
              </w:rPr>
              <w:t>深刻理解主要声呐系统的工作原理、技术特点、数据表现形式及其适用场景</w:t>
            </w:r>
            <w:r>
              <w:rPr>
                <w:rFonts w:hint="eastAsia"/>
                <w:lang w:eastAsia="zh-CN"/>
              </w:rPr>
              <w:t>；</w:t>
            </w:r>
          </w:p>
          <w:p>
            <w:pPr>
              <w:pStyle w:val="14"/>
              <w:numPr>
                <w:ilvl w:val="0"/>
                <w:numId w:val="36"/>
              </w:numPr>
              <w:bidi w:val="0"/>
              <w:rPr>
                <w:rFonts w:ascii="仿宋_GB2312"/>
              </w:rPr>
            </w:pPr>
            <w:r>
              <w:rPr>
                <w:rFonts w:hint="eastAsia"/>
              </w:rPr>
              <w:t>毕业于QS/泰晤士/软科/U.S.News榜单院校前200名或学科前100名，或国内985/211院校，或“双一流”建设高校及建设学科。</w:t>
            </w:r>
          </w:p>
        </w:tc>
      </w:tr>
    </w:tbl>
    <w:p>
      <w:pPr>
        <w:rPr>
          <w:rFonts w:hint="eastAsia"/>
          <w:lang w:val="en-US" w:eastAsia="zh-CN"/>
        </w:rPr>
      </w:pPr>
      <w:r>
        <w:rPr>
          <w:rFonts w:hint="eastAsia"/>
          <w:lang w:val="en-US" w:eastAsia="zh-CN"/>
        </w:rPr>
        <w:br w:type="page"/>
      </w:r>
    </w:p>
    <w:p>
      <w:pPr>
        <w:pStyle w:val="3"/>
        <w:bidi w:val="0"/>
        <w:rPr>
          <w:rFonts w:hint="eastAsia"/>
          <w:lang w:val="en-US" w:eastAsia="zh-CN"/>
        </w:rPr>
      </w:pPr>
      <w:bookmarkStart w:id="162" w:name="_Toc23312"/>
      <w:r>
        <w:rPr>
          <w:rFonts w:hint="eastAsia"/>
          <w:lang w:val="en-US" w:eastAsia="zh-CN"/>
        </w:rPr>
        <w:t>19.海洋装备惯导算法专家——五星</w:t>
      </w:r>
      <w:bookmarkEnd w:id="162"/>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rPr>
                <w:rFonts w:hint="eastAsia" w:eastAsia="仿宋_GB2312"/>
                <w:lang w:eastAsia="zh-CN"/>
              </w:rPr>
            </w:pPr>
            <w:r>
              <w:rPr>
                <w:rFonts w:hint="eastAsia"/>
                <w:lang w:val="en-US" w:eastAsia="zh-CN"/>
              </w:rPr>
              <w:t>海洋装备惯导算法专家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37"/>
              </w:numPr>
              <w:bidi w:val="0"/>
            </w:pPr>
            <w:r>
              <w:rPr>
                <w:rFonts w:hint="default"/>
              </w:rPr>
              <w:t>主导惯性/多源融合导航算法研发，针对水下机器人、AUV等装备设计高精度SINS/DVL/USBL组合导航方案；</w:t>
            </w:r>
          </w:p>
          <w:p>
            <w:pPr>
              <w:pStyle w:val="14"/>
              <w:numPr>
                <w:ilvl w:val="0"/>
                <w:numId w:val="37"/>
              </w:numPr>
              <w:bidi w:val="0"/>
              <w:rPr>
                <w:rFonts w:hint="default"/>
              </w:rPr>
            </w:pPr>
            <w:r>
              <w:rPr>
                <w:rFonts w:hint="default"/>
              </w:rPr>
              <w:t>构建海洋环境干扰模型，补偿海流、磁异常对惯导系统的影响，开发自适应卡尔曼滤波算法提升弱GPS信号区域导航鲁棒性；</w:t>
            </w:r>
          </w:p>
          <w:p>
            <w:pPr>
              <w:pStyle w:val="14"/>
              <w:numPr>
                <w:ilvl w:val="0"/>
                <w:numId w:val="37"/>
              </w:numPr>
              <w:bidi w:val="0"/>
              <w:rPr>
                <w:rFonts w:hint="default"/>
              </w:rPr>
            </w:pPr>
            <w:r>
              <w:rPr>
                <w:rFonts w:hint="default"/>
              </w:rPr>
              <w:t>优化MEMS-IMU误差补偿算法，实现温度漂移、标度因数非线性等参数在线校准；</w:t>
            </w:r>
          </w:p>
          <w:p>
            <w:pPr>
              <w:pStyle w:val="14"/>
              <w:numPr>
                <w:ilvl w:val="0"/>
                <w:numId w:val="37"/>
              </w:numPr>
              <w:bidi w:val="0"/>
              <w:rPr>
                <w:rFonts w:hint="default"/>
              </w:rPr>
            </w:pPr>
            <w:r>
              <w:rPr>
                <w:rFonts w:hint="default"/>
              </w:rPr>
              <w:t>协同硬件团队制定IMU选型规范，主导算法与FPGA/DSP的嵌入式移植；</w:t>
            </w:r>
          </w:p>
          <w:p>
            <w:pPr>
              <w:pStyle w:val="14"/>
              <w:numPr>
                <w:ilvl w:val="0"/>
                <w:numId w:val="37"/>
              </w:numPr>
              <w:bidi w:val="0"/>
            </w:pPr>
            <w:r>
              <w:rPr>
                <w:rFonts w:hint="default"/>
              </w:rPr>
              <w:t>主导极端海域实艇测试，构建算法性能评估体系，推动专利布局及行业标准制定。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60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bidi w:val="0"/>
            </w:pPr>
            <w:r>
              <w:rPr>
                <w:rFonts w:hint="eastAsia"/>
                <w:lang w:eastAsia="zh-CN"/>
              </w:rPr>
              <w:t>硕士研究生</w:t>
            </w:r>
            <w: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bidi w:val="0"/>
            </w:pPr>
            <w:r>
              <w:rPr>
                <w:rFonts w:hint="eastAsia"/>
                <w:lang w:eastAsia="zh-CN"/>
              </w:rPr>
              <w:t>电子信息、</w:t>
            </w:r>
            <w:r>
              <w:rPr>
                <w:rFonts w:hint="eastAsia"/>
              </w:rPr>
              <w:t>控制科学与工程</w:t>
            </w:r>
            <w:r>
              <w:t>、数学等相关专业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bidi w:val="0"/>
            </w:pPr>
            <w:r>
              <w:t>相关企业</w:t>
            </w:r>
            <w:r>
              <w:rPr>
                <w:rFonts w:hint="eastAsia"/>
                <w:lang w:val="en-US" w:eastAsia="zh-CN"/>
              </w:rPr>
              <w:t>5</w:t>
            </w:r>
            <w: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bidi w:val="0"/>
            </w:pPr>
            <w:r>
              <w:rPr>
                <w:rFonts w:hint="eastAsia"/>
                <w:lang w:val="en-US" w:eastAsia="zh-CN"/>
              </w:rPr>
              <w:t>5</w:t>
            </w:r>
            <w: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9" w:hRule="atLeast"/>
          <w:jc w:val="center"/>
        </w:trPr>
        <w:tc>
          <w:tcPr>
            <w:tcW w:w="8820" w:type="dxa"/>
            <w:gridSpan w:val="3"/>
            <w:noWrap w:val="0"/>
            <w:vAlign w:val="top"/>
          </w:tcPr>
          <w:p>
            <w:pPr>
              <w:pStyle w:val="14"/>
              <w:numPr>
                <w:ilvl w:val="0"/>
                <w:numId w:val="38"/>
              </w:numPr>
              <w:bidi w:val="0"/>
            </w:pPr>
            <w:r>
              <w:rPr>
                <w:rFonts w:hint="default"/>
              </w:rPr>
              <w:t>精通C/C++、MATLAB，具备捷联惯导解算、卡尔曼滤波实现能力；</w:t>
            </w:r>
          </w:p>
          <w:p>
            <w:pPr>
              <w:pStyle w:val="14"/>
              <w:numPr>
                <w:ilvl w:val="0"/>
                <w:numId w:val="38"/>
              </w:numPr>
              <w:bidi w:val="0"/>
              <w:rPr>
                <w:rFonts w:hint="default"/>
              </w:rPr>
            </w:pPr>
            <w:r>
              <w:rPr>
                <w:rFonts w:hint="default"/>
              </w:rPr>
              <w:t>深度理解惯性器件误差模型，有光纤陀螺、石英加速度计标定经验，熟悉IEEE惯性传感器测试标准；</w:t>
            </w:r>
          </w:p>
          <w:p>
            <w:pPr>
              <w:pStyle w:val="14"/>
              <w:numPr>
                <w:ilvl w:val="0"/>
                <w:numId w:val="38"/>
              </w:numPr>
              <w:bidi w:val="0"/>
              <w:rPr>
                <w:rFonts w:ascii="仿宋_GB2312"/>
              </w:rPr>
            </w:pPr>
            <w:r>
              <w:t>毕业于QS/泰晤士/软科/U.S.News榜单院校前200名或学科前100名，或国内985/211院校，或“双一流”建设高校及建设学科。</w:t>
            </w:r>
          </w:p>
        </w:tc>
      </w:tr>
    </w:tbl>
    <w:p>
      <w:pPr>
        <w:pStyle w:val="3"/>
        <w:bidi w:val="0"/>
        <w:rPr>
          <w:rFonts w:hint="eastAsia"/>
          <w:lang w:val="en-US" w:eastAsia="zh-CN"/>
        </w:rPr>
      </w:pPr>
      <w:bookmarkStart w:id="163" w:name="_Toc207"/>
      <w:r>
        <w:rPr>
          <w:rFonts w:hint="eastAsia"/>
          <w:lang w:val="en-US" w:eastAsia="zh-CN"/>
        </w:rPr>
        <w:t>20.海洋装备</w:t>
      </w:r>
      <w:r>
        <w:t>Vslam</w:t>
      </w:r>
      <w:r>
        <w:rPr>
          <w:rFonts w:hint="eastAsia"/>
          <w:lang w:val="en-US" w:eastAsia="zh-CN"/>
        </w:rPr>
        <w:t>算法专家——五星</w:t>
      </w:r>
      <w:bookmarkEnd w:id="163"/>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rPr>
                <w:rFonts w:hint="eastAsia" w:eastAsia="仿宋_GB2312"/>
                <w:lang w:eastAsia="zh-CN"/>
              </w:rPr>
            </w:pPr>
            <w:r>
              <w:rPr>
                <w:rFonts w:hint="eastAsia"/>
                <w:lang w:val="en-US" w:eastAsia="zh-CN"/>
              </w:rPr>
              <w:t>海洋装备</w:t>
            </w:r>
            <w:r>
              <w:t>Vslam</w:t>
            </w:r>
            <w:r>
              <w:rPr>
                <w:rFonts w:hint="eastAsia"/>
                <w:lang w:val="en-US" w:eastAsia="zh-CN"/>
              </w:rPr>
              <w:t>算法专家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39"/>
              </w:numPr>
              <w:bidi w:val="0"/>
            </w:pPr>
            <w:r>
              <w:rPr>
                <w:rFonts w:hint="default"/>
              </w:rPr>
              <w:t>主导海洋装备视觉SLAM算法研发，针对水下机器人、AUV等场景设计低光照、高动态范围视觉定位方案，实现厘米级实时定位精度；</w:t>
            </w:r>
          </w:p>
          <w:p>
            <w:pPr>
              <w:pStyle w:val="14"/>
              <w:numPr>
                <w:ilvl w:val="0"/>
                <w:numId w:val="39"/>
              </w:numPr>
              <w:bidi w:val="0"/>
              <w:rPr>
                <w:rFonts w:hint="default"/>
              </w:rPr>
            </w:pPr>
            <w:r>
              <w:rPr>
                <w:rFonts w:hint="default"/>
              </w:rPr>
              <w:t>构建水下环境特征数据库，开发特征提取与匹配算法；</w:t>
            </w:r>
          </w:p>
          <w:p>
            <w:pPr>
              <w:pStyle w:val="14"/>
              <w:numPr>
                <w:ilvl w:val="0"/>
                <w:numId w:val="39"/>
              </w:numPr>
              <w:bidi w:val="0"/>
              <w:rPr>
                <w:rFonts w:hint="default"/>
              </w:rPr>
            </w:pPr>
            <w:r>
              <w:rPr>
                <w:rFonts w:hint="default"/>
              </w:rPr>
              <w:t>优化多传感器融合框架，融合声学、惯性导航数据，构建VIO紧耦合系统，提升长航程定位稳定性；</w:t>
            </w:r>
          </w:p>
          <w:p>
            <w:pPr>
              <w:pStyle w:val="14"/>
              <w:numPr>
                <w:ilvl w:val="0"/>
                <w:numId w:val="39"/>
              </w:numPr>
              <w:bidi w:val="0"/>
              <w:rPr>
                <w:rFonts w:hint="default"/>
              </w:rPr>
            </w:pPr>
            <w:r>
              <w:rPr>
                <w:rFonts w:hint="default"/>
              </w:rPr>
              <w:t>协同光学团队定制水下相机标定方案，补偿折射率畸变，开发适用于浑浊水体的成像增强算法；</w:t>
            </w:r>
          </w:p>
          <w:p>
            <w:pPr>
              <w:pStyle w:val="14"/>
              <w:numPr>
                <w:ilvl w:val="0"/>
                <w:numId w:val="39"/>
              </w:numPr>
              <w:bidi w:val="0"/>
            </w:pPr>
            <w:r>
              <w:rPr>
                <w:rFonts w:hint="default"/>
              </w:rPr>
              <w:t>主导极端海域实艇测试，构建算法性能评估体系，推动专利布局及IEEE标准提案。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60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bidi w:val="0"/>
            </w:pPr>
            <w:r>
              <w:rPr>
                <w:rFonts w:hint="eastAsia"/>
                <w:lang w:eastAsia="zh-CN"/>
              </w:rPr>
              <w:t>硕士研究生</w:t>
            </w:r>
            <w: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bidi w:val="0"/>
            </w:pPr>
            <w:r>
              <w:rPr>
                <w:rFonts w:hint="eastAsia"/>
                <w:lang w:eastAsia="zh-CN"/>
              </w:rPr>
              <w:t>机械、计算机科学与技术、电子信息</w:t>
            </w:r>
            <w: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bidi w:val="0"/>
            </w:pPr>
            <w:r>
              <w:t>相关企业</w:t>
            </w:r>
            <w:r>
              <w:rPr>
                <w:rFonts w:hint="eastAsia"/>
                <w:lang w:val="en-US" w:eastAsia="zh-CN"/>
              </w:rPr>
              <w:t>5</w:t>
            </w:r>
            <w: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bidi w:val="0"/>
            </w:pPr>
            <w:r>
              <w:rPr>
                <w:rFonts w:hint="eastAsia"/>
                <w:lang w:val="en-US" w:eastAsia="zh-CN"/>
              </w:rPr>
              <w:t>5</w:t>
            </w:r>
            <w: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3" w:hRule="atLeast"/>
          <w:jc w:val="center"/>
        </w:trPr>
        <w:tc>
          <w:tcPr>
            <w:tcW w:w="8820" w:type="dxa"/>
            <w:gridSpan w:val="3"/>
            <w:noWrap w:val="0"/>
            <w:vAlign w:val="top"/>
          </w:tcPr>
          <w:p>
            <w:pPr>
              <w:pStyle w:val="14"/>
              <w:numPr>
                <w:ilvl w:val="0"/>
                <w:numId w:val="40"/>
              </w:numPr>
              <w:bidi w:val="0"/>
            </w:pPr>
            <w:r>
              <w:t>数学基础扎实，精通多视图几何、计算机视觉、优化算法基本原理；</w:t>
            </w:r>
          </w:p>
          <w:p>
            <w:pPr>
              <w:pStyle w:val="14"/>
              <w:numPr>
                <w:ilvl w:val="0"/>
                <w:numId w:val="40"/>
              </w:numPr>
              <w:bidi w:val="0"/>
            </w:pPr>
            <w:r>
              <w:rPr>
                <w:rFonts w:hint="default"/>
              </w:rPr>
              <w:t>精通C++、Python，具备ORB-SLAM3、VINS-Mono等开源框架二次开发能力，有ROS机器人系统集成经验；</w:t>
            </w:r>
          </w:p>
          <w:p>
            <w:pPr>
              <w:pStyle w:val="14"/>
              <w:numPr>
                <w:ilvl w:val="0"/>
                <w:numId w:val="40"/>
              </w:numPr>
              <w:bidi w:val="0"/>
              <w:rPr>
                <w:rFonts w:hint="default"/>
              </w:rPr>
            </w:pPr>
            <w:r>
              <w:rPr>
                <w:rFonts w:hint="default"/>
              </w:rPr>
              <w:t>深度理解水下光学特性，有偏振成像、激光雷达点云配准等交叉技术研发经验，熟悉ISO水下视觉标准；</w:t>
            </w:r>
          </w:p>
          <w:p>
            <w:pPr>
              <w:pStyle w:val="14"/>
              <w:numPr>
                <w:ilvl w:val="0"/>
                <w:numId w:val="40"/>
              </w:numPr>
              <w:bidi w:val="0"/>
              <w:rPr>
                <w:rFonts w:ascii="仿宋_GB2312"/>
              </w:rPr>
            </w:pPr>
            <w:r>
              <w:t>毕业于QS/泰晤士/软科/U.S.News榜单院校前200名或学科前100名，或国内985/211院校，或“双一流”建设高校及建设学科。</w:t>
            </w:r>
          </w:p>
        </w:tc>
      </w:tr>
    </w:tbl>
    <w:p>
      <w:pPr>
        <w:pStyle w:val="3"/>
        <w:bidi w:val="0"/>
        <w:rPr>
          <w:rFonts w:hint="eastAsia" w:eastAsia="仿宋_GB2312"/>
          <w:lang w:eastAsia="zh-CN"/>
        </w:rPr>
      </w:pPr>
      <w:bookmarkStart w:id="164" w:name="_Toc4078"/>
      <w:r>
        <w:rPr>
          <w:rFonts w:hint="eastAsia"/>
          <w:lang w:val="en-US" w:eastAsia="zh-CN"/>
        </w:rPr>
        <w:t>21</w:t>
      </w:r>
      <w:r>
        <w:rPr>
          <w:rFonts w:hint="eastAsia"/>
        </w:rPr>
        <w:t>.</w:t>
      </w:r>
      <w:r>
        <w:rPr>
          <w:rFonts w:hint="eastAsia"/>
          <w:lang w:eastAsia="zh-CN"/>
        </w:rPr>
        <w:t>海洋装备</w:t>
      </w:r>
      <w:r>
        <w:rPr>
          <w:rFonts w:hint="eastAsia"/>
          <w:lang w:val="en-US" w:eastAsia="zh-CN"/>
        </w:rPr>
        <w:t>AI大模型应用</w:t>
      </w:r>
      <w:r>
        <w:rPr>
          <w:rFonts w:hint="eastAsia"/>
          <w:lang w:eastAsia="zh-CN"/>
        </w:rPr>
        <w:t>专家</w:t>
      </w:r>
      <w:r>
        <w:rPr>
          <w:rFonts w:hint="eastAsia"/>
        </w:rPr>
        <w:t>——</w:t>
      </w:r>
      <w:r>
        <w:rPr>
          <w:rFonts w:hint="eastAsia"/>
          <w:lang w:eastAsia="zh-CN"/>
        </w:rPr>
        <w:t>五星</w:t>
      </w:r>
      <w:bookmarkEnd w:id="152"/>
      <w:bookmarkEnd w:id="153"/>
      <w:bookmarkEnd w:id="154"/>
      <w:bookmarkEnd w:id="155"/>
      <w:bookmarkEnd w:id="164"/>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海洋装备</w:t>
            </w:r>
            <w:r>
              <w:rPr>
                <w:rFonts w:hint="eastAsia"/>
                <w:lang w:val="en-US" w:eastAsia="zh-CN"/>
              </w:rPr>
              <w:t>AI大模型应用</w:t>
            </w:r>
            <w:r>
              <w:rPr>
                <w:rFonts w:hint="eastAsia"/>
                <w:lang w:eastAsia="zh-CN"/>
              </w:rPr>
              <w:t>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rPr>
                <w:rFonts w:hint="eastAsia" w:eastAsia="仿宋_GB2312"/>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41"/>
              </w:numPr>
              <w:bidi w:val="0"/>
            </w:pPr>
            <w:r>
              <w:rPr>
                <w:rFonts w:hint="default"/>
              </w:rPr>
              <w:t>主导AI大模型在海洋装备中的技术选型与架构设计，推动算法在自主导航、智能识别、故障预测等场景的落地；</w:t>
            </w:r>
          </w:p>
          <w:p>
            <w:pPr>
              <w:pStyle w:val="14"/>
              <w:numPr>
                <w:ilvl w:val="0"/>
                <w:numId w:val="41"/>
              </w:numPr>
              <w:bidi w:val="0"/>
              <w:rPr>
                <w:rFonts w:hint="default"/>
              </w:rPr>
            </w:pPr>
            <w:r>
              <w:rPr>
                <w:rFonts w:hint="default"/>
              </w:rPr>
              <w:t>开发海洋数据标注体系与仿真训练环境，优化模型在复杂海况下的泛化能力；</w:t>
            </w:r>
          </w:p>
          <w:p>
            <w:pPr>
              <w:pStyle w:val="14"/>
              <w:numPr>
                <w:ilvl w:val="0"/>
                <w:numId w:val="41"/>
              </w:numPr>
              <w:bidi w:val="0"/>
              <w:rPr>
                <w:rFonts w:hint="default"/>
              </w:rPr>
            </w:pPr>
            <w:r>
              <w:rPr>
                <w:rFonts w:hint="default"/>
              </w:rPr>
              <w:t>聚焦台风、赤潮等海洋灾害场景，构建多模态数据驱动的灾害预警模型，提升灾害预测精度与响应速度</w:t>
            </w:r>
            <w:r>
              <w:rPr>
                <w:rFonts w:hint="eastAsia"/>
                <w:lang w:eastAsia="zh-CN"/>
              </w:rPr>
              <w:t>；</w:t>
            </w:r>
          </w:p>
          <w:p>
            <w:pPr>
              <w:pStyle w:val="14"/>
              <w:numPr>
                <w:ilvl w:val="0"/>
                <w:numId w:val="41"/>
              </w:numPr>
              <w:bidi w:val="0"/>
              <w:rPr>
                <w:rFonts w:hint="default"/>
              </w:rPr>
            </w:pPr>
            <w:r>
              <w:rPr>
                <w:rFonts w:hint="default"/>
              </w:rPr>
              <w:t>协同硬件团队完成AI算法与多波束声呐、水下摄像头等传感器的深度融合，提升装备环境感知与决策智能化水平；</w:t>
            </w:r>
          </w:p>
          <w:p>
            <w:pPr>
              <w:pStyle w:val="14"/>
              <w:numPr>
                <w:ilvl w:val="0"/>
                <w:numId w:val="41"/>
              </w:numPr>
              <w:bidi w:val="0"/>
              <w:rPr>
                <w:rFonts w:hint="default"/>
              </w:rPr>
            </w:pPr>
            <w:r>
              <w:rPr>
                <w:rFonts w:hint="default"/>
              </w:rPr>
              <w:t>制定AI性能评估标准，通过A/B测试持续优化模型精度与推理效率，确保产品商业化竞争力；</w:t>
            </w:r>
          </w:p>
          <w:p>
            <w:pPr>
              <w:pStyle w:val="14"/>
              <w:numPr>
                <w:ilvl w:val="0"/>
                <w:numId w:val="41"/>
              </w:numPr>
              <w:bidi w:val="0"/>
            </w:pPr>
            <w:r>
              <w:rPr>
                <w:rFonts w:hint="default"/>
              </w:rPr>
              <w:t>洞察行业趋势，研发多模态大模型、联邦学习等前沿技术，构建海洋装备AI技术壁垒。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60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bidi w:val="0"/>
            </w:pPr>
            <w:r>
              <w:rPr>
                <w:rFonts w:hint="eastAsia"/>
                <w:lang w:eastAsia="zh-CN"/>
              </w:rPr>
              <w:t>硕士研究生</w:t>
            </w:r>
            <w: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bidi w:val="0"/>
            </w:pPr>
            <w:r>
              <w:rPr>
                <w:rFonts w:hint="eastAsia"/>
                <w:lang w:eastAsia="zh-CN"/>
              </w:rPr>
              <w:t>计算机科学与技术、机械、</w:t>
            </w:r>
            <w:r>
              <w:rPr>
                <w:rFonts w:hint="eastAsia"/>
              </w:rPr>
              <w:t>控制科学与工程</w:t>
            </w:r>
            <w: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bidi w:val="0"/>
            </w:pPr>
            <w:r>
              <w:t>相关企业</w:t>
            </w:r>
            <w:r>
              <w:rPr>
                <w:rFonts w:hint="eastAsia"/>
                <w:lang w:val="en-US" w:eastAsia="zh-CN"/>
              </w:rPr>
              <w:t>5</w:t>
            </w:r>
            <w: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bidi w:val="0"/>
            </w:pPr>
            <w:r>
              <w:rPr>
                <w:rFonts w:hint="eastAsia"/>
                <w:lang w:val="en-US" w:eastAsia="zh-CN"/>
              </w:rPr>
              <w:t>5</w:t>
            </w:r>
            <w: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6" w:hRule="atLeast"/>
          <w:jc w:val="center"/>
        </w:trPr>
        <w:tc>
          <w:tcPr>
            <w:tcW w:w="8820" w:type="dxa"/>
            <w:gridSpan w:val="3"/>
            <w:noWrap w:val="0"/>
            <w:vAlign w:val="top"/>
          </w:tcPr>
          <w:p>
            <w:pPr>
              <w:pStyle w:val="14"/>
              <w:numPr>
                <w:ilvl w:val="0"/>
                <w:numId w:val="42"/>
              </w:numPr>
              <w:bidi w:val="0"/>
            </w:pPr>
            <w:r>
              <w:rPr>
                <w:rFonts w:hint="default"/>
              </w:rPr>
              <w:t>精通Transformer架构与微调技术，熟悉LLaMA、GPT等模型优化，具备PyTorch/TensorFlow实战经验；</w:t>
            </w:r>
          </w:p>
          <w:p>
            <w:pPr>
              <w:pStyle w:val="14"/>
              <w:numPr>
                <w:ilvl w:val="0"/>
                <w:numId w:val="42"/>
              </w:numPr>
              <w:bidi w:val="0"/>
              <w:rPr>
                <w:rFonts w:hint="default"/>
              </w:rPr>
            </w:pPr>
            <w:r>
              <w:rPr>
                <w:rFonts w:hint="default"/>
              </w:rPr>
              <w:t>熟悉海洋装备行业标准与数据特点，掌握水下图像增强、声学信号处理等专项技术</w:t>
            </w:r>
            <w:r>
              <w:rPr>
                <w:rFonts w:hint="eastAsia"/>
                <w:lang w:eastAsia="zh-CN"/>
              </w:rPr>
              <w:t>；</w:t>
            </w:r>
          </w:p>
          <w:p>
            <w:pPr>
              <w:pStyle w:val="14"/>
              <w:numPr>
                <w:ilvl w:val="0"/>
                <w:numId w:val="42"/>
              </w:numPr>
              <w:bidi w:val="0"/>
              <w:rPr>
                <w:rFonts w:ascii="仿宋_GB2312"/>
              </w:rPr>
            </w:pPr>
            <w:r>
              <w:rPr>
                <w:rFonts w:hint="eastAsia"/>
              </w:rPr>
              <w:t>毕业于QS/泰晤士/软科/U.S.News榜单院校前200名或学科前100名，或国内985/211院校，或“双一流”建设高校及建设学科。</w:t>
            </w:r>
          </w:p>
        </w:tc>
      </w:tr>
    </w:tbl>
    <w:p>
      <w:pPr>
        <w:rPr>
          <w:rFonts w:hint="eastAsia"/>
          <w:lang w:val="en-US" w:eastAsia="zh-CN"/>
        </w:rPr>
      </w:pPr>
      <w:r>
        <w:rPr>
          <w:rFonts w:hint="eastAsia"/>
          <w:lang w:val="en-US" w:eastAsia="zh-CN"/>
        </w:rPr>
        <w:br w:type="page"/>
      </w:r>
    </w:p>
    <w:bookmarkEnd w:id="136"/>
    <w:bookmarkEnd w:id="137"/>
    <w:p>
      <w:pPr>
        <w:pStyle w:val="3"/>
        <w:bidi w:val="0"/>
        <w:rPr>
          <w:rFonts w:hint="eastAsia" w:eastAsia="仿宋_GB2312"/>
          <w:lang w:eastAsia="zh-CN"/>
        </w:rPr>
      </w:pPr>
      <w:bookmarkStart w:id="165" w:name="_Toc23557"/>
      <w:bookmarkStart w:id="166" w:name="_Toc27400"/>
      <w:bookmarkStart w:id="167" w:name="_Toc17838"/>
      <w:bookmarkStart w:id="168" w:name="_Toc22131"/>
      <w:bookmarkStart w:id="169" w:name="_Toc26219"/>
      <w:bookmarkStart w:id="170" w:name="_Toc577"/>
      <w:bookmarkStart w:id="171" w:name="_Toc11320"/>
      <w:bookmarkStart w:id="172" w:name="_Toc1450"/>
      <w:bookmarkStart w:id="173" w:name="_Toc27406"/>
      <w:bookmarkStart w:id="174" w:name="_Toc32051"/>
      <w:bookmarkStart w:id="175" w:name="_Toc5172"/>
      <w:bookmarkStart w:id="176" w:name="_Toc24594"/>
      <w:bookmarkStart w:id="177" w:name="_Toc28408"/>
      <w:bookmarkStart w:id="178" w:name="_Toc29001"/>
      <w:bookmarkStart w:id="179" w:name="_Toc10350"/>
      <w:r>
        <w:rPr>
          <w:rFonts w:hint="eastAsia"/>
          <w:lang w:val="en-US" w:eastAsia="zh-CN"/>
        </w:rPr>
        <w:t>22</w:t>
      </w:r>
      <w:r>
        <w:rPr>
          <w:rFonts w:hint="eastAsia"/>
        </w:rPr>
        <w:t>.</w:t>
      </w:r>
      <w:r>
        <w:rPr>
          <w:rFonts w:hint="eastAsia"/>
          <w:lang w:eastAsia="zh-CN"/>
        </w:rPr>
        <w:t>水下机器人</w:t>
      </w:r>
      <w:r>
        <w:rPr>
          <w:rFonts w:hint="eastAsia"/>
          <w:lang w:val="en-US" w:eastAsia="zh-CN"/>
        </w:rPr>
        <w:t>运动控制算法</w:t>
      </w:r>
      <w:r>
        <w:rPr>
          <w:rFonts w:hint="eastAsia"/>
          <w:lang w:eastAsia="zh-CN"/>
        </w:rPr>
        <w:t>专家</w:t>
      </w:r>
      <w:r>
        <w:rPr>
          <w:rFonts w:hint="eastAsia"/>
        </w:rPr>
        <w:t>——</w:t>
      </w:r>
      <w:r>
        <w:rPr>
          <w:rFonts w:hint="eastAsia"/>
          <w:lang w:eastAsia="zh-CN"/>
        </w:rPr>
        <w:t>五星</w:t>
      </w:r>
      <w:bookmarkEnd w:id="165"/>
      <w:bookmarkEnd w:id="166"/>
      <w:bookmarkEnd w:id="167"/>
      <w:bookmarkEnd w:id="168"/>
      <w:bookmarkEnd w:id="169"/>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水下机器人</w:t>
            </w:r>
            <w:r>
              <w:rPr>
                <w:rFonts w:hint="eastAsia"/>
                <w:lang w:val="en-US" w:eastAsia="zh-CN"/>
              </w:rPr>
              <w:t>运动控制算法</w:t>
            </w:r>
            <w:r>
              <w:rPr>
                <w:rFonts w:hint="eastAsia"/>
                <w:lang w:eastAsia="zh-CN"/>
              </w:rPr>
              <w:t>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rPr>
                <w:rFonts w:hint="eastAsia" w:eastAsia="仿宋_GB2312"/>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20" w:type="dxa"/>
            <w:gridSpan w:val="3"/>
            <w:shd w:val="clear" w:color="auto" w:fill="FFFFFF"/>
            <w:noWrap w:val="0"/>
            <w:vAlign w:val="top"/>
          </w:tcPr>
          <w:p>
            <w:pPr>
              <w:pStyle w:val="14"/>
              <w:numPr>
                <w:ilvl w:val="0"/>
                <w:numId w:val="43"/>
              </w:numPr>
              <w:bidi w:val="0"/>
            </w:pPr>
            <w:r>
              <w:rPr>
                <w:rFonts w:hint="default"/>
              </w:rPr>
              <w:t>主导水下机器人运动控制算法研发，设计自适应PID、模型预测控制等算法，实现高精度航迹跟踪与姿态稳定；</w:t>
            </w:r>
          </w:p>
          <w:p>
            <w:pPr>
              <w:pStyle w:val="14"/>
              <w:numPr>
                <w:ilvl w:val="0"/>
                <w:numId w:val="43"/>
              </w:numPr>
              <w:bidi w:val="0"/>
              <w:rPr>
                <w:rFonts w:hint="default"/>
              </w:rPr>
            </w:pPr>
            <w:r>
              <w:rPr>
                <w:rFonts w:hint="default"/>
              </w:rPr>
              <w:t>构建水下环境动力学模型，优化抗洋流干扰、低速悬停、海底着陆等复杂场景控制策略，提升作业成功率；</w:t>
            </w:r>
          </w:p>
          <w:p>
            <w:pPr>
              <w:pStyle w:val="14"/>
              <w:numPr>
                <w:ilvl w:val="0"/>
                <w:numId w:val="43"/>
              </w:numPr>
              <w:bidi w:val="0"/>
              <w:rPr>
                <w:rFonts w:hint="default"/>
              </w:rPr>
            </w:pPr>
            <w:r>
              <w:rPr>
                <w:rFonts w:hint="default"/>
              </w:rPr>
              <w:t>协同导航、传感器团队，融合多源信息，实现厘米级定位与运动补偿；</w:t>
            </w:r>
          </w:p>
          <w:p>
            <w:pPr>
              <w:pStyle w:val="14"/>
              <w:numPr>
                <w:ilvl w:val="0"/>
                <w:numId w:val="43"/>
              </w:numPr>
              <w:bidi w:val="0"/>
              <w:rPr>
                <w:rFonts w:hint="default"/>
              </w:rPr>
            </w:pPr>
            <w:r>
              <w:rPr>
                <w:rFonts w:hint="default"/>
              </w:rPr>
              <w:t>开发半实物仿真平台，通过MATLAB/Simulink、ROS等工具验证算法鲁棒性，缩短研发周期；</w:t>
            </w:r>
          </w:p>
          <w:p>
            <w:pPr>
              <w:pStyle w:val="14"/>
              <w:numPr>
                <w:ilvl w:val="0"/>
                <w:numId w:val="43"/>
              </w:numPr>
              <w:bidi w:val="0"/>
            </w:pPr>
            <w:r>
              <w:rPr>
                <w:rFonts w:hint="default"/>
              </w:rPr>
              <w:t>突破行业技术瓶颈，如多机器人协同编队、水下自主对接等前沿课题，构建专利壁垒。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6</w:t>
            </w:r>
            <w:r>
              <w:rPr>
                <w:rFonts w:ascii="仿宋_GB2312" w:hAnsi="仿宋_GB2312"/>
              </w:rPr>
              <w:t>0万元及以上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bidi w:val="0"/>
            </w:pPr>
            <w:r>
              <w:rPr>
                <w:rFonts w:hint="eastAsia"/>
                <w:lang w:eastAsia="zh-CN"/>
              </w:rPr>
              <w:t>硕士研究生</w:t>
            </w:r>
            <w: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bidi w:val="0"/>
            </w:pPr>
            <w:r>
              <w:t>控制科学与工程、船舶与海洋工程等相关专业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bidi w:val="0"/>
            </w:pPr>
            <w:r>
              <w:t>相关企业</w:t>
            </w:r>
            <w:r>
              <w:rPr>
                <w:rFonts w:hint="eastAsia"/>
                <w:lang w:val="en-US" w:eastAsia="zh-CN"/>
              </w:rPr>
              <w:t>5</w:t>
            </w:r>
            <w: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bidi w:val="0"/>
            </w:pPr>
            <w:r>
              <w:rPr>
                <w:rFonts w:hint="eastAsia"/>
                <w:lang w:val="en-US" w:eastAsia="zh-CN"/>
              </w:rPr>
              <w:t>5</w:t>
            </w:r>
            <w: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9" w:hRule="atLeast"/>
          <w:jc w:val="center"/>
        </w:trPr>
        <w:tc>
          <w:tcPr>
            <w:tcW w:w="8820" w:type="dxa"/>
            <w:gridSpan w:val="3"/>
            <w:noWrap w:val="0"/>
            <w:vAlign w:val="top"/>
          </w:tcPr>
          <w:p>
            <w:pPr>
              <w:pStyle w:val="14"/>
              <w:numPr>
                <w:ilvl w:val="0"/>
                <w:numId w:val="44"/>
              </w:numPr>
              <w:bidi w:val="0"/>
            </w:pPr>
            <w:r>
              <w:t>熟悉水下机器人动力学建模工具，掌握CFD软件</w:t>
            </w:r>
            <w:r>
              <w:rPr>
                <w:rFonts w:hint="eastAsia"/>
                <w:lang w:eastAsia="zh-CN"/>
              </w:rPr>
              <w:t>；</w:t>
            </w:r>
          </w:p>
          <w:p>
            <w:pPr>
              <w:pStyle w:val="14"/>
              <w:numPr>
                <w:ilvl w:val="0"/>
                <w:numId w:val="44"/>
              </w:numPr>
              <w:bidi w:val="0"/>
            </w:pPr>
            <w:r>
              <w:t>精通推进器动力分析与参数辨识方法</w:t>
            </w:r>
            <w:r>
              <w:rPr>
                <w:rFonts w:hint="eastAsia"/>
                <w:lang w:eastAsia="zh-CN"/>
              </w:rPr>
              <w:t>；</w:t>
            </w:r>
          </w:p>
          <w:p>
            <w:pPr>
              <w:pStyle w:val="14"/>
              <w:numPr>
                <w:ilvl w:val="0"/>
                <w:numId w:val="44"/>
              </w:numPr>
              <w:bidi w:val="0"/>
            </w:pPr>
            <w:r>
              <w:t>具备六自由度运动方程求解经验，熟悉水动力参数对控制稳定性的影响</w:t>
            </w:r>
            <w:r>
              <w:rPr>
                <w:rFonts w:hint="eastAsia"/>
                <w:lang w:eastAsia="zh-CN"/>
              </w:rPr>
              <w:t>；</w:t>
            </w:r>
          </w:p>
          <w:p>
            <w:pPr>
              <w:pStyle w:val="14"/>
              <w:numPr>
                <w:ilvl w:val="0"/>
                <w:numId w:val="44"/>
              </w:numPr>
              <w:bidi w:val="0"/>
            </w:pPr>
            <w:r>
              <w:t>掌握实时控制系统开发，熟悉嵌入式平台与传感器融合技术</w:t>
            </w:r>
            <w:r>
              <w:rPr>
                <w:rFonts w:hint="eastAsia"/>
                <w:lang w:eastAsia="zh-CN"/>
              </w:rPr>
              <w:t>；</w:t>
            </w:r>
          </w:p>
          <w:p>
            <w:pPr>
              <w:pStyle w:val="14"/>
              <w:numPr>
                <w:ilvl w:val="0"/>
                <w:numId w:val="44"/>
              </w:numPr>
              <w:bidi w:val="0"/>
              <w:rPr>
                <w:rFonts w:ascii="仿宋_GB2312"/>
              </w:rPr>
            </w:pPr>
            <w:r>
              <w:rPr>
                <w:rFonts w:hint="eastAsia"/>
              </w:rPr>
              <w:t>毕业于QS/泰晤士/软科/U.S.News榜单院校前200名或学科前100名，或国内985/211院校，或“双一流”建设高校及建设学科。</w:t>
            </w:r>
          </w:p>
        </w:tc>
      </w:tr>
    </w:tbl>
    <w:p>
      <w:pPr>
        <w:rPr>
          <w:rFonts w:hint="eastAsia"/>
          <w:lang w:val="en-US" w:eastAsia="zh-CN"/>
        </w:rPr>
      </w:pPr>
      <w:r>
        <w:rPr>
          <w:rFonts w:hint="eastAsia"/>
          <w:lang w:val="en-US" w:eastAsia="zh-CN"/>
        </w:rPr>
        <w:br w:type="page"/>
      </w:r>
    </w:p>
    <w:p>
      <w:pPr>
        <w:pStyle w:val="3"/>
        <w:bidi w:val="0"/>
        <w:rPr>
          <w:rFonts w:hint="eastAsia" w:eastAsia="仿宋_GB2312"/>
          <w:lang w:eastAsia="zh-CN"/>
        </w:rPr>
      </w:pPr>
      <w:bookmarkStart w:id="180" w:name="_Toc2197"/>
      <w:r>
        <w:rPr>
          <w:rFonts w:hint="eastAsia"/>
          <w:lang w:val="en-US" w:eastAsia="zh-CN"/>
        </w:rPr>
        <w:t>23</w:t>
      </w:r>
      <w:r>
        <w:rPr>
          <w:rFonts w:hint="eastAsia"/>
        </w:rPr>
        <w:t>.</w:t>
      </w:r>
      <w:r>
        <w:rPr>
          <w:rFonts w:hint="eastAsia"/>
          <w:lang w:eastAsia="zh-CN"/>
        </w:rPr>
        <w:t>海洋声学技术专家</w:t>
      </w:r>
      <w:r>
        <w:rPr>
          <w:rFonts w:hint="eastAsia"/>
        </w:rPr>
        <w:t>——</w:t>
      </w:r>
      <w:r>
        <w:rPr>
          <w:rFonts w:hint="eastAsia"/>
          <w:lang w:eastAsia="zh-CN"/>
        </w:rPr>
        <w:t>五星</w:t>
      </w:r>
      <w:bookmarkEnd w:id="170"/>
      <w:bookmarkEnd w:id="171"/>
      <w:bookmarkEnd w:id="172"/>
      <w:bookmarkEnd w:id="173"/>
      <w:bookmarkEnd w:id="180"/>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海洋声学技术专家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rPr>
                <w:rFonts w:hint="eastAsia" w:eastAsia="仿宋_GB2312"/>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45"/>
              </w:numPr>
              <w:bidi w:val="0"/>
            </w:pPr>
            <w:r>
              <w:rPr>
                <w:rFonts w:hint="default"/>
              </w:rPr>
              <w:t>主导水声通信、声呐探测、定位导航等声学系统研发，构建抗多径干扰、低信噪比环境下的信号处理算法，提升深海远距离通信可靠性；</w:t>
            </w:r>
          </w:p>
          <w:p>
            <w:pPr>
              <w:pStyle w:val="14"/>
              <w:numPr>
                <w:ilvl w:val="0"/>
                <w:numId w:val="45"/>
              </w:numPr>
              <w:bidi w:val="0"/>
              <w:rPr>
                <w:rFonts w:hint="default"/>
              </w:rPr>
            </w:pPr>
            <w:r>
              <w:rPr>
                <w:rFonts w:hint="default"/>
              </w:rPr>
              <w:t>开发声学阵列信号处理技术，优化波束形成、目标检测与识别算法，实现水下目标精准定位；</w:t>
            </w:r>
          </w:p>
          <w:p>
            <w:pPr>
              <w:pStyle w:val="14"/>
              <w:numPr>
                <w:ilvl w:val="0"/>
                <w:numId w:val="45"/>
              </w:numPr>
              <w:bidi w:val="0"/>
              <w:rPr>
                <w:rFonts w:hint="default"/>
              </w:rPr>
            </w:pPr>
            <w:r>
              <w:rPr>
                <w:rFonts w:hint="default"/>
              </w:rPr>
              <w:t>搭建海洋声学测试平台，结合消声水池、湖/海试数据，验证声学设备在复杂环境下的性能边界；</w:t>
            </w:r>
          </w:p>
          <w:p>
            <w:pPr>
              <w:pStyle w:val="14"/>
              <w:numPr>
                <w:ilvl w:val="0"/>
                <w:numId w:val="45"/>
              </w:numPr>
              <w:bidi w:val="0"/>
              <w:rPr>
                <w:rFonts w:hint="default"/>
              </w:rPr>
            </w:pPr>
            <w:r>
              <w:rPr>
                <w:rFonts w:hint="default"/>
              </w:rPr>
              <w:t>协同材料、电子团队完成声学换能器、水听器等核心部件选型与集成，主导故障诊断与改进方案落地；</w:t>
            </w:r>
          </w:p>
          <w:p>
            <w:pPr>
              <w:pStyle w:val="14"/>
              <w:numPr>
                <w:ilvl w:val="0"/>
                <w:numId w:val="45"/>
              </w:numPr>
              <w:bidi w:val="0"/>
            </w:pPr>
            <w:r>
              <w:rPr>
                <w:rFonts w:hint="default"/>
              </w:rPr>
              <w:t>预研量子声学、AI驱动信道预测等前沿技术，主导国家级课题申报，构建技术壁垒。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60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bidi w:val="0"/>
            </w:pPr>
            <w:r>
              <w:rPr>
                <w:rFonts w:hint="eastAsia"/>
                <w:lang w:eastAsia="zh-CN"/>
              </w:rPr>
              <w:t>硕士研究生</w:t>
            </w:r>
            <w: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bidi w:val="0"/>
            </w:pPr>
            <w:r>
              <w:rPr>
                <w:rFonts w:hint="eastAsia"/>
                <w:lang w:eastAsia="zh-CN"/>
              </w:rPr>
              <w:t>物理</w:t>
            </w:r>
            <w:r>
              <w:t>学、</w:t>
            </w:r>
            <w:r>
              <w:rPr>
                <w:rFonts w:hint="eastAsia"/>
              </w:rPr>
              <w:t>船舶与海洋工程</w:t>
            </w:r>
            <w:r>
              <w:t>、</w:t>
            </w:r>
            <w:r>
              <w:rPr>
                <w:rFonts w:hint="eastAsia"/>
              </w:rPr>
              <w:t>信息与通信工程</w:t>
            </w:r>
            <w: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bidi w:val="0"/>
            </w:pPr>
            <w:r>
              <w:t>相关企业</w:t>
            </w:r>
            <w:r>
              <w:rPr>
                <w:rFonts w:hint="eastAsia"/>
                <w:lang w:val="en-US" w:eastAsia="zh-CN"/>
              </w:rPr>
              <w:t>5</w:t>
            </w:r>
            <w: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bidi w:val="0"/>
            </w:pPr>
            <w:r>
              <w:rPr>
                <w:rFonts w:hint="eastAsia"/>
                <w:lang w:val="en-US" w:eastAsia="zh-CN"/>
              </w:rPr>
              <w:t>5</w:t>
            </w:r>
            <w: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4" w:hRule="atLeast"/>
          <w:jc w:val="center"/>
        </w:trPr>
        <w:tc>
          <w:tcPr>
            <w:tcW w:w="8820" w:type="dxa"/>
            <w:gridSpan w:val="3"/>
            <w:noWrap w:val="0"/>
            <w:vAlign w:val="top"/>
          </w:tcPr>
          <w:p>
            <w:pPr>
              <w:pStyle w:val="14"/>
              <w:numPr>
                <w:ilvl w:val="0"/>
                <w:numId w:val="46"/>
              </w:numPr>
              <w:bidi w:val="0"/>
            </w:pPr>
            <w:r>
              <w:rPr>
                <w:rFonts w:hint="default"/>
              </w:rPr>
              <w:t>精通MATLAB、Python等工具，熟练运用COMSOL、BELLHOP等声学仿真软件，具备阵列信号处理实战能力；</w:t>
            </w:r>
          </w:p>
          <w:p>
            <w:pPr>
              <w:pStyle w:val="14"/>
              <w:numPr>
                <w:ilvl w:val="0"/>
                <w:numId w:val="46"/>
              </w:numPr>
              <w:bidi w:val="0"/>
              <w:rPr>
                <w:rFonts w:hint="default"/>
              </w:rPr>
            </w:pPr>
            <w:r>
              <w:rPr>
                <w:rFonts w:hint="default"/>
              </w:rPr>
              <w:t>深度理解海洋声学特性，有水声MODEM、合成孔径声呐等系统研发经验</w:t>
            </w:r>
            <w:r>
              <w:rPr>
                <w:rFonts w:hint="eastAsia"/>
                <w:lang w:eastAsia="zh-CN"/>
              </w:rPr>
              <w:t>；</w:t>
            </w:r>
          </w:p>
          <w:p>
            <w:pPr>
              <w:pStyle w:val="14"/>
              <w:numPr>
                <w:ilvl w:val="0"/>
                <w:numId w:val="46"/>
              </w:numPr>
              <w:bidi w:val="0"/>
              <w:rPr>
                <w:rFonts w:ascii="仿宋_GB2312"/>
              </w:rPr>
            </w:pPr>
            <w:r>
              <w:rPr>
                <w:rFonts w:hint="eastAsia"/>
              </w:rPr>
              <w:t>毕业于QS/泰晤士/软科/U.S.News榜单院校前200名或学科前100名，或国内985/211院校，或“双一流”建设高校及建设学科。</w:t>
            </w:r>
          </w:p>
        </w:tc>
      </w:tr>
    </w:tbl>
    <w:p>
      <w:pPr>
        <w:bidi w:val="0"/>
        <w:rPr>
          <w:rFonts w:hint="eastAsia"/>
          <w:lang w:val="en-US" w:eastAsia="zh-CN"/>
        </w:rPr>
      </w:pPr>
      <w:r>
        <w:rPr>
          <w:rFonts w:hint="eastAsia"/>
          <w:lang w:val="en-US" w:eastAsia="zh-CN"/>
        </w:rPr>
        <w:br w:type="page"/>
      </w:r>
    </w:p>
    <w:p>
      <w:pPr>
        <w:pStyle w:val="3"/>
        <w:bidi w:val="0"/>
        <w:rPr>
          <w:rFonts w:hint="eastAsia"/>
          <w:lang w:eastAsia="zh-CN"/>
        </w:rPr>
      </w:pPr>
      <w:bookmarkStart w:id="181" w:name="_Toc23974"/>
      <w:r>
        <w:rPr>
          <w:rFonts w:hint="eastAsia"/>
          <w:lang w:val="en-US" w:eastAsia="zh-CN"/>
        </w:rPr>
        <w:t>24</w:t>
      </w:r>
      <w:r>
        <w:rPr>
          <w:rFonts w:hint="eastAsia"/>
        </w:rPr>
        <w:t>.</w:t>
      </w:r>
      <w:r>
        <w:rPr>
          <w:rFonts w:hint="eastAsia"/>
          <w:lang w:eastAsia="zh-CN"/>
        </w:rPr>
        <w:t>流体力学专家</w:t>
      </w:r>
      <w:r>
        <w:rPr>
          <w:rFonts w:hint="eastAsia"/>
        </w:rPr>
        <w:t>——</w:t>
      </w:r>
      <w:r>
        <w:rPr>
          <w:rFonts w:hint="eastAsia"/>
          <w:lang w:eastAsia="zh-CN"/>
        </w:rPr>
        <w:t>五星</w:t>
      </w:r>
      <w:bookmarkEnd w:id="174"/>
      <w:bookmarkEnd w:id="175"/>
      <w:bookmarkEnd w:id="176"/>
      <w:bookmarkEnd w:id="177"/>
      <w:bookmarkEnd w:id="178"/>
      <w:bookmarkEnd w:id="179"/>
      <w:bookmarkEnd w:id="181"/>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流体力学专家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rPr>
                <w:rFonts w:hint="eastAsia" w:eastAsia="仿宋_GB2312"/>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47"/>
              </w:numPr>
              <w:bidi w:val="0"/>
            </w:pPr>
            <w:r>
              <w:t>负责船舶线型开发、水动力分析、性能研究与优化、船模试验技术协调及试验结果评估；</w:t>
            </w:r>
          </w:p>
          <w:p>
            <w:pPr>
              <w:pStyle w:val="14"/>
              <w:numPr>
                <w:ilvl w:val="0"/>
                <w:numId w:val="47"/>
              </w:numPr>
              <w:bidi w:val="0"/>
            </w:pPr>
            <w:r>
              <w:t>负责海洋工程装备及流体机械的流道设计及相关流体静、动力学仿真及设计，识别相关应用场景对流体分析及水动力分析的要求，确定关键技术路线与实现方式；</w:t>
            </w:r>
          </w:p>
          <w:p>
            <w:pPr>
              <w:pStyle w:val="14"/>
              <w:numPr>
                <w:ilvl w:val="0"/>
                <w:numId w:val="47"/>
              </w:numPr>
              <w:bidi w:val="0"/>
            </w:pPr>
            <w:r>
              <w:t>主导对接装备研发，完成给定场景下的应用研发和产品优化、产品技术方案，与海洋工程整体项目的技术匹配方案</w:t>
            </w:r>
            <w:r>
              <w:rPr>
                <w:rFonts w:hint="eastAsia"/>
                <w:lang w:eastAsia="zh-CN"/>
              </w:rPr>
              <w:t>；</w:t>
            </w:r>
          </w:p>
          <w:p>
            <w:pPr>
              <w:pStyle w:val="14"/>
              <w:numPr>
                <w:ilvl w:val="0"/>
                <w:numId w:val="47"/>
              </w:numPr>
              <w:bidi w:val="0"/>
            </w:pPr>
            <w:r>
              <w:t>主导管理总体-流体分析领域的相关专项研究，进行项目的可行性研究编制立项报告</w:t>
            </w:r>
            <w:r>
              <w:rPr>
                <w:rFonts w:hint="eastAsia"/>
                <w:lang w:eastAsia="zh-CN"/>
              </w:rPr>
              <w:t>；</w:t>
            </w:r>
          </w:p>
          <w:p>
            <w:pPr>
              <w:pStyle w:val="14"/>
              <w:numPr>
                <w:ilvl w:val="0"/>
                <w:numId w:val="47"/>
              </w:numPr>
              <w:bidi w:val="0"/>
            </w:pPr>
            <w:r>
              <w:t>负责</w:t>
            </w:r>
            <w:r>
              <w:rPr>
                <w:rFonts w:hint="eastAsia"/>
                <w:lang w:eastAsia="zh-CN"/>
              </w:rPr>
              <w:t>对外沟通，</w:t>
            </w:r>
            <w:r>
              <w:t>制定项目计划及项目管理，确保项目推进进度</w:t>
            </w:r>
            <w:r>
              <w:rPr>
                <w:rFonts w:hint="eastAsia"/>
                <w:lang w:eastAsia="zh-CN"/>
              </w:rPr>
              <w:t>；</w:t>
            </w:r>
          </w:p>
          <w:p>
            <w:pPr>
              <w:pStyle w:val="14"/>
              <w:numPr>
                <w:ilvl w:val="0"/>
                <w:numId w:val="47"/>
              </w:numPr>
              <w:bidi w:val="0"/>
            </w:pPr>
            <w:r>
              <w:t>依托负责的实际业务，主导项目科研管理、科研类项目的申报。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6</w:t>
            </w:r>
            <w:r>
              <w:rPr>
                <w:rFonts w:ascii="仿宋_GB2312" w:hAnsi="仿宋_GB2312"/>
              </w:rPr>
              <w:t>0万元及以上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bidi w:val="0"/>
            </w:pPr>
            <w:r>
              <w:rPr>
                <w:rFonts w:hint="eastAsia"/>
                <w:lang w:eastAsia="zh-CN"/>
              </w:rPr>
              <w:t>硕士研究生</w:t>
            </w:r>
            <w: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bidi w:val="0"/>
            </w:pPr>
            <w:r>
              <w:rPr>
                <w:rFonts w:hint="eastAsia"/>
              </w:rPr>
              <w:t>力学</w:t>
            </w:r>
            <w:r>
              <w:t>、机械等相关专业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bidi w:val="0"/>
            </w:pPr>
            <w:r>
              <w:t>相关企业</w:t>
            </w:r>
            <w:r>
              <w:rPr>
                <w:rFonts w:hint="eastAsia"/>
                <w:lang w:val="en-US" w:eastAsia="zh-CN"/>
              </w:rPr>
              <w:t>8</w:t>
            </w:r>
            <w: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bidi w:val="0"/>
            </w:pPr>
            <w:r>
              <w:rPr>
                <w:rFonts w:hint="eastAsia"/>
                <w:lang w:val="en-US" w:eastAsia="zh-CN"/>
              </w:rPr>
              <w:t>8</w:t>
            </w:r>
            <w: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820" w:type="dxa"/>
            <w:gridSpan w:val="3"/>
            <w:noWrap w:val="0"/>
            <w:vAlign w:val="top"/>
          </w:tcPr>
          <w:p>
            <w:pPr>
              <w:pStyle w:val="14"/>
              <w:numPr>
                <w:ilvl w:val="0"/>
                <w:numId w:val="48"/>
              </w:numPr>
              <w:bidi w:val="0"/>
            </w:pPr>
            <w:r>
              <w:t>精通StarCCM+等CFD软件、熟练WAMIT、Hydrostar、SESAM等1-2款水动力分析软件</w:t>
            </w:r>
            <w:r>
              <w:rPr>
                <w:rFonts w:hint="eastAsia"/>
                <w:lang w:eastAsia="zh-CN"/>
              </w:rPr>
              <w:t>；</w:t>
            </w:r>
          </w:p>
          <w:p>
            <w:pPr>
              <w:pStyle w:val="14"/>
              <w:numPr>
                <w:ilvl w:val="0"/>
                <w:numId w:val="48"/>
              </w:numPr>
              <w:bidi w:val="0"/>
            </w:pPr>
            <w:r>
              <w:t>对船舶海工装备、能源及物流装备、交通运输装备等领域的总体方案设计有一定的技术和项目经验；</w:t>
            </w:r>
          </w:p>
          <w:p>
            <w:pPr>
              <w:pStyle w:val="14"/>
              <w:numPr>
                <w:ilvl w:val="0"/>
                <w:numId w:val="48"/>
              </w:numPr>
              <w:bidi w:val="0"/>
            </w:pPr>
            <w:r>
              <w:t>对船舶海工装备、能源及物流装备、交通运输装备等领域的水动力分析和计算流体力学分析有充分的技术和项目经验；</w:t>
            </w:r>
          </w:p>
          <w:p>
            <w:pPr>
              <w:pStyle w:val="14"/>
              <w:numPr>
                <w:ilvl w:val="0"/>
                <w:numId w:val="48"/>
              </w:numPr>
              <w:bidi w:val="0"/>
              <w:rPr>
                <w:rFonts w:ascii="仿宋_GB2312"/>
              </w:rPr>
            </w:pPr>
            <w:r>
              <w:rPr>
                <w:rFonts w:hint="eastAsia"/>
              </w:rPr>
              <w:t>毕业于QS/泰晤士/软科/U.S.News榜单院校前200名或学科前100名，或国内985/211院校，或“双一流”建设高校及建设学科。</w:t>
            </w:r>
          </w:p>
        </w:tc>
      </w:tr>
    </w:tbl>
    <w:p>
      <w:pPr>
        <w:rPr>
          <w:rFonts w:hint="eastAsia"/>
          <w:lang w:val="en-US" w:eastAsia="zh-CN"/>
        </w:rPr>
      </w:pPr>
      <w:bookmarkStart w:id="182" w:name="_Toc27196"/>
      <w:r>
        <w:rPr>
          <w:rFonts w:hint="eastAsia"/>
          <w:lang w:val="en-US" w:eastAsia="zh-CN"/>
        </w:rPr>
        <w:br w:type="page"/>
      </w:r>
    </w:p>
    <w:bookmarkEnd w:id="182"/>
    <w:p>
      <w:pPr>
        <w:pStyle w:val="3"/>
        <w:bidi w:val="0"/>
        <w:rPr>
          <w:rFonts w:hint="eastAsia"/>
        </w:rPr>
      </w:pPr>
      <w:bookmarkStart w:id="183" w:name="_Toc12976"/>
      <w:bookmarkStart w:id="184" w:name="_Toc26230"/>
      <w:bookmarkStart w:id="185" w:name="_Toc22630"/>
      <w:bookmarkStart w:id="186" w:name="_Toc26051"/>
      <w:bookmarkStart w:id="187" w:name="_Toc24653"/>
      <w:bookmarkStart w:id="188" w:name="_Toc27130"/>
      <w:bookmarkStart w:id="189" w:name="_Toc25808"/>
      <w:bookmarkStart w:id="190" w:name="_Toc26440"/>
      <w:r>
        <w:rPr>
          <w:rFonts w:hint="eastAsia"/>
          <w:lang w:val="en-US" w:eastAsia="zh-CN"/>
        </w:rPr>
        <w:t>25</w:t>
      </w:r>
      <w:r>
        <w:rPr>
          <w:rFonts w:hint="eastAsia"/>
        </w:rPr>
        <w:t>.</w:t>
      </w:r>
      <w:r>
        <w:rPr>
          <w:rFonts w:hint="eastAsia"/>
          <w:lang w:val="en-US" w:eastAsia="zh-CN"/>
        </w:rPr>
        <w:t>海洋工程设计专家</w:t>
      </w:r>
      <w:r>
        <w:rPr>
          <w:rFonts w:hint="eastAsia"/>
        </w:rPr>
        <w:t>——</w:t>
      </w:r>
      <w:r>
        <w:rPr>
          <w:rFonts w:hint="eastAsia"/>
          <w:lang w:eastAsia="zh-CN"/>
        </w:rPr>
        <w:t>五</w:t>
      </w:r>
      <w:r>
        <w:rPr>
          <w:rFonts w:hint="eastAsia"/>
        </w:rPr>
        <w:t>星</w:t>
      </w:r>
      <w:bookmarkEnd w:id="183"/>
      <w:bookmarkEnd w:id="184"/>
      <w:bookmarkEnd w:id="185"/>
      <w:bookmarkEnd w:id="186"/>
      <w:bookmarkEnd w:id="187"/>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val="en-US" w:eastAsia="zh-CN"/>
              </w:rPr>
              <w:t>海洋工程设计专家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49"/>
              </w:numPr>
              <w:bidi w:val="0"/>
              <w:rPr>
                <w:rFonts w:hint="default"/>
              </w:rPr>
            </w:pPr>
            <w:r>
              <w:rPr>
                <w:rFonts w:hint="default"/>
              </w:rPr>
              <w:t>负责海洋工程装备及系统的整体工程设计；</w:t>
            </w:r>
          </w:p>
          <w:p>
            <w:pPr>
              <w:pStyle w:val="14"/>
              <w:numPr>
                <w:ilvl w:val="0"/>
                <w:numId w:val="49"/>
              </w:numPr>
              <w:bidi w:val="0"/>
              <w:rPr>
                <w:rFonts w:hint="default"/>
              </w:rPr>
            </w:pPr>
            <w:r>
              <w:rPr>
                <w:rFonts w:hint="default"/>
              </w:rPr>
              <w:t>牵头完成前端工程设计和详细设计阶段跨专业协调，制定设计标准与技术规范，确保结构、机电、管系、防腐等专业设计的一致性与协同性；</w:t>
            </w:r>
          </w:p>
          <w:p>
            <w:pPr>
              <w:pStyle w:val="14"/>
              <w:numPr>
                <w:ilvl w:val="0"/>
                <w:numId w:val="49"/>
              </w:numPr>
              <w:bidi w:val="0"/>
              <w:rPr>
                <w:rFonts w:hint="default"/>
              </w:rPr>
            </w:pPr>
            <w:r>
              <w:rPr>
                <w:rFonts w:hint="default"/>
              </w:rPr>
              <w:t>主导电气与仪表系统设计，确保符合海洋环境防爆、防腐及高可靠性要求；</w:t>
            </w:r>
          </w:p>
          <w:p>
            <w:pPr>
              <w:pStyle w:val="14"/>
              <w:numPr>
                <w:ilvl w:val="0"/>
                <w:numId w:val="49"/>
              </w:numPr>
              <w:bidi w:val="0"/>
              <w:rPr>
                <w:rFonts w:hint="default"/>
              </w:rPr>
            </w:pPr>
            <w:r>
              <w:rPr>
                <w:rFonts w:hint="default"/>
              </w:rPr>
              <w:t>统筹工艺管线设计，保障流体输送系统安全与高效；</w:t>
            </w:r>
          </w:p>
          <w:p>
            <w:pPr>
              <w:pStyle w:val="14"/>
              <w:numPr>
                <w:ilvl w:val="0"/>
                <w:numId w:val="49"/>
              </w:numPr>
              <w:bidi w:val="0"/>
              <w:rPr>
                <w:rFonts w:hint="default"/>
              </w:rPr>
            </w:pPr>
            <w:r>
              <w:rPr>
                <w:rFonts w:hint="default"/>
              </w:rPr>
              <w:t>协调并参与系统集成调试与海上试运行，制定调试方案、解决调试过程中出现的各类设计技术问题，保障系统功能与设计指标全面达标；</w:t>
            </w:r>
          </w:p>
          <w:p>
            <w:pPr>
              <w:pStyle w:val="14"/>
              <w:numPr>
                <w:ilvl w:val="0"/>
                <w:numId w:val="49"/>
              </w:numPr>
              <w:bidi w:val="0"/>
              <w:rPr>
                <w:rFonts w:hint="default"/>
              </w:rPr>
            </w:pPr>
            <w:r>
              <w:rPr>
                <w:rFonts w:hint="default"/>
              </w:rPr>
              <w:t>参与关键技术评审和设计优化，引入创新设计理念与先进工程方法，提升系统综合性能与国产化应用水平；</w:t>
            </w:r>
          </w:p>
          <w:p>
            <w:pPr>
              <w:pStyle w:val="14"/>
              <w:numPr>
                <w:ilvl w:val="0"/>
                <w:numId w:val="49"/>
              </w:numPr>
              <w:bidi w:val="0"/>
              <w:rPr>
                <w:rFonts w:hint="default"/>
              </w:rPr>
            </w:pPr>
            <w:r>
              <w:rPr>
                <w:rFonts w:hint="default"/>
              </w:rPr>
              <w:t>撰写和审核设计报告、技术规格书、安全评估文档等交付物，确保设计工作符合国际规范及客户要求；</w:t>
            </w:r>
          </w:p>
          <w:p>
            <w:pPr>
              <w:pStyle w:val="14"/>
              <w:numPr>
                <w:ilvl w:val="0"/>
                <w:numId w:val="49"/>
              </w:numPr>
              <w:bidi w:val="0"/>
            </w:pPr>
            <w:r>
              <w:rPr>
                <w:rFonts w:hint="default"/>
              </w:rPr>
              <w:t>为项目管理、采购、建造及售后服务团队提供持续技术支持，协助处理重大技术疑问和工程变更。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60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bidi w:val="0"/>
            </w:pPr>
            <w:r>
              <w:rPr>
                <w:rFonts w:hint="eastAsia"/>
                <w:lang w:eastAsia="zh-CN"/>
              </w:rPr>
              <w:t>硕士研究生</w:t>
            </w:r>
            <w: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bidi w:val="0"/>
            </w:pPr>
            <w:r>
              <w:rPr>
                <w:rFonts w:hint="eastAsia"/>
              </w:rPr>
              <w:t>船舶与海洋工程</w:t>
            </w:r>
            <w:r>
              <w:t>、</w:t>
            </w:r>
            <w:r>
              <w:rPr>
                <w:rFonts w:hint="eastAsia"/>
                <w:lang w:eastAsia="zh-CN"/>
              </w:rPr>
              <w:t>机械工程、电气工程、土木工程</w:t>
            </w:r>
            <w: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bidi w:val="0"/>
            </w:pPr>
            <w:r>
              <w:t>相关企业</w:t>
            </w:r>
            <w:r>
              <w:rPr>
                <w:rFonts w:hint="eastAsia"/>
                <w:lang w:val="en-US" w:eastAsia="zh-CN"/>
              </w:rPr>
              <w:t>5</w:t>
            </w:r>
            <w: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bidi w:val="0"/>
            </w:pPr>
            <w:r>
              <w:rPr>
                <w:rFonts w:hint="eastAsia"/>
                <w:lang w:val="en-US" w:eastAsia="zh-CN"/>
              </w:rPr>
              <w:t>5</w:t>
            </w:r>
            <w: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8820" w:type="dxa"/>
            <w:gridSpan w:val="3"/>
            <w:noWrap w:val="0"/>
            <w:vAlign w:val="top"/>
          </w:tcPr>
          <w:p>
            <w:pPr>
              <w:pStyle w:val="14"/>
              <w:numPr>
                <w:ilvl w:val="0"/>
                <w:numId w:val="50"/>
              </w:numPr>
              <w:bidi w:val="0"/>
              <w:rPr>
                <w:rFonts w:hint="default"/>
              </w:rPr>
            </w:pPr>
            <w:r>
              <w:rPr>
                <w:rFonts w:hint="default"/>
              </w:rPr>
              <w:t>精通至少一个专业领域（结构/机械/电气/仪表/管线），并具备跨专业系统设计能力和协调经验；</w:t>
            </w:r>
          </w:p>
          <w:p>
            <w:pPr>
              <w:pStyle w:val="14"/>
              <w:numPr>
                <w:ilvl w:val="0"/>
                <w:numId w:val="50"/>
              </w:numPr>
              <w:bidi w:val="0"/>
              <w:rPr>
                <w:rFonts w:hint="default"/>
              </w:rPr>
            </w:pPr>
            <w:r>
              <w:rPr>
                <w:rFonts w:hint="default"/>
              </w:rPr>
              <w:t>熟悉海洋工程相关国际标准与规范，具备较强的设计软件应用能力</w:t>
            </w:r>
            <w:r>
              <w:rPr>
                <w:rFonts w:hint="eastAsia"/>
                <w:lang w:eastAsia="zh-CN"/>
              </w:rPr>
              <w:t>；</w:t>
            </w:r>
          </w:p>
          <w:p>
            <w:pPr>
              <w:pStyle w:val="14"/>
              <w:numPr>
                <w:ilvl w:val="0"/>
                <w:numId w:val="50"/>
              </w:numPr>
              <w:bidi w:val="0"/>
              <w:rPr>
                <w:rFonts w:ascii="仿宋_GB2312"/>
              </w:rPr>
            </w:pPr>
            <w:r>
              <w:rPr>
                <w:rFonts w:hint="eastAsia"/>
              </w:rPr>
              <w:t>毕业于QS/泰晤士/软科/U.S.News榜单院校前200名或学科前100名，或国内985/211院校，或“双一流”建设高校及建设学科。</w:t>
            </w:r>
          </w:p>
        </w:tc>
      </w:tr>
    </w:tbl>
    <w:p>
      <w:pPr>
        <w:bidi w:val="0"/>
        <w:rPr>
          <w:rFonts w:hint="eastAsia"/>
          <w:lang w:val="en-US" w:eastAsia="zh-CN"/>
        </w:rPr>
      </w:pPr>
      <w:r>
        <w:rPr>
          <w:rFonts w:hint="eastAsia"/>
          <w:lang w:val="en-US" w:eastAsia="zh-CN"/>
        </w:rPr>
        <w:br w:type="page"/>
      </w:r>
    </w:p>
    <w:p>
      <w:pPr>
        <w:pStyle w:val="3"/>
        <w:bidi w:val="0"/>
        <w:rPr>
          <w:rFonts w:hint="eastAsia"/>
        </w:rPr>
      </w:pPr>
      <w:bookmarkStart w:id="191" w:name="_Toc17390"/>
      <w:bookmarkStart w:id="192" w:name="_Toc24437"/>
      <w:bookmarkStart w:id="193" w:name="_Toc27563"/>
      <w:bookmarkStart w:id="194" w:name="_Toc5409"/>
      <w:bookmarkStart w:id="195" w:name="_Toc26716"/>
      <w:r>
        <w:rPr>
          <w:rFonts w:hint="eastAsia"/>
          <w:lang w:val="en-US" w:eastAsia="zh-CN"/>
        </w:rPr>
        <w:t>26</w:t>
      </w:r>
      <w:r>
        <w:rPr>
          <w:rFonts w:hint="eastAsia"/>
        </w:rPr>
        <w:t>.</w:t>
      </w:r>
      <w:r>
        <w:rPr>
          <w:rFonts w:hint="eastAsia"/>
          <w:lang w:val="en-US" w:eastAsia="zh-CN"/>
        </w:rPr>
        <w:t>海洋环境信息专家</w:t>
      </w:r>
      <w:r>
        <w:rPr>
          <w:rFonts w:hint="eastAsia"/>
        </w:rPr>
        <w:t>——</w:t>
      </w:r>
      <w:r>
        <w:rPr>
          <w:rFonts w:hint="eastAsia"/>
          <w:lang w:eastAsia="zh-CN"/>
        </w:rPr>
        <w:t>五</w:t>
      </w:r>
      <w:r>
        <w:rPr>
          <w:rFonts w:hint="eastAsia"/>
        </w:rPr>
        <w:t>星</w:t>
      </w:r>
      <w:bookmarkEnd w:id="191"/>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val="en-US" w:eastAsia="zh-CN"/>
              </w:rPr>
              <w:t>海洋环境信息专家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51"/>
              </w:numPr>
              <w:bidi w:val="0"/>
              <w:rPr>
                <w:rFonts w:hint="default"/>
              </w:rPr>
            </w:pPr>
            <w:r>
              <w:rPr>
                <w:rFonts w:hint="default"/>
              </w:rPr>
              <w:t>负责海洋环境数据的采集、处理和分析，包括水质、气象、生态等多源数据；</w:t>
            </w:r>
          </w:p>
          <w:p>
            <w:pPr>
              <w:pStyle w:val="14"/>
              <w:numPr>
                <w:ilvl w:val="0"/>
                <w:numId w:val="51"/>
              </w:numPr>
              <w:bidi w:val="0"/>
              <w:rPr>
                <w:rFonts w:hint="default"/>
              </w:rPr>
            </w:pPr>
            <w:r>
              <w:rPr>
                <w:rFonts w:hint="default"/>
              </w:rPr>
              <w:t>利用遥感、数值模拟等技术，开展海洋环境监测和预测;</w:t>
            </w:r>
          </w:p>
          <w:p>
            <w:pPr>
              <w:pStyle w:val="14"/>
              <w:numPr>
                <w:ilvl w:val="0"/>
                <w:numId w:val="51"/>
              </w:numPr>
              <w:bidi w:val="0"/>
              <w:rPr>
                <w:rFonts w:hint="default"/>
              </w:rPr>
            </w:pPr>
            <w:r>
              <w:rPr>
                <w:rFonts w:hint="default"/>
              </w:rPr>
              <w:t>参与海洋环境信息系统的规划、设计和开发，构建数据管理平台;</w:t>
            </w:r>
          </w:p>
          <w:p>
            <w:pPr>
              <w:pStyle w:val="14"/>
              <w:numPr>
                <w:ilvl w:val="0"/>
                <w:numId w:val="51"/>
              </w:numPr>
              <w:bidi w:val="0"/>
              <w:rPr>
                <w:rFonts w:hint="default"/>
              </w:rPr>
            </w:pPr>
            <w:r>
              <w:rPr>
                <w:rFonts w:hint="default"/>
              </w:rPr>
              <w:t>进行海洋环境质量评估，编制环境影响评价报告和监测公报,为海洋生态保护和污染治理提供数据支持和技术建议</w:t>
            </w:r>
            <w:r>
              <w:rPr>
                <w:rFonts w:hint="eastAsia"/>
                <w:lang w:eastAsia="zh-CN"/>
              </w:rPr>
              <w:t>；</w:t>
            </w:r>
          </w:p>
          <w:p>
            <w:pPr>
              <w:pStyle w:val="14"/>
              <w:numPr>
                <w:ilvl w:val="0"/>
                <w:numId w:val="51"/>
              </w:numPr>
              <w:bidi w:val="0"/>
              <w:rPr>
                <w:rFonts w:hint="default"/>
              </w:rPr>
            </w:pPr>
            <w:r>
              <w:rPr>
                <w:rFonts w:hint="default"/>
              </w:rPr>
              <w:t>研究海洋环境监测新技术，提升数据采集和分析的效率与精度,开展海洋环境遥感监测、数值模拟等技术的研究与应用</w:t>
            </w:r>
            <w:r>
              <w:rPr>
                <w:rFonts w:hint="eastAsia"/>
                <w:lang w:eastAsia="zh-CN"/>
              </w:rPr>
              <w:t>；</w:t>
            </w:r>
          </w:p>
          <w:p>
            <w:pPr>
              <w:pStyle w:val="14"/>
              <w:numPr>
                <w:ilvl w:val="0"/>
                <w:numId w:val="51"/>
              </w:numPr>
              <w:bidi w:val="0"/>
            </w:pPr>
            <w:r>
              <w:rPr>
                <w:rFonts w:hint="default"/>
              </w:rPr>
              <w:t>参与海洋环境突发事件的应急监测和响应，提供技术支持,协助制定海洋灾害预警和应急预案。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60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bidi w:val="0"/>
            </w:pPr>
            <w:r>
              <w:rPr>
                <w:rFonts w:hint="eastAsia"/>
                <w:lang w:eastAsia="zh-CN"/>
              </w:rPr>
              <w:t>硕士研究生</w:t>
            </w:r>
            <w: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bidi w:val="0"/>
            </w:pPr>
            <w:r>
              <w:rPr>
                <w:rFonts w:hint="eastAsia"/>
                <w:lang w:eastAsia="zh-CN"/>
              </w:rPr>
              <w:t>海洋科学</w:t>
            </w:r>
            <w:r>
              <w:t>、</w:t>
            </w:r>
            <w:r>
              <w:rPr>
                <w:rFonts w:hint="eastAsia"/>
                <w:lang w:eastAsia="zh-CN"/>
              </w:rPr>
              <w:t>环境科学与工程、遥感科学与技术、测绘科学与技术</w:t>
            </w:r>
            <w: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bidi w:val="0"/>
            </w:pPr>
            <w:r>
              <w:t>相关企业</w:t>
            </w:r>
            <w:r>
              <w:rPr>
                <w:rFonts w:hint="eastAsia"/>
                <w:lang w:val="en-US" w:eastAsia="zh-CN"/>
              </w:rPr>
              <w:t>5</w:t>
            </w:r>
            <w: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bidi w:val="0"/>
            </w:pPr>
            <w:r>
              <w:rPr>
                <w:rFonts w:hint="eastAsia"/>
                <w:lang w:val="en-US" w:eastAsia="zh-CN"/>
              </w:rPr>
              <w:t>5</w:t>
            </w:r>
            <w: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8" w:hRule="atLeast"/>
          <w:jc w:val="center"/>
        </w:trPr>
        <w:tc>
          <w:tcPr>
            <w:tcW w:w="8820" w:type="dxa"/>
            <w:gridSpan w:val="3"/>
            <w:noWrap w:val="0"/>
            <w:vAlign w:val="top"/>
          </w:tcPr>
          <w:p>
            <w:pPr>
              <w:pStyle w:val="14"/>
              <w:numPr>
                <w:ilvl w:val="0"/>
                <w:numId w:val="52"/>
              </w:numPr>
              <w:bidi w:val="0"/>
              <w:rPr>
                <w:rFonts w:hint="default"/>
              </w:rPr>
            </w:pPr>
            <w:r>
              <w:rPr>
                <w:rFonts w:hint="default"/>
              </w:rPr>
              <w:t>精通遥感技术、GIS软件和数据分析工具；</w:t>
            </w:r>
          </w:p>
          <w:p>
            <w:pPr>
              <w:pStyle w:val="14"/>
              <w:numPr>
                <w:ilvl w:val="0"/>
                <w:numId w:val="52"/>
              </w:numPr>
              <w:bidi w:val="0"/>
              <w:rPr>
                <w:rFonts w:hint="default"/>
              </w:rPr>
            </w:pPr>
            <w:r>
              <w:rPr>
                <w:rFonts w:hint="default"/>
              </w:rPr>
              <w:t>深度理解海洋环境监测技术、数据采集与处理流程</w:t>
            </w:r>
            <w:r>
              <w:rPr>
                <w:rFonts w:hint="eastAsia"/>
                <w:lang w:eastAsia="zh-CN"/>
              </w:rPr>
              <w:t>；</w:t>
            </w:r>
          </w:p>
          <w:p>
            <w:pPr>
              <w:pStyle w:val="14"/>
              <w:numPr>
                <w:ilvl w:val="0"/>
                <w:numId w:val="52"/>
              </w:numPr>
              <w:bidi w:val="0"/>
              <w:rPr>
                <w:rFonts w:hint="default"/>
              </w:rPr>
            </w:pPr>
            <w:r>
              <w:rPr>
                <w:rFonts w:hint="default"/>
              </w:rPr>
              <w:t>具备海洋环境监测系统设计和数据管理平台开发经验；</w:t>
            </w:r>
          </w:p>
          <w:p>
            <w:pPr>
              <w:pStyle w:val="14"/>
              <w:numPr>
                <w:ilvl w:val="0"/>
                <w:numId w:val="52"/>
              </w:numPr>
              <w:bidi w:val="0"/>
              <w:rPr>
                <w:rFonts w:ascii="仿宋_GB2312"/>
              </w:rPr>
            </w:pPr>
            <w:r>
              <w:rPr>
                <w:rFonts w:hint="default"/>
              </w:rPr>
              <w:t>熟悉海洋生态预警监测和灾害预警技术</w:t>
            </w:r>
            <w:r>
              <w:rPr>
                <w:rFonts w:hint="eastAsia"/>
                <w:lang w:eastAsia="zh-CN"/>
              </w:rPr>
              <w:t>；</w:t>
            </w:r>
          </w:p>
          <w:p>
            <w:pPr>
              <w:pStyle w:val="14"/>
              <w:numPr>
                <w:ilvl w:val="0"/>
                <w:numId w:val="52"/>
              </w:numPr>
              <w:bidi w:val="0"/>
              <w:rPr>
                <w:rFonts w:ascii="仿宋_GB2312"/>
              </w:rPr>
            </w:pPr>
            <w:r>
              <w:rPr>
                <w:rFonts w:hint="eastAsia"/>
              </w:rPr>
              <w:t>毕业于QS/泰晤士/软科/U.S.News榜单院校前200名或学科前100名，或国内985/211院校，或“双一流”建设高校及建设学科。</w:t>
            </w:r>
          </w:p>
        </w:tc>
      </w:tr>
    </w:tbl>
    <w:p>
      <w:pPr>
        <w:bidi w:val="0"/>
        <w:rPr>
          <w:rFonts w:hint="eastAsia"/>
          <w:lang w:val="en-US" w:eastAsia="zh-CN"/>
        </w:rPr>
      </w:pPr>
      <w:r>
        <w:rPr>
          <w:rFonts w:hint="eastAsia"/>
          <w:lang w:val="en-US" w:eastAsia="zh-CN"/>
        </w:rPr>
        <w:br w:type="page"/>
      </w:r>
    </w:p>
    <w:p>
      <w:pPr>
        <w:pStyle w:val="3"/>
        <w:bidi w:val="0"/>
        <w:rPr>
          <w:rFonts w:hint="eastAsia"/>
        </w:rPr>
      </w:pPr>
      <w:bookmarkStart w:id="196" w:name="_Toc21506"/>
      <w:r>
        <w:rPr>
          <w:rFonts w:hint="eastAsia"/>
          <w:lang w:val="en-US" w:eastAsia="zh-CN"/>
        </w:rPr>
        <w:t>27</w:t>
      </w:r>
      <w:r>
        <w:rPr>
          <w:rFonts w:hint="eastAsia"/>
        </w:rPr>
        <w:t>.</w:t>
      </w:r>
      <w:r>
        <w:rPr>
          <w:rFonts w:hint="eastAsia"/>
          <w:lang w:val="en-US" w:eastAsia="zh-CN"/>
        </w:rPr>
        <w:t>海洋监测与预报专家</w:t>
      </w:r>
      <w:r>
        <w:rPr>
          <w:rFonts w:hint="eastAsia"/>
        </w:rPr>
        <w:t>——</w:t>
      </w:r>
      <w:r>
        <w:rPr>
          <w:rFonts w:hint="eastAsia"/>
          <w:lang w:eastAsia="zh-CN"/>
        </w:rPr>
        <w:t>五</w:t>
      </w:r>
      <w:r>
        <w:rPr>
          <w:rFonts w:hint="eastAsia"/>
        </w:rPr>
        <w:t>星</w:t>
      </w:r>
      <w:bookmarkEnd w:id="196"/>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val="en-US" w:eastAsia="zh-CN"/>
              </w:rPr>
              <w:t>海洋监测与预报专家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53"/>
              </w:numPr>
              <w:bidi w:val="0"/>
              <w:rPr>
                <w:rFonts w:hint="default"/>
              </w:rPr>
            </w:pPr>
            <w:r>
              <w:rPr>
                <w:rFonts w:hint="default"/>
              </w:rPr>
              <w:t>负责海洋环境要素的观测和数据采集；</w:t>
            </w:r>
          </w:p>
          <w:p>
            <w:pPr>
              <w:pStyle w:val="14"/>
              <w:numPr>
                <w:ilvl w:val="0"/>
                <w:numId w:val="53"/>
              </w:numPr>
              <w:bidi w:val="0"/>
              <w:rPr>
                <w:rFonts w:hint="default"/>
              </w:rPr>
            </w:pPr>
            <w:r>
              <w:rPr>
                <w:rFonts w:hint="default"/>
              </w:rPr>
              <w:t>建设和管理海洋立体观测网，确保数据的实时传输和质量控制，开展海洋生态预警监测，评估海洋环境质量；</w:t>
            </w:r>
          </w:p>
          <w:p>
            <w:pPr>
              <w:pStyle w:val="14"/>
              <w:numPr>
                <w:ilvl w:val="0"/>
                <w:numId w:val="53"/>
              </w:numPr>
              <w:bidi w:val="0"/>
              <w:rPr>
                <w:rFonts w:hint="default"/>
              </w:rPr>
            </w:pPr>
            <w:r>
              <w:rPr>
                <w:rFonts w:hint="default"/>
              </w:rPr>
              <w:t>制作海洋环境预报，发布海洋灾害预警报，提供决策支持，开展海洋灾害的风险评估和隐患排查</w:t>
            </w:r>
            <w:r>
              <w:rPr>
                <w:rFonts w:hint="eastAsia"/>
                <w:lang w:eastAsia="zh-CN"/>
              </w:rPr>
              <w:t>，</w:t>
            </w:r>
            <w:r>
              <w:rPr>
                <w:rFonts w:hint="default"/>
              </w:rPr>
              <w:t>编制海洋灾害公报，定期发布海洋环境信息；</w:t>
            </w:r>
          </w:p>
          <w:p>
            <w:pPr>
              <w:pStyle w:val="14"/>
              <w:numPr>
                <w:ilvl w:val="0"/>
                <w:numId w:val="53"/>
              </w:numPr>
              <w:bidi w:val="0"/>
              <w:rPr>
                <w:rFonts w:hint="default"/>
              </w:rPr>
            </w:pPr>
            <w:r>
              <w:rPr>
                <w:rFonts w:hint="default"/>
              </w:rPr>
              <w:t>进行海洋数据分析，挖掘数据价值，支持科学研究和政策制定，研究海洋动力模拟技术，提升预报精度和可靠性；</w:t>
            </w:r>
          </w:p>
          <w:p>
            <w:pPr>
              <w:pStyle w:val="14"/>
              <w:numPr>
                <w:ilvl w:val="0"/>
                <w:numId w:val="53"/>
              </w:numPr>
              <w:bidi w:val="0"/>
              <w:rPr>
                <w:rFonts w:hint="default"/>
              </w:rPr>
            </w:pPr>
            <w:r>
              <w:rPr>
                <w:rFonts w:hint="default"/>
              </w:rPr>
              <w:t>参与海洋监测预报系统的规划、设计和开发，构建数据管理平台；</w:t>
            </w:r>
          </w:p>
          <w:p>
            <w:pPr>
              <w:pStyle w:val="14"/>
              <w:numPr>
                <w:ilvl w:val="0"/>
                <w:numId w:val="53"/>
              </w:numPr>
              <w:bidi w:val="0"/>
            </w:pPr>
            <w:r>
              <w:rPr>
                <w:rFonts w:hint="default"/>
              </w:rPr>
              <w:t>为海洋防灾减灾提供技术支撑，参与重大海洋灾害的应急监测和处置，协助制定海洋观测预报体系发展规划</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60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bidi w:val="0"/>
            </w:pPr>
            <w:r>
              <w:rPr>
                <w:rFonts w:hint="eastAsia"/>
                <w:lang w:eastAsia="zh-CN"/>
              </w:rPr>
              <w:t>硕士研究生</w:t>
            </w:r>
            <w: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bidi w:val="0"/>
            </w:pPr>
            <w:r>
              <w:rPr>
                <w:rFonts w:hint="eastAsia"/>
                <w:lang w:eastAsia="zh-CN"/>
              </w:rPr>
              <w:t>海洋科学</w:t>
            </w:r>
            <w:r>
              <w:t>、</w:t>
            </w:r>
            <w:r>
              <w:rPr>
                <w:rFonts w:hint="eastAsia"/>
                <w:lang w:eastAsia="zh-CN"/>
              </w:rPr>
              <w:t>环境科学与工程、遥感科学与技术、大气科学</w:t>
            </w:r>
            <w: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bidi w:val="0"/>
            </w:pPr>
            <w:r>
              <w:t>相关企业</w:t>
            </w:r>
            <w:r>
              <w:rPr>
                <w:rFonts w:hint="eastAsia"/>
                <w:lang w:val="en-US" w:eastAsia="zh-CN"/>
              </w:rPr>
              <w:t>5</w:t>
            </w:r>
            <w: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bidi w:val="0"/>
            </w:pPr>
            <w:r>
              <w:rPr>
                <w:rFonts w:hint="eastAsia"/>
                <w:lang w:val="en-US" w:eastAsia="zh-CN"/>
              </w:rPr>
              <w:t>5</w:t>
            </w:r>
            <w: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20" w:hRule="atLeast"/>
          <w:jc w:val="center"/>
        </w:trPr>
        <w:tc>
          <w:tcPr>
            <w:tcW w:w="8820" w:type="dxa"/>
            <w:gridSpan w:val="3"/>
            <w:noWrap w:val="0"/>
            <w:vAlign w:val="top"/>
          </w:tcPr>
          <w:p>
            <w:pPr>
              <w:pStyle w:val="14"/>
              <w:numPr>
                <w:ilvl w:val="0"/>
                <w:numId w:val="54"/>
              </w:numPr>
              <w:bidi w:val="0"/>
              <w:rPr>
                <w:rFonts w:hint="default"/>
              </w:rPr>
            </w:pPr>
            <w:r>
              <w:rPr>
                <w:rFonts w:hint="default"/>
              </w:rPr>
              <w:t>精通海洋环境监测技术，包括卫星遥感、浮标观测等，精通数值模型和数据分析工具；</w:t>
            </w:r>
          </w:p>
          <w:p>
            <w:pPr>
              <w:pStyle w:val="14"/>
              <w:numPr>
                <w:ilvl w:val="0"/>
                <w:numId w:val="54"/>
              </w:numPr>
              <w:bidi w:val="0"/>
              <w:rPr>
                <w:rFonts w:ascii="仿宋_GB2312"/>
              </w:rPr>
            </w:pPr>
            <w:r>
              <w:rPr>
                <w:rFonts w:hint="default"/>
              </w:rPr>
              <w:t>具备海洋灾害预警和预报经验，熟悉海洋灾害评估方法，掌握海洋立体观测网的建设和维护，具备数据质量控制能力；</w:t>
            </w:r>
          </w:p>
          <w:p>
            <w:pPr>
              <w:pStyle w:val="14"/>
              <w:numPr>
                <w:ilvl w:val="0"/>
                <w:numId w:val="54"/>
              </w:numPr>
              <w:bidi w:val="0"/>
              <w:rPr>
                <w:rFonts w:ascii="仿宋_GB2312"/>
              </w:rPr>
            </w:pPr>
            <w:r>
              <w:rPr>
                <w:rFonts w:hint="eastAsia"/>
              </w:rPr>
              <w:t>毕业于QS/泰晤士/软科/U.S.News榜单院校前200名或学科前100名，或国内985/211院校，或“双一流”建设高校及建设学科。</w:t>
            </w:r>
          </w:p>
        </w:tc>
      </w:tr>
    </w:tbl>
    <w:p>
      <w:pPr>
        <w:bidi w:val="0"/>
        <w:rPr>
          <w:rFonts w:hint="eastAsia"/>
          <w:lang w:val="en-US" w:eastAsia="zh-CN"/>
        </w:rPr>
      </w:pPr>
      <w:r>
        <w:rPr>
          <w:rFonts w:hint="eastAsia"/>
          <w:lang w:val="en-US" w:eastAsia="zh-CN"/>
        </w:rPr>
        <w:br w:type="page"/>
      </w:r>
    </w:p>
    <w:p>
      <w:pPr>
        <w:pStyle w:val="3"/>
        <w:bidi w:val="0"/>
        <w:rPr>
          <w:rFonts w:hint="eastAsia" w:eastAsia="仿宋_GB2312"/>
          <w:lang w:eastAsia="zh-CN"/>
        </w:rPr>
      </w:pPr>
      <w:bookmarkStart w:id="197" w:name="_Toc14783"/>
      <w:r>
        <w:rPr>
          <w:rFonts w:hint="eastAsia"/>
          <w:lang w:val="en-US" w:eastAsia="zh-CN"/>
        </w:rPr>
        <w:t>28.</w:t>
      </w:r>
      <w:r>
        <w:rPr>
          <w:rFonts w:hint="eastAsia"/>
        </w:rPr>
        <w:t>水产病害防治专家——</w:t>
      </w:r>
      <w:r>
        <w:rPr>
          <w:rFonts w:hint="eastAsia"/>
          <w:lang w:eastAsia="zh-CN"/>
        </w:rPr>
        <w:t>五星</w:t>
      </w:r>
      <w:bookmarkEnd w:id="192"/>
      <w:bookmarkEnd w:id="193"/>
      <w:bookmarkEnd w:id="194"/>
      <w:bookmarkEnd w:id="197"/>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水产病害防治专家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rPr>
                <w:rFonts w:hint="eastAsia" w:eastAsia="仿宋_GB2312"/>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55"/>
              </w:numPr>
              <w:bidi w:val="0"/>
              <w:ind w:left="425" w:hanging="425"/>
              <w:rPr>
                <w:rFonts w:hint="default"/>
              </w:rPr>
            </w:pPr>
            <w:r>
              <w:rPr>
                <w:rFonts w:hint="default"/>
              </w:rPr>
              <w:t>负责水产养殖病害的监测、诊断与防控技术研发，建立常见病害的快速检测体系及标准化防治方案；</w:t>
            </w:r>
          </w:p>
          <w:p>
            <w:pPr>
              <w:pStyle w:val="14"/>
              <w:numPr>
                <w:ilvl w:val="0"/>
                <w:numId w:val="55"/>
              </w:numPr>
              <w:bidi w:val="0"/>
              <w:ind w:left="425" w:hanging="425"/>
              <w:rPr>
                <w:rFonts w:hint="default"/>
              </w:rPr>
            </w:pPr>
            <w:r>
              <w:rPr>
                <w:rFonts w:hint="default"/>
              </w:rPr>
              <w:t>开展病原生物学研究，解析病害发生机制，研发新型疫苗、免疫增强剂或生态防控技术，降低养殖死亡率；</w:t>
            </w:r>
          </w:p>
          <w:p>
            <w:pPr>
              <w:pStyle w:val="14"/>
              <w:numPr>
                <w:ilvl w:val="0"/>
                <w:numId w:val="55"/>
              </w:numPr>
              <w:bidi w:val="0"/>
              <w:ind w:left="425" w:hanging="425"/>
              <w:rPr>
                <w:rFonts w:hint="default"/>
              </w:rPr>
            </w:pPr>
            <w:r>
              <w:rPr>
                <w:rFonts w:hint="default"/>
              </w:rPr>
              <w:t>指导养殖</w:t>
            </w:r>
            <w:r>
              <w:rPr>
                <w:rFonts w:hint="eastAsia"/>
                <w:lang w:eastAsia="zh-CN"/>
              </w:rPr>
              <w:t>户</w:t>
            </w:r>
            <w:r>
              <w:rPr>
                <w:rFonts w:hint="default"/>
              </w:rPr>
              <w:t>建立生物安全管理体系，制定消毒、隔离、用药等操作规范，提供现场技术培训与应急支持；</w:t>
            </w:r>
          </w:p>
          <w:p>
            <w:pPr>
              <w:pStyle w:val="14"/>
              <w:numPr>
                <w:ilvl w:val="0"/>
                <w:numId w:val="55"/>
              </w:numPr>
              <w:bidi w:val="0"/>
              <w:ind w:left="425" w:hanging="425"/>
            </w:pPr>
            <w:r>
              <w:rPr>
                <w:rFonts w:hint="default"/>
              </w:rPr>
              <w:t>跟踪国内外病害防治前沿技术，</w:t>
            </w:r>
            <w:r>
              <w:rPr>
                <w:rFonts w:hint="eastAsia"/>
              </w:rPr>
              <w:t>牵头申报重大科研项目，</w:t>
            </w:r>
            <w:r>
              <w:rPr>
                <w:rFonts w:hint="default"/>
              </w:rPr>
              <w:t>参与行业标准制定，</w:t>
            </w:r>
            <w:r>
              <w:rPr>
                <w:rFonts w:hint="eastAsia"/>
              </w:rPr>
              <w:t>推动病害防治技术的创新与转化</w:t>
            </w:r>
            <w:r>
              <w:rPr>
                <w:rFonts w:hint="default"/>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60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bidi w:val="0"/>
            </w:pPr>
            <w:r>
              <w:rPr>
                <w:rFonts w:hint="eastAsia"/>
                <w:lang w:eastAsia="zh-CN"/>
              </w:rPr>
              <w:t>硕士研究生</w:t>
            </w:r>
            <w: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bidi w:val="0"/>
            </w:pPr>
            <w:r>
              <w:rPr>
                <w:rFonts w:hint="eastAsia"/>
                <w:lang w:eastAsia="zh-CN"/>
              </w:rPr>
              <w:t>水产</w:t>
            </w:r>
            <w:r>
              <w:t>、</w:t>
            </w:r>
            <w:r>
              <w:rPr>
                <w:rFonts w:hint="eastAsia"/>
                <w:lang w:eastAsia="zh-CN"/>
              </w:rPr>
              <w:t>兽医学、基础医学、生物医学</w:t>
            </w:r>
            <w: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bidi w:val="0"/>
            </w:pPr>
            <w:r>
              <w:t>相关企业</w:t>
            </w:r>
            <w:r>
              <w:rPr>
                <w:rFonts w:hint="eastAsia"/>
                <w:lang w:val="en-US" w:eastAsia="zh-CN"/>
              </w:rPr>
              <w:t>8</w:t>
            </w:r>
            <w: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bidi w:val="0"/>
            </w:pPr>
            <w:r>
              <w:rPr>
                <w:rFonts w:hint="eastAsia"/>
                <w:lang w:val="en-US" w:eastAsia="zh-CN"/>
              </w:rPr>
              <w:t>8</w:t>
            </w:r>
            <w: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3" w:hRule="atLeast"/>
          <w:jc w:val="center"/>
        </w:trPr>
        <w:tc>
          <w:tcPr>
            <w:tcW w:w="8820" w:type="dxa"/>
            <w:gridSpan w:val="3"/>
            <w:noWrap w:val="0"/>
            <w:vAlign w:val="top"/>
          </w:tcPr>
          <w:p>
            <w:pPr>
              <w:pStyle w:val="14"/>
              <w:numPr>
                <w:ilvl w:val="0"/>
                <w:numId w:val="56"/>
              </w:numPr>
              <w:bidi w:val="0"/>
              <w:ind w:left="425" w:hanging="425"/>
              <w:rPr>
                <w:rFonts w:hint="eastAsia"/>
                <w:lang w:val="en-US" w:eastAsia="zh-CN"/>
              </w:rPr>
            </w:pPr>
            <w:r>
              <w:rPr>
                <w:rFonts w:hint="eastAsia"/>
                <w:lang w:val="en-US" w:eastAsia="zh-CN"/>
              </w:rPr>
              <w:t>精通分子生物学、病原检测技术，具备病害预警系统开发经验；</w:t>
            </w:r>
          </w:p>
          <w:p>
            <w:pPr>
              <w:pStyle w:val="14"/>
              <w:numPr>
                <w:ilvl w:val="0"/>
                <w:numId w:val="56"/>
              </w:numPr>
              <w:bidi w:val="0"/>
              <w:ind w:left="425" w:hanging="425"/>
              <w:rPr>
                <w:rFonts w:ascii="仿宋_GB2312"/>
              </w:rPr>
            </w:pPr>
            <w:r>
              <w:rPr>
                <w:rFonts w:hint="eastAsia"/>
                <w:lang w:val="en-US" w:eastAsia="zh-CN"/>
              </w:rPr>
              <w:t>熟悉常见水产动物病害发生规律与防治措施，有成功的技术推广案例；</w:t>
            </w:r>
          </w:p>
          <w:p>
            <w:pPr>
              <w:pStyle w:val="14"/>
              <w:numPr>
                <w:ilvl w:val="0"/>
                <w:numId w:val="56"/>
              </w:numPr>
              <w:bidi w:val="0"/>
              <w:ind w:left="425" w:hanging="425"/>
              <w:rPr>
                <w:rFonts w:ascii="仿宋_GB2312"/>
              </w:rPr>
            </w:pPr>
            <w:r>
              <w:rPr>
                <w:rFonts w:hint="eastAsia" w:ascii="仿宋_GB2312"/>
              </w:rPr>
              <w:t>在国内外核心期刊发表过学术论文或拥有相关专利；</w:t>
            </w:r>
          </w:p>
          <w:p>
            <w:pPr>
              <w:pStyle w:val="14"/>
              <w:numPr>
                <w:ilvl w:val="0"/>
                <w:numId w:val="56"/>
              </w:numPr>
              <w:bidi w:val="0"/>
              <w:ind w:left="425" w:hanging="425"/>
              <w:rPr>
                <w:rFonts w:ascii="仿宋_GB2312"/>
              </w:rPr>
            </w:pPr>
            <w:r>
              <w:rPr>
                <w:rFonts w:hint="eastAsia"/>
              </w:rPr>
              <w:t>毕业于QS/泰晤士/软科/U.S.News榜单院校前200名或学科前100名，或国内985/211院校，或“双一流”建设高校及建设学科。</w:t>
            </w:r>
          </w:p>
        </w:tc>
      </w:tr>
    </w:tbl>
    <w:p>
      <w:pPr>
        <w:pStyle w:val="3"/>
        <w:bidi w:val="0"/>
        <w:rPr>
          <w:rFonts w:hint="eastAsia"/>
        </w:rPr>
      </w:pPr>
      <w:bookmarkStart w:id="198" w:name="_Toc28174"/>
      <w:bookmarkStart w:id="199" w:name="_Toc11688"/>
      <w:bookmarkStart w:id="200" w:name="_Toc22163"/>
      <w:bookmarkStart w:id="201" w:name="_Toc22606"/>
      <w:r>
        <w:rPr>
          <w:rFonts w:hint="eastAsia"/>
          <w:lang w:val="en-US" w:eastAsia="zh-CN"/>
        </w:rPr>
        <w:t>29</w:t>
      </w:r>
      <w:r>
        <w:rPr>
          <w:rFonts w:hint="eastAsia"/>
        </w:rPr>
        <w:t>.</w:t>
      </w:r>
      <w:r>
        <w:rPr>
          <w:rFonts w:hint="eastAsia"/>
          <w:lang w:eastAsia="zh-CN"/>
        </w:rPr>
        <w:t>地下工程技术</w:t>
      </w:r>
      <w:r>
        <w:rPr>
          <w:rFonts w:hint="eastAsia"/>
          <w:lang w:val="en-US" w:eastAsia="zh-CN"/>
        </w:rPr>
        <w:t>专家</w:t>
      </w:r>
      <w:r>
        <w:rPr>
          <w:rFonts w:hint="eastAsia"/>
        </w:rPr>
        <w:t>——</w:t>
      </w:r>
      <w:r>
        <w:rPr>
          <w:rFonts w:hint="eastAsia"/>
          <w:lang w:eastAsia="zh-CN"/>
        </w:rPr>
        <w:t>五</w:t>
      </w:r>
      <w:r>
        <w:rPr>
          <w:rFonts w:hint="eastAsia"/>
        </w:rPr>
        <w:t>星</w:t>
      </w:r>
      <w:bookmarkEnd w:id="188"/>
      <w:bookmarkEnd w:id="189"/>
      <w:bookmarkEnd w:id="195"/>
      <w:bookmarkEnd w:id="198"/>
      <w:bookmarkEnd w:id="199"/>
      <w:bookmarkEnd w:id="200"/>
      <w:bookmarkEnd w:id="201"/>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地下工程技术</w:t>
            </w:r>
            <w:r>
              <w:rPr>
                <w:rFonts w:hint="eastAsia"/>
                <w:lang w:val="en-US" w:eastAsia="zh-CN"/>
              </w:rPr>
              <w:t>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57"/>
              </w:numPr>
              <w:bidi w:val="0"/>
            </w:pPr>
            <w:r>
              <w:t>联合地下空间产业链上下游企业、高校、科研院所、股份公司内部设计和施工等单位，集合内外部优势资源，开展技术和产业协同创新</w:t>
            </w:r>
            <w:r>
              <w:rPr>
                <w:rFonts w:hint="eastAsia"/>
                <w:lang w:eastAsia="zh-CN"/>
              </w:rPr>
              <w:t>；</w:t>
            </w:r>
          </w:p>
          <w:p>
            <w:pPr>
              <w:pStyle w:val="14"/>
              <w:numPr>
                <w:ilvl w:val="0"/>
                <w:numId w:val="57"/>
              </w:numPr>
              <w:bidi w:val="0"/>
            </w:pPr>
            <w:r>
              <w:t>负责地基与基础处理、地下工程建设、地下空间规划与开发利用、智能建造、交能融合等业务方向的重大科研课题技术研究及管理工作，提升科技创新能力，形成一批核心成果</w:t>
            </w:r>
            <w:r>
              <w:rPr>
                <w:rFonts w:hint="eastAsia"/>
                <w:lang w:eastAsia="zh-CN"/>
              </w:rPr>
              <w:t>；</w:t>
            </w:r>
          </w:p>
          <w:p>
            <w:pPr>
              <w:pStyle w:val="14"/>
              <w:numPr>
                <w:ilvl w:val="0"/>
                <w:numId w:val="57"/>
              </w:numPr>
              <w:bidi w:val="0"/>
            </w:pPr>
            <w:r>
              <w:t>聚焦行业先进技术、优势企业先进技术，开展技术引进，推动成果转化、升级，并以知识产权、工法、技术标准等形式固化为公司自有成果</w:t>
            </w:r>
            <w:r>
              <w:rPr>
                <w:rFonts w:hint="eastAsia"/>
                <w:lang w:eastAsia="zh-CN"/>
              </w:rPr>
              <w:t>；</w:t>
            </w:r>
          </w:p>
          <w:p>
            <w:pPr>
              <w:pStyle w:val="14"/>
              <w:numPr>
                <w:ilvl w:val="0"/>
                <w:numId w:val="57"/>
              </w:numPr>
              <w:bidi w:val="0"/>
            </w:pPr>
            <w:r>
              <w:t>开展战新产业业务模式与技术调研，通过技术引进、技术整合、合作研发等方式快速掌握战新产业主流技术、关键技术，建立技术资源库，服务公司战新产业发展</w:t>
            </w:r>
            <w:r>
              <w:rPr>
                <w:rFonts w:hint="eastAsia"/>
                <w:lang w:eastAsia="zh-CN"/>
              </w:rPr>
              <w:t>；</w:t>
            </w:r>
          </w:p>
          <w:p>
            <w:pPr>
              <w:pStyle w:val="14"/>
              <w:numPr>
                <w:ilvl w:val="0"/>
                <w:numId w:val="57"/>
              </w:numPr>
              <w:bidi w:val="0"/>
            </w:pPr>
            <w:r>
              <w:t>开展云平台、大数据、物联网、人工智能、BIM等数字化相关的技术应用、整合，负责数字化技术相关的成果转化及示范应用。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6</w:t>
            </w:r>
            <w:r>
              <w:rPr>
                <w:rFonts w:ascii="仿宋_GB2312" w:hAnsi="仿宋_GB2312"/>
              </w:rPr>
              <w:t>0万元及以上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bidi w:val="0"/>
            </w:pPr>
            <w:r>
              <w:rPr>
                <w:rFonts w:hint="eastAsia"/>
                <w:lang w:eastAsia="zh-CN"/>
              </w:rPr>
              <w:t>本科</w:t>
            </w:r>
            <w: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bidi w:val="0"/>
            </w:pPr>
            <w:r>
              <w:rPr>
                <w:rFonts w:hint="eastAsia"/>
                <w:lang w:eastAsia="zh-CN"/>
              </w:rPr>
              <w:t>土木</w:t>
            </w:r>
            <w: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bidi w:val="0"/>
            </w:pPr>
            <w:r>
              <w:t>相关企业</w:t>
            </w:r>
            <w:r>
              <w:rPr>
                <w:rFonts w:hint="eastAsia"/>
                <w:lang w:val="en-US" w:eastAsia="zh-CN"/>
              </w:rPr>
              <w:t>8</w:t>
            </w:r>
            <w: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bidi w:val="0"/>
            </w:pPr>
            <w:r>
              <w:rPr>
                <w:rFonts w:hint="eastAsia"/>
                <w:lang w:val="en-US" w:eastAsia="zh-CN"/>
              </w:rPr>
              <w:t>8</w:t>
            </w:r>
            <w: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8820" w:type="dxa"/>
            <w:gridSpan w:val="3"/>
            <w:noWrap w:val="0"/>
            <w:vAlign w:val="top"/>
          </w:tcPr>
          <w:p>
            <w:pPr>
              <w:pStyle w:val="14"/>
              <w:numPr>
                <w:ilvl w:val="0"/>
                <w:numId w:val="58"/>
              </w:numPr>
              <w:bidi w:val="0"/>
            </w:pPr>
            <w:r>
              <w:t>持一级建造师或注册岩土工程师资格</w:t>
            </w:r>
            <w:r>
              <w:rPr>
                <w:rFonts w:hint="eastAsia"/>
                <w:lang w:eastAsia="zh-CN"/>
              </w:rPr>
              <w:t>；</w:t>
            </w:r>
          </w:p>
          <w:p>
            <w:pPr>
              <w:pStyle w:val="14"/>
              <w:numPr>
                <w:ilvl w:val="0"/>
                <w:numId w:val="58"/>
              </w:numPr>
              <w:bidi w:val="0"/>
            </w:pPr>
            <w:r>
              <w:t>精通理正、FLAC3D、MIDAS等地质分析软件</w:t>
            </w:r>
            <w:r>
              <w:rPr>
                <w:rFonts w:hint="eastAsia"/>
                <w:lang w:eastAsia="zh-CN"/>
              </w:rPr>
              <w:t>；</w:t>
            </w:r>
          </w:p>
          <w:p>
            <w:pPr>
              <w:pStyle w:val="14"/>
              <w:numPr>
                <w:ilvl w:val="0"/>
                <w:numId w:val="58"/>
              </w:numPr>
              <w:bidi w:val="0"/>
            </w:pPr>
            <w:r>
              <w:rPr>
                <w:rFonts w:hint="default"/>
              </w:rPr>
              <w:t>具备重大技术风险处置能力，熟悉地下工程相关法规及绿色施工要求；</w:t>
            </w:r>
          </w:p>
          <w:p>
            <w:pPr>
              <w:pStyle w:val="14"/>
              <w:numPr>
                <w:ilvl w:val="0"/>
                <w:numId w:val="58"/>
              </w:numPr>
              <w:bidi w:val="0"/>
            </w:pPr>
            <w:r>
              <w:t>熟练掌握大数据、云计算、区块链、人工智能、数字孪生等新兴互联网专业知识和技能</w:t>
            </w:r>
            <w:r>
              <w:rPr>
                <w:rFonts w:hint="eastAsia"/>
                <w:lang w:eastAsia="zh-CN"/>
              </w:rPr>
              <w:t>；</w:t>
            </w:r>
          </w:p>
          <w:p>
            <w:pPr>
              <w:pStyle w:val="14"/>
              <w:numPr>
                <w:ilvl w:val="0"/>
                <w:numId w:val="58"/>
              </w:numPr>
              <w:bidi w:val="0"/>
              <w:rPr>
                <w:rFonts w:ascii="仿宋_GB2312"/>
              </w:rPr>
            </w:pPr>
            <w:r>
              <w:rPr>
                <w:rFonts w:hint="eastAsia"/>
              </w:rPr>
              <w:t>毕业于QS/泰晤士/软科/U.S.News榜单院校前200名或学科前100名，或国内985/211院校，或“双一流”建设高校及建设学科。</w:t>
            </w:r>
          </w:p>
        </w:tc>
      </w:tr>
    </w:tbl>
    <w:p>
      <w:pPr>
        <w:pStyle w:val="3"/>
        <w:bidi w:val="0"/>
        <w:rPr>
          <w:rFonts w:hint="eastAsia"/>
        </w:rPr>
      </w:pPr>
      <w:bookmarkStart w:id="202" w:name="_Toc14429"/>
      <w:bookmarkStart w:id="203" w:name="_Toc13509"/>
      <w:bookmarkStart w:id="204" w:name="_Toc30472"/>
      <w:bookmarkStart w:id="205" w:name="_Toc29882"/>
      <w:bookmarkStart w:id="206" w:name="_Toc20310"/>
      <w:bookmarkStart w:id="207" w:name="_Toc6206"/>
      <w:bookmarkStart w:id="208" w:name="_Toc29718"/>
      <w:bookmarkStart w:id="209" w:name="_Toc18145"/>
      <w:r>
        <w:rPr>
          <w:rFonts w:hint="eastAsia"/>
          <w:lang w:val="en-US" w:eastAsia="zh-CN"/>
        </w:rPr>
        <w:t>30</w:t>
      </w:r>
      <w:r>
        <w:rPr>
          <w:rFonts w:hint="eastAsia"/>
        </w:rPr>
        <w:t>.</w:t>
      </w:r>
      <w:r>
        <w:rPr>
          <w:rFonts w:hint="eastAsia"/>
          <w:lang w:eastAsia="zh-CN"/>
        </w:rPr>
        <w:t>地质</w:t>
      </w:r>
      <w:r>
        <w:t>勘探</w:t>
      </w:r>
      <w:r>
        <w:rPr>
          <w:rFonts w:hint="eastAsia"/>
          <w:lang w:eastAsia="zh-CN"/>
        </w:rPr>
        <w:t>技术专家</w:t>
      </w:r>
      <w:r>
        <w:rPr>
          <w:rFonts w:hint="eastAsia"/>
        </w:rPr>
        <w:t>——</w:t>
      </w:r>
      <w:r>
        <w:rPr>
          <w:rFonts w:hint="eastAsia"/>
          <w:lang w:eastAsia="zh-CN"/>
        </w:rPr>
        <w:t>五</w:t>
      </w:r>
      <w:r>
        <w:rPr>
          <w:rFonts w:hint="eastAsia"/>
        </w:rPr>
        <w:t>星</w:t>
      </w:r>
      <w:bookmarkEnd w:id="202"/>
      <w:bookmarkEnd w:id="203"/>
      <w:bookmarkEnd w:id="204"/>
      <w:bookmarkEnd w:id="205"/>
      <w:bookmarkEnd w:id="206"/>
      <w:bookmarkEnd w:id="207"/>
      <w:bookmarkEnd w:id="208"/>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地质</w:t>
            </w:r>
            <w:r>
              <w:t>勘探</w:t>
            </w:r>
            <w:r>
              <w:rPr>
                <w:rFonts w:hint="eastAsia"/>
                <w:lang w:eastAsia="zh-CN"/>
              </w:rPr>
              <w:t>技术专家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59"/>
              </w:numPr>
              <w:bidi w:val="0"/>
            </w:pPr>
            <w:r>
              <w:rPr>
                <w:rFonts w:hint="default"/>
              </w:rPr>
              <w:t>主导矿产资源勘查、地球物理勘探及地质灾害评估项目，制定三维地质建模、钻探设计及数据分析方案，确保成果精准性与合规性；</w:t>
            </w:r>
          </w:p>
          <w:p>
            <w:pPr>
              <w:pStyle w:val="14"/>
              <w:numPr>
                <w:ilvl w:val="0"/>
                <w:numId w:val="59"/>
              </w:numPr>
              <w:bidi w:val="0"/>
              <w:rPr>
                <w:rFonts w:hint="default"/>
              </w:rPr>
            </w:pPr>
            <w:r>
              <w:rPr>
                <w:rFonts w:hint="default"/>
              </w:rPr>
              <w:t>攻克复杂地质勘探难题，研发高精度重力、磁法、电法及地震勘探技术，优化反演解释算法；</w:t>
            </w:r>
          </w:p>
          <w:p>
            <w:pPr>
              <w:pStyle w:val="14"/>
              <w:numPr>
                <w:ilvl w:val="0"/>
                <w:numId w:val="59"/>
              </w:numPr>
              <w:bidi w:val="0"/>
              <w:rPr>
                <w:rFonts w:hint="default"/>
              </w:rPr>
            </w:pPr>
            <w:r>
              <w:rPr>
                <w:rFonts w:hint="default"/>
              </w:rPr>
              <w:t>统筹智能勘探装备研发，推动无人机载激光雷达、井中物探及AI解释系统在项目中的创新应用；</w:t>
            </w:r>
          </w:p>
          <w:p>
            <w:pPr>
              <w:pStyle w:val="14"/>
              <w:numPr>
                <w:ilvl w:val="0"/>
                <w:numId w:val="59"/>
              </w:numPr>
              <w:bidi w:val="0"/>
              <w:rPr>
                <w:rFonts w:hint="default"/>
              </w:rPr>
            </w:pPr>
            <w:r>
              <w:rPr>
                <w:rFonts w:hint="default"/>
              </w:rPr>
              <w:t>编制企业勘探技术标准，对接自然资源部、</w:t>
            </w:r>
            <w:r>
              <w:rPr>
                <w:rFonts w:hint="eastAsia"/>
                <w:lang w:eastAsia="zh-CN"/>
              </w:rPr>
              <w:t>中国科学院</w:t>
            </w:r>
            <w:r>
              <w:rPr>
                <w:rFonts w:hint="default"/>
              </w:rPr>
              <w:t>等机构，推动产学研用深度融合及技术成果转化；</w:t>
            </w:r>
          </w:p>
          <w:p>
            <w:pPr>
              <w:pStyle w:val="14"/>
              <w:numPr>
                <w:ilvl w:val="0"/>
                <w:numId w:val="59"/>
              </w:numPr>
              <w:bidi w:val="0"/>
              <w:rPr>
                <w:rFonts w:hint="default"/>
              </w:rPr>
            </w:pPr>
            <w:r>
              <w:rPr>
                <w:rFonts w:hint="default"/>
              </w:rPr>
              <w:t>提供重大工程现场技术支持，解决钻探、取样、测试等技术难题；</w:t>
            </w:r>
          </w:p>
          <w:p>
            <w:pPr>
              <w:pStyle w:val="14"/>
              <w:numPr>
                <w:ilvl w:val="0"/>
                <w:numId w:val="59"/>
              </w:numPr>
              <w:bidi w:val="0"/>
            </w:pPr>
            <w:r>
              <w:rPr>
                <w:rFonts w:hint="default"/>
              </w:rPr>
              <w:t>培养青年技术团队，指导实验人员完成岩矿鉴定、同位素测年及地球化学分析，推动技术创新与跨学科协作。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60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bidi w:val="0"/>
            </w:pPr>
            <w:r>
              <w:rPr>
                <w:rFonts w:hint="eastAsia"/>
                <w:lang w:eastAsia="zh-CN"/>
              </w:rPr>
              <w:t>硕士研究生</w:t>
            </w:r>
            <w: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bidi w:val="0"/>
            </w:pPr>
            <w:r>
              <w:rPr>
                <w:rFonts w:hint="eastAsia"/>
              </w:rPr>
              <w:t>地质资源与地质工程</w:t>
            </w:r>
            <w:r>
              <w:t>、</w:t>
            </w:r>
            <w:r>
              <w:rPr>
                <w:rFonts w:hint="eastAsia"/>
                <w:lang w:eastAsia="zh-CN"/>
              </w:rPr>
              <w:t>地球物理学</w:t>
            </w:r>
            <w: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bidi w:val="0"/>
            </w:pPr>
            <w:r>
              <w:t>相关企业</w:t>
            </w:r>
            <w:r>
              <w:rPr>
                <w:rFonts w:hint="eastAsia"/>
                <w:lang w:val="en-US" w:eastAsia="zh-CN"/>
              </w:rPr>
              <w:t>8</w:t>
            </w:r>
            <w: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bidi w:val="0"/>
            </w:pPr>
            <w:r>
              <w:rPr>
                <w:rFonts w:hint="eastAsia"/>
                <w:lang w:val="en-US" w:eastAsia="zh-CN"/>
              </w:rPr>
              <w:t>8</w:t>
            </w:r>
            <w: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5" w:hRule="atLeast"/>
          <w:jc w:val="center"/>
        </w:trPr>
        <w:tc>
          <w:tcPr>
            <w:tcW w:w="8820" w:type="dxa"/>
            <w:gridSpan w:val="3"/>
            <w:noWrap w:val="0"/>
            <w:vAlign w:val="top"/>
          </w:tcPr>
          <w:p>
            <w:pPr>
              <w:pStyle w:val="14"/>
              <w:numPr>
                <w:ilvl w:val="0"/>
                <w:numId w:val="60"/>
              </w:numPr>
              <w:bidi w:val="0"/>
            </w:pPr>
            <w:r>
              <w:rPr>
                <w:rFonts w:hint="default"/>
              </w:rPr>
              <w:t>具有深部找矿、页岩气勘探等成功案例；</w:t>
            </w:r>
          </w:p>
          <w:p>
            <w:pPr>
              <w:pStyle w:val="14"/>
              <w:numPr>
                <w:ilvl w:val="0"/>
                <w:numId w:val="60"/>
              </w:numPr>
              <w:bidi w:val="0"/>
            </w:pPr>
            <w:r>
              <w:t>熟练使用各种地质及矿山软件，能够运用CAD、MAPGIS等制图软件独立进行地质</w:t>
            </w:r>
            <w:r>
              <w:rPr>
                <w:rFonts w:hint="eastAsia"/>
                <w:lang w:eastAsia="zh-CN"/>
              </w:rPr>
              <w:t>设计</w:t>
            </w:r>
            <w:r>
              <w:t>制图；</w:t>
            </w:r>
          </w:p>
          <w:p>
            <w:pPr>
              <w:pStyle w:val="14"/>
              <w:numPr>
                <w:ilvl w:val="0"/>
                <w:numId w:val="60"/>
              </w:numPr>
              <w:bidi w:val="0"/>
            </w:pPr>
            <w:r>
              <w:rPr>
                <w:rFonts w:hint="eastAsia"/>
              </w:rPr>
              <w:t>能适应长期野外或海上作业</w:t>
            </w:r>
            <w:r>
              <w:rPr>
                <w:rFonts w:hint="eastAsia"/>
                <w:lang w:eastAsia="zh-CN"/>
              </w:rPr>
              <w:t>；</w:t>
            </w:r>
          </w:p>
          <w:p>
            <w:pPr>
              <w:pStyle w:val="14"/>
              <w:numPr>
                <w:ilvl w:val="0"/>
                <w:numId w:val="60"/>
              </w:numPr>
              <w:bidi w:val="0"/>
              <w:rPr>
                <w:rFonts w:ascii="仿宋_GB2312"/>
              </w:rPr>
            </w:pPr>
            <w:r>
              <w:rPr>
                <w:rFonts w:hint="eastAsia"/>
              </w:rPr>
              <w:t>毕业于QS/泰晤士/软科/U.S.News榜单院校前200名或学科前100名，或国内985/211院校，或“双一流”建设高校及建设学科。</w:t>
            </w:r>
          </w:p>
        </w:tc>
      </w:tr>
    </w:tbl>
    <w:p>
      <w:pPr>
        <w:rPr>
          <w:rFonts w:hint="eastAsia"/>
          <w:lang w:val="en-US" w:eastAsia="zh-CN"/>
        </w:rPr>
      </w:pPr>
      <w:r>
        <w:rPr>
          <w:rFonts w:hint="eastAsia"/>
          <w:lang w:val="en-US" w:eastAsia="zh-CN"/>
        </w:rPr>
        <w:br w:type="page"/>
      </w:r>
    </w:p>
    <w:bookmarkEnd w:id="190"/>
    <w:bookmarkEnd w:id="209"/>
    <w:p>
      <w:pPr>
        <w:pStyle w:val="3"/>
        <w:bidi w:val="0"/>
        <w:rPr>
          <w:rFonts w:hint="eastAsia"/>
        </w:rPr>
      </w:pPr>
      <w:bookmarkStart w:id="210" w:name="_Toc9412"/>
      <w:bookmarkStart w:id="211" w:name="_Toc17453"/>
      <w:bookmarkStart w:id="212" w:name="_Toc8100"/>
      <w:bookmarkStart w:id="213" w:name="_Toc13771"/>
      <w:bookmarkStart w:id="214" w:name="_Toc16627"/>
      <w:bookmarkStart w:id="215" w:name="_Toc10048"/>
      <w:bookmarkStart w:id="216" w:name="_Toc17982"/>
      <w:r>
        <w:rPr>
          <w:rFonts w:hint="eastAsia"/>
          <w:lang w:val="en-US" w:eastAsia="zh-CN"/>
        </w:rPr>
        <w:t>31</w:t>
      </w:r>
      <w:r>
        <w:rPr>
          <w:rFonts w:hint="eastAsia"/>
        </w:rPr>
        <w:t>.</w:t>
      </w:r>
      <w:r>
        <w:rPr>
          <w:rFonts w:hint="eastAsia"/>
          <w:lang w:eastAsia="zh-CN"/>
        </w:rPr>
        <w:t>海洋装备总建造师</w:t>
      </w:r>
      <w:r>
        <w:rPr>
          <w:rFonts w:hint="eastAsia"/>
        </w:rPr>
        <w:t>——</w:t>
      </w:r>
      <w:r>
        <w:rPr>
          <w:rFonts w:hint="eastAsia"/>
          <w:lang w:eastAsia="zh-CN"/>
        </w:rPr>
        <w:t>五</w:t>
      </w:r>
      <w:r>
        <w:rPr>
          <w:rFonts w:hint="eastAsia"/>
        </w:rPr>
        <w:t>星</w:t>
      </w:r>
      <w:bookmarkEnd w:id="210"/>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海洋装备总建造师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61"/>
              </w:numPr>
              <w:bidi w:val="0"/>
              <w:rPr>
                <w:rFonts w:hint="default"/>
              </w:rPr>
            </w:pPr>
            <w:r>
              <w:rPr>
                <w:rFonts w:hint="default"/>
              </w:rPr>
              <w:t>负责海洋</w:t>
            </w:r>
            <w:r>
              <w:rPr>
                <w:rFonts w:hint="eastAsia"/>
                <w:lang w:eastAsia="zh-CN"/>
              </w:rPr>
              <w:t>装备</w:t>
            </w:r>
            <w:r>
              <w:rPr>
                <w:rFonts w:hint="default"/>
              </w:rPr>
              <w:t>项目的总体规划与设计，制定总体设计方案，确保符合技术标准和客户需求；</w:t>
            </w:r>
          </w:p>
          <w:p>
            <w:pPr>
              <w:pStyle w:val="14"/>
              <w:numPr>
                <w:ilvl w:val="0"/>
                <w:numId w:val="61"/>
              </w:numPr>
              <w:bidi w:val="0"/>
              <w:rPr>
                <w:rFonts w:hint="default"/>
              </w:rPr>
            </w:pPr>
            <w:r>
              <w:rPr>
                <w:rFonts w:hint="default"/>
              </w:rPr>
              <w:t>进行可行性研究，评估项目的经济性和技术可行性，提出合理的设计方案；</w:t>
            </w:r>
          </w:p>
          <w:p>
            <w:pPr>
              <w:pStyle w:val="14"/>
              <w:numPr>
                <w:ilvl w:val="0"/>
                <w:numId w:val="61"/>
              </w:numPr>
              <w:bidi w:val="0"/>
              <w:rPr>
                <w:rFonts w:hint="default"/>
              </w:rPr>
            </w:pPr>
            <w:r>
              <w:rPr>
                <w:rFonts w:hint="default"/>
              </w:rPr>
              <w:t>解决项目实施过程中的技术难题，推动技术创新和新技术应用；</w:t>
            </w:r>
          </w:p>
          <w:p>
            <w:pPr>
              <w:pStyle w:val="14"/>
              <w:numPr>
                <w:ilvl w:val="0"/>
                <w:numId w:val="61"/>
              </w:numPr>
              <w:bidi w:val="0"/>
              <w:rPr>
                <w:rFonts w:hint="default"/>
              </w:rPr>
            </w:pPr>
            <w:r>
              <w:rPr>
                <w:rFonts w:hint="default"/>
              </w:rPr>
              <w:t>负责项目的整体管理，包括进度控制、成本管理和质量保证，确保项目按计划推进；</w:t>
            </w:r>
          </w:p>
          <w:p>
            <w:pPr>
              <w:pStyle w:val="14"/>
              <w:numPr>
                <w:ilvl w:val="0"/>
                <w:numId w:val="61"/>
              </w:numPr>
              <w:bidi w:val="0"/>
            </w:pPr>
            <w:r>
              <w:rPr>
                <w:rFonts w:hint="default"/>
              </w:rPr>
              <w:t>关注行业技术动态，推动技术创新，提升项目的技术水平和竞争力。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60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bidi w:val="0"/>
            </w:pPr>
            <w:r>
              <w:rPr>
                <w:rFonts w:hint="eastAsia"/>
                <w:lang w:eastAsia="zh-CN"/>
              </w:rPr>
              <w:t>本科</w:t>
            </w:r>
            <w: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bidi w:val="0"/>
            </w:pPr>
            <w:r>
              <w:rPr>
                <w:rFonts w:hint="eastAsia"/>
                <w:lang w:eastAsia="zh-CN"/>
              </w:rPr>
              <w:t>海洋工程</w:t>
            </w:r>
            <w:r>
              <w:t>、</w:t>
            </w:r>
            <w:r>
              <w:rPr>
                <w:rFonts w:hint="eastAsia"/>
                <w:lang w:eastAsia="zh-CN"/>
              </w:rPr>
              <w:t>机械、电气、自动化</w:t>
            </w:r>
            <w: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bidi w:val="0"/>
            </w:pPr>
            <w:r>
              <w:t>相关企业</w:t>
            </w:r>
            <w:r>
              <w:rPr>
                <w:rFonts w:hint="eastAsia"/>
                <w:lang w:val="en-US" w:eastAsia="zh-CN"/>
              </w:rPr>
              <w:t>8</w:t>
            </w:r>
            <w: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bidi w:val="0"/>
            </w:pPr>
            <w:r>
              <w:rPr>
                <w:rFonts w:hint="eastAsia"/>
                <w:lang w:val="en-US" w:eastAsia="zh-CN"/>
              </w:rPr>
              <w:t>8</w:t>
            </w:r>
            <w: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2" w:hRule="atLeast"/>
          <w:jc w:val="center"/>
        </w:trPr>
        <w:tc>
          <w:tcPr>
            <w:tcW w:w="8820" w:type="dxa"/>
            <w:gridSpan w:val="3"/>
            <w:noWrap w:val="0"/>
            <w:vAlign w:val="top"/>
          </w:tcPr>
          <w:p>
            <w:pPr>
              <w:pStyle w:val="14"/>
              <w:numPr>
                <w:ilvl w:val="0"/>
                <w:numId w:val="62"/>
              </w:numPr>
              <w:bidi w:val="0"/>
              <w:rPr>
                <w:rFonts w:hint="default"/>
              </w:rPr>
            </w:pPr>
            <w:r>
              <w:rPr>
                <w:rFonts w:hint="default"/>
              </w:rPr>
              <w:t>熟悉海洋装备设计、制造、安装和调试技术，掌握相关行业标准和规范；</w:t>
            </w:r>
          </w:p>
          <w:p>
            <w:pPr>
              <w:pStyle w:val="14"/>
              <w:numPr>
                <w:ilvl w:val="0"/>
                <w:numId w:val="62"/>
              </w:numPr>
              <w:bidi w:val="0"/>
              <w:rPr>
                <w:rFonts w:hint="default"/>
              </w:rPr>
            </w:pPr>
            <w:r>
              <w:rPr>
                <w:rFonts w:hint="default"/>
              </w:rPr>
              <w:t>具备项目管理知识，熟悉进度控制、成本管理和质量保证的方法；</w:t>
            </w:r>
          </w:p>
          <w:p>
            <w:pPr>
              <w:pStyle w:val="14"/>
              <w:numPr>
                <w:ilvl w:val="0"/>
                <w:numId w:val="62"/>
              </w:numPr>
              <w:bidi w:val="0"/>
              <w:rPr>
                <w:rFonts w:hint="default"/>
              </w:rPr>
            </w:pPr>
            <w:r>
              <w:rPr>
                <w:rFonts w:hint="default"/>
              </w:rPr>
              <w:t>参与过海洋工程项目的全过程管理，熟悉项目规划、设计、施工和验收流程；</w:t>
            </w:r>
          </w:p>
          <w:p>
            <w:pPr>
              <w:pStyle w:val="14"/>
              <w:numPr>
                <w:ilvl w:val="0"/>
                <w:numId w:val="62"/>
              </w:numPr>
              <w:bidi w:val="0"/>
              <w:rPr>
                <w:rFonts w:ascii="仿宋_GB2312"/>
              </w:rPr>
            </w:pPr>
            <w:r>
              <w:rPr>
                <w:rFonts w:hint="default"/>
              </w:rPr>
              <w:t>能够在高压环境下保持高效工作，适应施工现场的工作环境及阶段性加班；</w:t>
            </w:r>
          </w:p>
          <w:p>
            <w:pPr>
              <w:pStyle w:val="14"/>
              <w:numPr>
                <w:ilvl w:val="0"/>
                <w:numId w:val="62"/>
              </w:numPr>
              <w:bidi w:val="0"/>
              <w:rPr>
                <w:rFonts w:ascii="仿宋_GB2312"/>
              </w:rPr>
            </w:pPr>
            <w:r>
              <w:rPr>
                <w:rFonts w:hint="eastAsia"/>
              </w:rPr>
              <w:t>毕业于QS/泰晤士/软科/U.S.News榜单院校前200名或学科前100名，或国内985/211院校，或“双一流”建设高校及建设学科。</w:t>
            </w:r>
          </w:p>
        </w:tc>
      </w:tr>
    </w:tbl>
    <w:p>
      <w:pPr>
        <w:bidi w:val="0"/>
        <w:rPr>
          <w:rFonts w:hint="eastAsia"/>
          <w:lang w:val="en-US" w:eastAsia="zh-CN"/>
        </w:rPr>
      </w:pPr>
      <w:r>
        <w:rPr>
          <w:rFonts w:hint="eastAsia"/>
          <w:lang w:val="en-US" w:eastAsia="zh-CN"/>
        </w:rPr>
        <w:br w:type="page"/>
      </w:r>
    </w:p>
    <w:p>
      <w:pPr>
        <w:pStyle w:val="3"/>
        <w:bidi w:val="0"/>
        <w:rPr>
          <w:rFonts w:hint="eastAsia" w:eastAsia="仿宋_GB2312"/>
          <w:lang w:eastAsia="zh-CN"/>
        </w:rPr>
      </w:pPr>
      <w:bookmarkStart w:id="217" w:name="_Toc31905"/>
      <w:r>
        <w:rPr>
          <w:rFonts w:hint="eastAsia"/>
          <w:lang w:val="en-US" w:eastAsia="zh-CN"/>
        </w:rPr>
        <w:t>32.</w:t>
      </w:r>
      <w:r>
        <w:rPr>
          <w:rFonts w:hint="eastAsia"/>
          <w:lang w:eastAsia="zh-CN"/>
        </w:rPr>
        <w:t>海洋装备运维专家</w:t>
      </w:r>
      <w:r>
        <w:rPr>
          <w:rFonts w:hint="eastAsia"/>
        </w:rPr>
        <w:t>——</w:t>
      </w:r>
      <w:r>
        <w:rPr>
          <w:rFonts w:hint="eastAsia"/>
          <w:lang w:eastAsia="zh-CN"/>
        </w:rPr>
        <w:t>五星</w:t>
      </w:r>
      <w:bookmarkEnd w:id="217"/>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海洋装备运维专家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rPr>
                <w:rFonts w:hint="eastAsia" w:eastAsia="仿宋_GB2312"/>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63"/>
              </w:numPr>
              <w:bidi w:val="0"/>
              <w:ind w:left="425" w:hanging="425"/>
              <w:rPr>
                <w:rFonts w:hint="default"/>
              </w:rPr>
            </w:pPr>
            <w:r>
              <w:rPr>
                <w:rFonts w:hint="default"/>
              </w:rPr>
              <w:t>根据公司战略目标，制定海洋装备运维管理的长期规划和年度计划；</w:t>
            </w:r>
          </w:p>
          <w:p>
            <w:pPr>
              <w:pStyle w:val="14"/>
              <w:numPr>
                <w:ilvl w:val="0"/>
                <w:numId w:val="63"/>
              </w:numPr>
              <w:bidi w:val="0"/>
              <w:ind w:left="425" w:hanging="425"/>
              <w:rPr>
                <w:rFonts w:hint="default"/>
              </w:rPr>
            </w:pPr>
            <w:r>
              <w:rPr>
                <w:rFonts w:hint="default"/>
              </w:rPr>
              <w:t>建立和完善运维管理体系，提升运维效率和质量；</w:t>
            </w:r>
          </w:p>
          <w:p>
            <w:pPr>
              <w:pStyle w:val="14"/>
              <w:numPr>
                <w:ilvl w:val="0"/>
                <w:numId w:val="63"/>
              </w:numPr>
              <w:bidi w:val="0"/>
              <w:ind w:left="425" w:hanging="425"/>
              <w:rPr>
                <w:rFonts w:hint="default"/>
              </w:rPr>
            </w:pPr>
            <w:r>
              <w:rPr>
                <w:rFonts w:hint="default"/>
              </w:rPr>
              <w:t>监督海洋装备的日常维护、检修和故障处理，确保设备正常运行，统筹备品备件的采购和管理，确保运维需求得到满足；</w:t>
            </w:r>
          </w:p>
          <w:p>
            <w:pPr>
              <w:pStyle w:val="14"/>
              <w:numPr>
                <w:ilvl w:val="0"/>
                <w:numId w:val="63"/>
              </w:numPr>
              <w:bidi w:val="0"/>
              <w:ind w:left="425" w:hanging="425"/>
              <w:rPr>
                <w:rFonts w:hint="default"/>
              </w:rPr>
            </w:pPr>
            <w:r>
              <w:rPr>
                <w:rFonts w:hint="default"/>
              </w:rPr>
              <w:t>制定并执行安全操作规程，确保符合国家和行业安全标准，识别运维过程中的潜在风险，制定预防措施，降低事故发生的概率；</w:t>
            </w:r>
          </w:p>
          <w:p>
            <w:pPr>
              <w:pStyle w:val="14"/>
              <w:numPr>
                <w:ilvl w:val="0"/>
                <w:numId w:val="63"/>
              </w:numPr>
              <w:bidi w:val="0"/>
              <w:ind w:left="425" w:hanging="425"/>
              <w:rPr>
                <w:rFonts w:hint="default"/>
              </w:rPr>
            </w:pPr>
            <w:r>
              <w:rPr>
                <w:rFonts w:hint="default"/>
              </w:rPr>
              <w:t>为海上作业和科研项目提供技术支撑，确保设备安全规范运行，并收集和分析设备运行数据，为运维决策提供依据；</w:t>
            </w:r>
          </w:p>
          <w:p>
            <w:pPr>
              <w:pStyle w:val="14"/>
              <w:numPr>
                <w:ilvl w:val="0"/>
                <w:numId w:val="63"/>
              </w:numPr>
              <w:bidi w:val="0"/>
              <w:ind w:left="425" w:hanging="425"/>
              <w:rPr>
                <w:rFonts w:hint="default"/>
              </w:rPr>
            </w:pPr>
            <w:r>
              <w:rPr>
                <w:rFonts w:hint="default"/>
              </w:rPr>
              <w:t>跟踪行业技术发展趋势，推动新技术在运维中的应用，提升运维水平；</w:t>
            </w:r>
          </w:p>
          <w:p>
            <w:pPr>
              <w:pStyle w:val="14"/>
              <w:numPr>
                <w:ilvl w:val="0"/>
                <w:numId w:val="63"/>
              </w:numPr>
              <w:bidi w:val="0"/>
              <w:ind w:left="425" w:hanging="425"/>
            </w:pPr>
            <w:r>
              <w:rPr>
                <w:rFonts w:hint="default"/>
              </w:rPr>
              <w:t>定期编写运维报告，汇总设备状态和维护情况。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60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bidi w:val="0"/>
            </w:pPr>
            <w:r>
              <w:rPr>
                <w:rFonts w:hint="eastAsia"/>
                <w:lang w:eastAsia="zh-CN"/>
              </w:rPr>
              <w:t>本科及以上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bidi w:val="0"/>
            </w:pPr>
            <w:r>
              <w:rPr>
                <w:rFonts w:hint="eastAsia"/>
                <w:lang w:eastAsia="zh-CN"/>
              </w:rPr>
              <w:t>海洋工程、机械、电气</w:t>
            </w:r>
            <w: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bidi w:val="0"/>
            </w:pPr>
            <w:r>
              <w:t>相关企业</w:t>
            </w:r>
            <w:r>
              <w:rPr>
                <w:rFonts w:hint="eastAsia"/>
                <w:lang w:val="en-US" w:eastAsia="zh-CN"/>
              </w:rPr>
              <w:t>8</w:t>
            </w:r>
            <w: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bidi w:val="0"/>
            </w:pPr>
            <w:r>
              <w:rPr>
                <w:rFonts w:hint="eastAsia"/>
                <w:lang w:val="en-US" w:eastAsia="zh-CN"/>
              </w:rPr>
              <w:t>8</w:t>
            </w:r>
            <w: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3" w:hRule="atLeast"/>
          <w:jc w:val="center"/>
        </w:trPr>
        <w:tc>
          <w:tcPr>
            <w:tcW w:w="8820" w:type="dxa"/>
            <w:gridSpan w:val="3"/>
            <w:noWrap w:val="0"/>
            <w:vAlign w:val="top"/>
          </w:tcPr>
          <w:p>
            <w:pPr>
              <w:pStyle w:val="14"/>
              <w:numPr>
                <w:ilvl w:val="0"/>
                <w:numId w:val="64"/>
              </w:numPr>
              <w:bidi w:val="0"/>
              <w:ind w:left="425" w:hanging="425"/>
              <w:rPr>
                <w:rFonts w:ascii="仿宋_GB2312"/>
              </w:rPr>
            </w:pPr>
            <w:r>
              <w:rPr>
                <w:rFonts w:hint="eastAsia"/>
                <w:lang w:val="en-US" w:eastAsia="zh-CN"/>
              </w:rPr>
              <w:t>熟悉海洋装备的工作原理和技术特点，了解行业最新技术发展趋势；</w:t>
            </w:r>
          </w:p>
          <w:p>
            <w:pPr>
              <w:pStyle w:val="14"/>
              <w:numPr>
                <w:ilvl w:val="0"/>
                <w:numId w:val="64"/>
              </w:numPr>
              <w:bidi w:val="0"/>
              <w:ind w:left="425" w:hanging="425"/>
              <w:rPr>
                <w:rFonts w:hint="eastAsia" w:ascii="仿宋_GB2312"/>
              </w:rPr>
            </w:pPr>
            <w:r>
              <w:rPr>
                <w:rFonts w:hint="eastAsia" w:ascii="仿宋_GB2312"/>
              </w:rPr>
              <w:t>熟悉海洋装备的维护、检修和故障处理流程，具备设备全生命周期管理经验；</w:t>
            </w:r>
          </w:p>
          <w:p>
            <w:pPr>
              <w:pStyle w:val="14"/>
              <w:numPr>
                <w:ilvl w:val="0"/>
                <w:numId w:val="64"/>
              </w:numPr>
              <w:bidi w:val="0"/>
              <w:ind w:left="425" w:hanging="425"/>
              <w:rPr>
                <w:rFonts w:hint="eastAsia" w:ascii="仿宋_GB2312"/>
              </w:rPr>
            </w:pPr>
            <w:r>
              <w:rPr>
                <w:rFonts w:hint="eastAsia" w:ascii="仿宋_GB2312"/>
              </w:rPr>
              <w:t>了解安全操作规程，具备风险识别和防控能力，熟悉相关安全法规；</w:t>
            </w:r>
          </w:p>
          <w:p>
            <w:pPr>
              <w:pStyle w:val="14"/>
              <w:numPr>
                <w:ilvl w:val="0"/>
                <w:numId w:val="64"/>
              </w:numPr>
              <w:bidi w:val="0"/>
              <w:ind w:left="425" w:hanging="425"/>
              <w:rPr>
                <w:rFonts w:ascii="仿宋_GB2312"/>
              </w:rPr>
            </w:pPr>
            <w:r>
              <w:rPr>
                <w:rFonts w:hint="eastAsia" w:ascii="仿宋_GB2312"/>
              </w:rPr>
              <w:t>能够利用数据分析工具，对设备运行数据进行分析，为运维决策提供支持；</w:t>
            </w:r>
          </w:p>
          <w:p>
            <w:pPr>
              <w:pStyle w:val="14"/>
              <w:numPr>
                <w:ilvl w:val="0"/>
                <w:numId w:val="64"/>
              </w:numPr>
              <w:bidi w:val="0"/>
              <w:ind w:left="425" w:hanging="425"/>
              <w:rPr>
                <w:rFonts w:ascii="仿宋_GB2312"/>
              </w:rPr>
            </w:pPr>
            <w:r>
              <w:rPr>
                <w:rFonts w:hint="eastAsia"/>
              </w:rPr>
              <w:t>毕业于QS/泰晤士/软科/U.S.News榜单院校前200名或学科前100名，或国内985/211院校，或“双一流”建设高校及建设学科。</w:t>
            </w:r>
          </w:p>
        </w:tc>
      </w:tr>
    </w:tbl>
    <w:p>
      <w:pPr>
        <w:ind w:left="0" w:leftChars="0" w:firstLine="0" w:firstLineChars="0"/>
      </w:pPr>
      <w:r>
        <w:br w:type="page"/>
      </w:r>
    </w:p>
    <w:p>
      <w:pPr>
        <w:pStyle w:val="3"/>
        <w:bidi w:val="0"/>
        <w:rPr>
          <w:rFonts w:hint="eastAsia" w:eastAsia="仿宋_GB2312"/>
          <w:lang w:eastAsia="zh-CN"/>
        </w:rPr>
      </w:pPr>
      <w:bookmarkStart w:id="218" w:name="_Toc5487"/>
      <w:r>
        <w:rPr>
          <w:rFonts w:hint="eastAsia"/>
          <w:lang w:val="en-US" w:eastAsia="zh-CN"/>
        </w:rPr>
        <w:t>33.</w:t>
      </w:r>
      <w:r>
        <w:rPr>
          <w:rFonts w:hint="eastAsia"/>
          <w:lang w:eastAsia="zh-CN"/>
        </w:rPr>
        <w:t>深远海养殖技术总监</w:t>
      </w:r>
      <w:r>
        <w:rPr>
          <w:rFonts w:hint="eastAsia"/>
        </w:rPr>
        <w:t>——</w:t>
      </w:r>
      <w:r>
        <w:rPr>
          <w:rFonts w:hint="eastAsia"/>
          <w:lang w:eastAsia="zh-CN"/>
        </w:rPr>
        <w:t>五星</w:t>
      </w:r>
      <w:bookmarkEnd w:id="218"/>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深远海养殖技术总监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rPr>
                <w:rFonts w:hint="eastAsia" w:eastAsia="仿宋_GB2312"/>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65"/>
              </w:numPr>
              <w:bidi w:val="0"/>
              <w:ind w:left="425" w:hanging="425"/>
              <w:rPr>
                <w:rFonts w:hint="default"/>
              </w:rPr>
            </w:pPr>
            <w:r>
              <w:rPr>
                <w:rFonts w:hint="default"/>
              </w:rPr>
              <w:t>负责制定并实施公司深远海养殖技术的长远发展规划与年度研发计划；</w:t>
            </w:r>
          </w:p>
          <w:p>
            <w:pPr>
              <w:pStyle w:val="14"/>
              <w:numPr>
                <w:ilvl w:val="0"/>
                <w:numId w:val="65"/>
              </w:numPr>
              <w:bidi w:val="0"/>
              <w:ind w:left="425" w:hanging="425"/>
              <w:rPr>
                <w:rFonts w:hint="default"/>
              </w:rPr>
            </w:pPr>
            <w:r>
              <w:rPr>
                <w:rFonts w:hint="default"/>
              </w:rPr>
              <w:t>全面负责深远海养殖的生产运营管理，监督从苗种投放、饲料投喂、日常监护到成鱼收获的全过程，确保生产计划顺利完成；</w:t>
            </w:r>
          </w:p>
          <w:p>
            <w:pPr>
              <w:pStyle w:val="14"/>
              <w:numPr>
                <w:ilvl w:val="0"/>
                <w:numId w:val="65"/>
              </w:numPr>
              <w:bidi w:val="0"/>
              <w:ind w:left="425" w:hanging="425"/>
              <w:rPr>
                <w:rFonts w:hint="default"/>
              </w:rPr>
            </w:pPr>
            <w:r>
              <w:rPr>
                <w:rFonts w:hint="default"/>
              </w:rPr>
              <w:t>建立并优化标准化生产操作流程（SOP），不断提升养殖效率、成活率和产品品质，有效控制生产成本；</w:t>
            </w:r>
          </w:p>
          <w:p>
            <w:pPr>
              <w:pStyle w:val="14"/>
              <w:numPr>
                <w:ilvl w:val="0"/>
                <w:numId w:val="65"/>
              </w:numPr>
              <w:bidi w:val="0"/>
              <w:ind w:left="425" w:hanging="425"/>
              <w:rPr>
                <w:rFonts w:hint="default"/>
              </w:rPr>
            </w:pPr>
            <w:r>
              <w:rPr>
                <w:rFonts w:hint="default"/>
              </w:rPr>
              <w:t>与政府机构、科研院所、行业组织及设备供应商等进行技术交流与合作，引进和整合外部先进技术资源。负责相关科研项目的申报、管理与成果转化，提升公司的行业影响力与技术竞争力；</w:t>
            </w:r>
          </w:p>
          <w:p>
            <w:pPr>
              <w:pStyle w:val="14"/>
              <w:numPr>
                <w:ilvl w:val="0"/>
                <w:numId w:val="65"/>
              </w:numPr>
              <w:bidi w:val="0"/>
              <w:ind w:left="425" w:hanging="425"/>
              <w:rPr>
                <w:rFonts w:hint="default"/>
              </w:rPr>
            </w:pPr>
            <w:r>
              <w:rPr>
                <w:rFonts w:hint="default"/>
              </w:rPr>
              <w:t>负责技术团队的组建、培训、考核与日常管理工作，打造高素质、专业化的技术人才队伍；</w:t>
            </w:r>
          </w:p>
          <w:p>
            <w:pPr>
              <w:pStyle w:val="14"/>
              <w:numPr>
                <w:ilvl w:val="0"/>
                <w:numId w:val="65"/>
              </w:numPr>
              <w:bidi w:val="0"/>
              <w:ind w:left="425" w:hanging="425"/>
            </w:pPr>
            <w:r>
              <w:rPr>
                <w:rFonts w:hint="default"/>
              </w:rPr>
              <w:t>作为技术核心，与销售、市场、采购、财务等部门紧密协作，提供技术支持，共同推动业务目标的实现。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60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bidi w:val="0"/>
            </w:pPr>
            <w:r>
              <w:rPr>
                <w:rFonts w:hint="eastAsia"/>
                <w:lang w:eastAsia="zh-CN"/>
              </w:rPr>
              <w:t>本科及以上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bidi w:val="0"/>
            </w:pPr>
            <w:r>
              <w:rPr>
                <w:rFonts w:hint="eastAsia"/>
                <w:lang w:eastAsia="zh-CN"/>
              </w:rPr>
              <w:t>水产</w:t>
            </w:r>
            <w: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bidi w:val="0"/>
            </w:pPr>
            <w:r>
              <w:t>相关企业</w:t>
            </w:r>
            <w:r>
              <w:rPr>
                <w:rFonts w:hint="eastAsia"/>
                <w:lang w:val="en-US" w:eastAsia="zh-CN"/>
              </w:rPr>
              <w:t>10</w:t>
            </w:r>
            <w: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bidi w:val="0"/>
            </w:pPr>
            <w:r>
              <w:rPr>
                <w:rFonts w:hint="eastAsia"/>
                <w:lang w:val="en-US" w:eastAsia="zh-CN"/>
              </w:rPr>
              <w:t>10</w:t>
            </w:r>
            <w: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5" w:hRule="atLeast"/>
          <w:jc w:val="center"/>
        </w:trPr>
        <w:tc>
          <w:tcPr>
            <w:tcW w:w="8820" w:type="dxa"/>
            <w:gridSpan w:val="3"/>
            <w:noWrap w:val="0"/>
            <w:vAlign w:val="top"/>
          </w:tcPr>
          <w:p>
            <w:pPr>
              <w:pStyle w:val="14"/>
              <w:numPr>
                <w:ilvl w:val="0"/>
                <w:numId w:val="66"/>
              </w:numPr>
              <w:bidi w:val="0"/>
              <w:ind w:left="425" w:hanging="425"/>
              <w:rPr>
                <w:rFonts w:hint="eastAsia" w:ascii="仿宋_GB2312"/>
              </w:rPr>
            </w:pPr>
            <w:r>
              <w:rPr>
                <w:rFonts w:hint="eastAsia"/>
                <w:lang w:val="en-US" w:eastAsia="zh-CN"/>
              </w:rPr>
              <w:t>熟悉水产动物生理生态特性及养殖工艺，掌握水质分析、病害诊断等核心技术</w:t>
            </w:r>
            <w:r>
              <w:rPr>
                <w:rFonts w:hint="eastAsia"/>
                <w:lang w:eastAsia="zh-CN"/>
              </w:rPr>
              <w:t>；</w:t>
            </w:r>
          </w:p>
          <w:p>
            <w:pPr>
              <w:pStyle w:val="14"/>
              <w:numPr>
                <w:ilvl w:val="0"/>
                <w:numId w:val="66"/>
              </w:numPr>
              <w:bidi w:val="0"/>
              <w:ind w:left="425" w:hanging="425"/>
              <w:rPr>
                <w:rFonts w:ascii="仿宋_GB2312"/>
              </w:rPr>
            </w:pPr>
            <w:r>
              <w:rPr>
                <w:rFonts w:hint="eastAsia" w:ascii="仿宋_GB2312"/>
              </w:rPr>
              <w:t>在国内外核心期刊发表过学术论文或拥有相关专利；</w:t>
            </w:r>
          </w:p>
          <w:p>
            <w:pPr>
              <w:pStyle w:val="14"/>
              <w:numPr>
                <w:ilvl w:val="0"/>
                <w:numId w:val="66"/>
              </w:numPr>
              <w:bidi w:val="0"/>
              <w:ind w:left="425" w:hanging="425"/>
              <w:rPr>
                <w:rFonts w:ascii="仿宋_GB2312"/>
              </w:rPr>
            </w:pPr>
            <w:r>
              <w:rPr>
                <w:rFonts w:hint="eastAsia" w:ascii="仿宋_GB2312"/>
              </w:rPr>
              <w:t>能适应长期海上作业</w:t>
            </w:r>
            <w:r>
              <w:rPr>
                <w:rFonts w:hint="eastAsia"/>
                <w:lang w:eastAsia="zh-CN"/>
              </w:rPr>
              <w:t>；</w:t>
            </w:r>
          </w:p>
          <w:p>
            <w:pPr>
              <w:pStyle w:val="14"/>
              <w:numPr>
                <w:ilvl w:val="0"/>
                <w:numId w:val="66"/>
              </w:numPr>
              <w:bidi w:val="0"/>
              <w:ind w:left="425" w:hanging="425"/>
              <w:rPr>
                <w:rFonts w:ascii="仿宋_GB2312"/>
              </w:rPr>
            </w:pPr>
            <w:r>
              <w:rPr>
                <w:rFonts w:hint="eastAsia"/>
              </w:rPr>
              <w:t>毕业于QS/泰晤士/软科/U.S.News榜单院校前200名或学科前100名，或国内985/211院校，或“双一流”建设高校及建设学科。</w:t>
            </w:r>
          </w:p>
        </w:tc>
      </w:tr>
    </w:tbl>
    <w:p>
      <w:pPr>
        <w:ind w:left="0" w:leftChars="0" w:firstLine="0" w:firstLineChars="0"/>
      </w:pPr>
      <w:r>
        <w:br w:type="page"/>
      </w:r>
    </w:p>
    <w:bookmarkEnd w:id="211"/>
    <w:bookmarkEnd w:id="212"/>
    <w:bookmarkEnd w:id="213"/>
    <w:bookmarkEnd w:id="214"/>
    <w:p>
      <w:pPr>
        <w:pStyle w:val="3"/>
        <w:bidi w:val="0"/>
        <w:rPr>
          <w:rFonts w:hint="eastAsia" w:eastAsia="仿宋_GB2312"/>
          <w:lang w:eastAsia="zh-CN"/>
        </w:rPr>
      </w:pPr>
      <w:bookmarkStart w:id="219" w:name="_Toc24519"/>
      <w:bookmarkStart w:id="220" w:name="_Toc5897"/>
      <w:bookmarkStart w:id="221" w:name="_Toc20838"/>
      <w:bookmarkStart w:id="222" w:name="_Toc12040"/>
      <w:bookmarkStart w:id="223" w:name="_Toc26644"/>
      <w:r>
        <w:rPr>
          <w:rFonts w:hint="eastAsia"/>
          <w:lang w:val="en-US" w:eastAsia="zh-CN"/>
        </w:rPr>
        <w:t>34.</w:t>
      </w:r>
      <w:r>
        <w:rPr>
          <w:rFonts w:hint="eastAsia"/>
          <w:lang w:eastAsia="zh-CN"/>
        </w:rPr>
        <w:t>海洋安全生产总监</w:t>
      </w:r>
      <w:r>
        <w:rPr>
          <w:rFonts w:hint="eastAsia"/>
        </w:rPr>
        <w:t>——</w:t>
      </w:r>
      <w:r>
        <w:rPr>
          <w:rFonts w:hint="eastAsia"/>
          <w:lang w:eastAsia="zh-CN"/>
        </w:rPr>
        <w:t>五星</w:t>
      </w:r>
      <w:bookmarkEnd w:id="219"/>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海洋安全生产总监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rPr>
                <w:rFonts w:hint="eastAsia" w:eastAsia="仿宋_GB2312"/>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67"/>
              </w:numPr>
              <w:bidi w:val="0"/>
              <w:ind w:left="425" w:hanging="425"/>
              <w:rPr>
                <w:rFonts w:hint="default"/>
              </w:rPr>
            </w:pPr>
            <w:r>
              <w:rPr>
                <w:rFonts w:hint="default"/>
              </w:rPr>
              <w:t>制定、实施并持续完善</w:t>
            </w:r>
            <w:r>
              <w:rPr>
                <w:rFonts w:hint="eastAsia"/>
                <w:lang w:eastAsia="zh-CN"/>
              </w:rPr>
              <w:t>海洋领域</w:t>
            </w:r>
            <w:r>
              <w:rPr>
                <w:rFonts w:hint="default"/>
              </w:rPr>
              <w:t>安全生产相关制度、规程和应急预案，监督各部门安全责任落实；</w:t>
            </w:r>
          </w:p>
          <w:p>
            <w:pPr>
              <w:pStyle w:val="14"/>
              <w:numPr>
                <w:ilvl w:val="0"/>
                <w:numId w:val="67"/>
              </w:numPr>
              <w:bidi w:val="0"/>
              <w:ind w:left="425" w:hanging="425"/>
              <w:rPr>
                <w:rFonts w:hint="default"/>
              </w:rPr>
            </w:pPr>
            <w:r>
              <w:rPr>
                <w:rFonts w:hint="default"/>
              </w:rPr>
              <w:t>主持日常安全管理工作，定期召开安全会议，评估安全状况，协调解决重大安全问题；</w:t>
            </w:r>
          </w:p>
          <w:p>
            <w:pPr>
              <w:pStyle w:val="14"/>
              <w:numPr>
                <w:ilvl w:val="0"/>
                <w:numId w:val="67"/>
              </w:numPr>
              <w:bidi w:val="0"/>
              <w:ind w:left="425" w:hanging="425"/>
              <w:rPr>
                <w:rFonts w:hint="default"/>
              </w:rPr>
            </w:pPr>
            <w:r>
              <w:rPr>
                <w:rFonts w:hint="default"/>
              </w:rPr>
              <w:t>组织开展安全宣传、培训和教育，推动企业安全文化建设；</w:t>
            </w:r>
          </w:p>
          <w:p>
            <w:pPr>
              <w:pStyle w:val="14"/>
              <w:numPr>
                <w:ilvl w:val="0"/>
                <w:numId w:val="67"/>
              </w:numPr>
              <w:bidi w:val="0"/>
              <w:ind w:left="425" w:hanging="425"/>
              <w:rPr>
                <w:rFonts w:hint="default"/>
              </w:rPr>
            </w:pPr>
            <w:r>
              <w:rPr>
                <w:rFonts w:hint="default"/>
              </w:rPr>
              <w:t>建立安全风险分级管控与隐患排查治理机制，重点管控较大风险，督促落实整改；</w:t>
            </w:r>
          </w:p>
          <w:p>
            <w:pPr>
              <w:pStyle w:val="14"/>
              <w:numPr>
                <w:ilvl w:val="0"/>
                <w:numId w:val="67"/>
              </w:numPr>
              <w:bidi w:val="0"/>
              <w:ind w:left="425" w:hanging="425"/>
              <w:rPr>
                <w:rFonts w:hint="default"/>
              </w:rPr>
            </w:pPr>
            <w:r>
              <w:rPr>
                <w:rFonts w:hint="default"/>
              </w:rPr>
              <w:t>监督动火、受限空间等特殊作业安全管理制度的执行；</w:t>
            </w:r>
          </w:p>
          <w:p>
            <w:pPr>
              <w:pStyle w:val="14"/>
              <w:numPr>
                <w:ilvl w:val="0"/>
                <w:numId w:val="67"/>
              </w:numPr>
              <w:bidi w:val="0"/>
              <w:ind w:left="425" w:hanging="425"/>
              <w:rPr>
                <w:rFonts w:hint="default"/>
              </w:rPr>
            </w:pPr>
            <w:r>
              <w:rPr>
                <w:rFonts w:hint="default"/>
              </w:rPr>
              <w:t>组织应急预案演练；事故发生时及时报告并组织开展救援、善后及调查配合工作；</w:t>
            </w:r>
          </w:p>
          <w:p>
            <w:pPr>
              <w:pStyle w:val="14"/>
              <w:numPr>
                <w:ilvl w:val="0"/>
                <w:numId w:val="67"/>
              </w:numPr>
              <w:bidi w:val="0"/>
              <w:ind w:left="425" w:hanging="425"/>
            </w:pPr>
            <w:r>
              <w:rPr>
                <w:rFonts w:hint="default"/>
              </w:rPr>
              <w:t>提名分支机构及工程项目专职安全管理人员，对违规行为提出处理建议。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60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bidi w:val="0"/>
            </w:pPr>
            <w:r>
              <w:rPr>
                <w:rFonts w:hint="eastAsia"/>
                <w:lang w:eastAsia="zh-CN"/>
              </w:rPr>
              <w:t>本科及以上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bidi w:val="0"/>
            </w:pPr>
            <w:r>
              <w:rPr>
                <w:rFonts w:hint="eastAsia"/>
                <w:lang w:eastAsia="zh-CN"/>
              </w:rPr>
              <w:t>安全科学与工程、环境科学与工程、机械、化学</w:t>
            </w:r>
            <w: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bidi w:val="0"/>
            </w:pPr>
            <w:r>
              <w:t>相关企业</w:t>
            </w:r>
            <w:r>
              <w:rPr>
                <w:rFonts w:hint="eastAsia"/>
                <w:lang w:val="en-US" w:eastAsia="zh-CN"/>
              </w:rPr>
              <w:t>8</w:t>
            </w:r>
            <w: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bidi w:val="0"/>
            </w:pPr>
            <w:r>
              <w:rPr>
                <w:rFonts w:hint="eastAsia"/>
                <w:lang w:val="en-US" w:eastAsia="zh-CN"/>
              </w:rPr>
              <w:t>8</w:t>
            </w:r>
            <w: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5" w:hRule="atLeast"/>
          <w:jc w:val="center"/>
        </w:trPr>
        <w:tc>
          <w:tcPr>
            <w:tcW w:w="8820" w:type="dxa"/>
            <w:gridSpan w:val="3"/>
            <w:noWrap w:val="0"/>
            <w:vAlign w:val="top"/>
          </w:tcPr>
          <w:p>
            <w:pPr>
              <w:pStyle w:val="14"/>
              <w:numPr>
                <w:ilvl w:val="0"/>
                <w:numId w:val="68"/>
              </w:numPr>
              <w:bidi w:val="0"/>
              <w:ind w:left="425" w:hanging="425"/>
              <w:rPr>
                <w:rFonts w:ascii="仿宋_GB2312"/>
              </w:rPr>
            </w:pPr>
            <w:r>
              <w:rPr>
                <w:rFonts w:hint="eastAsia"/>
                <w:lang w:val="en-US" w:eastAsia="zh-CN"/>
              </w:rPr>
              <w:t>具备海洋工程、海上油气或航运安全管理经验</w:t>
            </w:r>
            <w:r>
              <w:rPr>
                <w:rFonts w:hint="eastAsia"/>
                <w:lang w:eastAsia="zh-CN"/>
              </w:rPr>
              <w:t>；</w:t>
            </w:r>
          </w:p>
          <w:p>
            <w:pPr>
              <w:pStyle w:val="14"/>
              <w:numPr>
                <w:ilvl w:val="0"/>
                <w:numId w:val="68"/>
              </w:numPr>
              <w:bidi w:val="0"/>
              <w:ind w:left="425" w:hanging="425"/>
              <w:rPr>
                <w:rFonts w:ascii="仿宋_GB2312"/>
              </w:rPr>
            </w:pPr>
            <w:r>
              <w:rPr>
                <w:rFonts w:hint="eastAsia" w:ascii="仿宋_GB2312"/>
              </w:rPr>
              <w:t>熟悉海洋安全法规与标准，持有注册安全工程师证书</w:t>
            </w:r>
            <w:r>
              <w:rPr>
                <w:rFonts w:hint="eastAsia"/>
                <w:lang w:eastAsia="zh-CN"/>
              </w:rPr>
              <w:t>；</w:t>
            </w:r>
          </w:p>
          <w:p>
            <w:pPr>
              <w:pStyle w:val="14"/>
              <w:numPr>
                <w:ilvl w:val="0"/>
                <w:numId w:val="68"/>
              </w:numPr>
              <w:bidi w:val="0"/>
              <w:ind w:left="425" w:hanging="425"/>
              <w:rPr>
                <w:rFonts w:ascii="仿宋_GB2312"/>
              </w:rPr>
            </w:pPr>
            <w:r>
              <w:rPr>
                <w:rFonts w:hint="eastAsia" w:ascii="仿宋_GB2312"/>
              </w:rPr>
              <w:t>具备较强的风险预判、应急指挥和协调能力；</w:t>
            </w:r>
          </w:p>
          <w:p>
            <w:pPr>
              <w:pStyle w:val="14"/>
              <w:numPr>
                <w:ilvl w:val="0"/>
                <w:numId w:val="68"/>
              </w:numPr>
              <w:bidi w:val="0"/>
              <w:ind w:left="425" w:hanging="425"/>
              <w:rPr>
                <w:rFonts w:ascii="仿宋_GB2312"/>
              </w:rPr>
            </w:pPr>
            <w:r>
              <w:rPr>
                <w:rFonts w:hint="eastAsia"/>
              </w:rPr>
              <w:t>毕业于QS/泰晤士/软科/U.S.News榜单院校前200名或学科前100名，或国内985/211院校，或“双一流”建设高校及建设学科。</w:t>
            </w:r>
          </w:p>
        </w:tc>
      </w:tr>
    </w:tbl>
    <w:p>
      <w:pPr>
        <w:rPr>
          <w:rFonts w:hint="eastAsia"/>
          <w:lang w:val="en-US" w:eastAsia="zh-CN"/>
        </w:rPr>
      </w:pPr>
      <w:r>
        <w:rPr>
          <w:rFonts w:hint="eastAsia"/>
          <w:lang w:val="en-US" w:eastAsia="zh-CN"/>
        </w:rPr>
        <w:br w:type="page"/>
      </w:r>
    </w:p>
    <w:p>
      <w:pPr>
        <w:pStyle w:val="3"/>
        <w:bidi w:val="0"/>
        <w:rPr>
          <w:rFonts w:hint="eastAsia"/>
        </w:rPr>
      </w:pPr>
      <w:bookmarkStart w:id="224" w:name="_Toc8361"/>
      <w:r>
        <w:rPr>
          <w:rFonts w:hint="eastAsia"/>
          <w:lang w:val="en-US" w:eastAsia="zh-CN"/>
        </w:rPr>
        <w:t>35</w:t>
      </w:r>
      <w:r>
        <w:rPr>
          <w:rFonts w:hint="eastAsia"/>
        </w:rPr>
        <w:t>.</w:t>
      </w:r>
      <w:r>
        <w:rPr>
          <w:rFonts w:hint="eastAsia"/>
          <w:lang w:val="en-US" w:eastAsia="zh-CN"/>
        </w:rPr>
        <w:t>海洋/深地深海营销</w:t>
      </w:r>
      <w:r>
        <w:rPr>
          <w:rFonts w:hint="eastAsia"/>
        </w:rPr>
        <w:t>总监——</w:t>
      </w:r>
      <w:r>
        <w:rPr>
          <w:rFonts w:hint="eastAsia"/>
          <w:lang w:eastAsia="zh-CN"/>
        </w:rPr>
        <w:t>五</w:t>
      </w:r>
      <w:r>
        <w:rPr>
          <w:rFonts w:hint="eastAsia"/>
        </w:rPr>
        <w:t>星</w:t>
      </w:r>
      <w:bookmarkEnd w:id="215"/>
      <w:bookmarkEnd w:id="220"/>
      <w:bookmarkEnd w:id="221"/>
      <w:bookmarkEnd w:id="222"/>
      <w:bookmarkEnd w:id="223"/>
      <w:bookmarkEnd w:id="224"/>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val="en-US" w:eastAsia="zh-CN"/>
              </w:rPr>
              <w:t>海洋/深地深海营销</w:t>
            </w:r>
            <w:r>
              <w:rPr>
                <w:rFonts w:hint="eastAsia"/>
              </w:rPr>
              <w:t>总监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69"/>
              </w:numPr>
              <w:bidi w:val="0"/>
              <w:ind w:left="425" w:leftChars="0" w:hanging="425" w:firstLineChars="0"/>
              <w:rPr>
                <w:rFonts w:hint="eastAsia"/>
              </w:rPr>
            </w:pPr>
            <w:r>
              <w:rPr>
                <w:rFonts w:hint="eastAsia"/>
              </w:rPr>
              <w:t>制定并执行海洋/深地产业市场战略，面向关键客户开展精准营销；</w:t>
            </w:r>
          </w:p>
          <w:p>
            <w:pPr>
              <w:pStyle w:val="14"/>
              <w:numPr>
                <w:ilvl w:val="0"/>
                <w:numId w:val="69"/>
              </w:numPr>
              <w:bidi w:val="0"/>
              <w:ind w:left="425" w:leftChars="0" w:hanging="425" w:firstLineChars="0"/>
              <w:rPr>
                <w:rFonts w:hint="eastAsia"/>
              </w:rPr>
            </w:pPr>
            <w:r>
              <w:rPr>
                <w:rFonts w:hint="eastAsia"/>
              </w:rPr>
              <w:t>挖掘细分市场机会，主导重大项目的商务谈判与合同签订；</w:t>
            </w:r>
          </w:p>
          <w:p>
            <w:pPr>
              <w:pStyle w:val="14"/>
              <w:numPr>
                <w:ilvl w:val="0"/>
                <w:numId w:val="69"/>
              </w:numPr>
              <w:bidi w:val="0"/>
              <w:ind w:left="425" w:leftChars="0" w:hanging="425" w:firstLineChars="0"/>
              <w:rPr>
                <w:rFonts w:hint="eastAsia"/>
              </w:rPr>
            </w:pPr>
            <w:r>
              <w:rPr>
                <w:rFonts w:hint="eastAsia"/>
              </w:rPr>
              <w:t>构建行业资源网络，维护与科研院所、行业协会及产业链龙头企业的战略合作关系；</w:t>
            </w:r>
          </w:p>
          <w:p>
            <w:pPr>
              <w:pStyle w:val="14"/>
              <w:numPr>
                <w:ilvl w:val="0"/>
                <w:numId w:val="69"/>
              </w:numPr>
              <w:bidi w:val="0"/>
              <w:ind w:left="425" w:leftChars="0" w:hanging="425" w:firstLineChars="0"/>
              <w:rPr>
                <w:rFonts w:hint="eastAsia"/>
              </w:rPr>
            </w:pPr>
            <w:r>
              <w:rPr>
                <w:rFonts w:hint="eastAsia"/>
              </w:rPr>
              <w:t>统筹品牌推广、展会参展与技术交流活动，塑造企业在高端装备与技术服务领域的专业形象；</w:t>
            </w:r>
          </w:p>
          <w:p>
            <w:pPr>
              <w:pStyle w:val="14"/>
              <w:numPr>
                <w:ilvl w:val="0"/>
                <w:numId w:val="69"/>
              </w:numPr>
              <w:bidi w:val="0"/>
              <w:ind w:left="425" w:leftChars="0" w:hanging="425" w:firstLineChars="0"/>
            </w:pPr>
            <w:r>
              <w:rPr>
                <w:rFonts w:hint="eastAsia"/>
              </w:rPr>
              <w:t>协同产品与研发团队，输出具有市场竞争力的解决方案与商业模式。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6</w:t>
            </w:r>
            <w:r>
              <w:rPr>
                <w:rFonts w:ascii="仿宋_GB2312" w:hAnsi="仿宋_GB2312"/>
              </w:rPr>
              <w:t>0万元及以上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pPr>
            <w:r>
              <w:rPr>
                <w:rFonts w:ascii="仿宋_GB2312"/>
              </w:rPr>
              <w:t>本科及以上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rPr>
                <w:rFonts w:hint="eastAsia" w:eastAsia="仿宋_GB2312"/>
                <w:lang w:eastAsia="zh-CN"/>
              </w:rPr>
            </w:pPr>
            <w:r>
              <w:rPr>
                <w:rFonts w:hint="eastAsia"/>
                <w:lang w:eastAsia="zh-CN"/>
              </w:rPr>
              <w:t>物流管理与工程、经济与贸易、交通运输等相关专业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5" w:hRule="atLeast"/>
          <w:jc w:val="center"/>
        </w:trPr>
        <w:tc>
          <w:tcPr>
            <w:tcW w:w="8820" w:type="dxa"/>
            <w:gridSpan w:val="3"/>
            <w:noWrap w:val="0"/>
            <w:vAlign w:val="top"/>
          </w:tcPr>
          <w:p>
            <w:pPr>
              <w:pStyle w:val="14"/>
              <w:numPr>
                <w:ilvl w:val="0"/>
                <w:numId w:val="70"/>
              </w:numPr>
              <w:bidi w:val="0"/>
              <w:rPr>
                <w:rFonts w:hint="eastAsia"/>
              </w:rPr>
            </w:pPr>
            <w:r>
              <w:rPr>
                <w:rFonts w:hint="eastAsia"/>
              </w:rPr>
              <w:t>熟悉海洋/深地行业生态</w:t>
            </w:r>
            <w:r>
              <w:rPr>
                <w:rFonts w:hint="eastAsia"/>
                <w:lang w:eastAsia="zh-CN"/>
              </w:rPr>
              <w:t>；</w:t>
            </w:r>
          </w:p>
          <w:p>
            <w:pPr>
              <w:pStyle w:val="14"/>
              <w:numPr>
                <w:ilvl w:val="0"/>
                <w:numId w:val="70"/>
              </w:numPr>
              <w:bidi w:val="0"/>
              <w:rPr>
                <w:rFonts w:hint="eastAsia"/>
              </w:rPr>
            </w:pPr>
            <w:r>
              <w:rPr>
                <w:rFonts w:hint="eastAsia"/>
              </w:rPr>
              <w:t>具备政府、央企、国际客户资源</w:t>
            </w:r>
            <w:r>
              <w:rPr>
                <w:rFonts w:hint="eastAsia"/>
                <w:lang w:eastAsia="zh-CN"/>
              </w:rPr>
              <w:t>；</w:t>
            </w:r>
          </w:p>
          <w:p>
            <w:pPr>
              <w:pStyle w:val="14"/>
              <w:numPr>
                <w:ilvl w:val="0"/>
                <w:numId w:val="70"/>
              </w:numPr>
              <w:bidi w:val="0"/>
              <w:rPr>
                <w:rFonts w:hint="eastAsia"/>
              </w:rPr>
            </w:pPr>
            <w:r>
              <w:rPr>
                <w:rFonts w:hint="eastAsia"/>
                <w:lang w:eastAsia="zh-CN"/>
              </w:rPr>
              <w:t>具备</w:t>
            </w:r>
            <w:r>
              <w:rPr>
                <w:rFonts w:hint="eastAsia"/>
              </w:rPr>
              <w:t>出色的商务谈判、资源整合与大型项目运作能力；​</w:t>
            </w:r>
          </w:p>
          <w:p>
            <w:pPr>
              <w:pStyle w:val="14"/>
              <w:numPr>
                <w:ilvl w:val="0"/>
                <w:numId w:val="70"/>
              </w:numPr>
              <w:bidi w:val="0"/>
              <w:rPr>
                <w:rFonts w:ascii="仿宋_GB2312"/>
              </w:rPr>
            </w:pPr>
            <w:r>
              <w:rPr>
                <w:rFonts w:hint="eastAsia"/>
              </w:rPr>
              <w:t>毕业于QS/泰晤士/软科/U.S.News榜单院校前200名或学科前100名，或国内985/211院校，或“双一流”建设高校及建设学科。</w:t>
            </w:r>
          </w:p>
        </w:tc>
      </w:tr>
      <w:bookmarkEnd w:id="216"/>
    </w:tbl>
    <w:p>
      <w:pPr>
        <w:pStyle w:val="3"/>
        <w:bidi w:val="0"/>
        <w:rPr>
          <w:rFonts w:hint="eastAsia"/>
        </w:rPr>
      </w:pPr>
      <w:bookmarkStart w:id="225" w:name="_Toc9140"/>
      <w:bookmarkStart w:id="226" w:name="_Toc5775"/>
      <w:bookmarkStart w:id="227" w:name="_Toc23279"/>
      <w:bookmarkStart w:id="228" w:name="_Toc5311"/>
      <w:bookmarkStart w:id="229" w:name="_Toc2864"/>
      <w:bookmarkStart w:id="230" w:name="_Toc30929"/>
      <w:bookmarkStart w:id="231" w:name="_Toc12070"/>
      <w:r>
        <w:rPr>
          <w:rFonts w:hint="eastAsia"/>
          <w:lang w:val="en-US" w:eastAsia="zh-CN"/>
        </w:rPr>
        <w:t>36</w:t>
      </w:r>
      <w:r>
        <w:rPr>
          <w:rFonts w:hint="eastAsia"/>
        </w:rPr>
        <w:t>.</w:t>
      </w:r>
      <w:r>
        <w:rPr>
          <w:rFonts w:hint="eastAsia"/>
          <w:lang w:val="en-US" w:eastAsia="zh-CN"/>
        </w:rPr>
        <w:t>海洋科技研学课程开发专家</w:t>
      </w:r>
      <w:r>
        <w:rPr>
          <w:rFonts w:hint="eastAsia"/>
        </w:rPr>
        <w:t>——</w:t>
      </w:r>
      <w:r>
        <w:rPr>
          <w:rFonts w:hint="eastAsia"/>
          <w:lang w:eastAsia="zh-CN"/>
        </w:rPr>
        <w:t>五</w:t>
      </w:r>
      <w:r>
        <w:rPr>
          <w:rFonts w:hint="eastAsia"/>
        </w:rPr>
        <w:t>星</w:t>
      </w:r>
      <w:bookmarkEnd w:id="225"/>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val="en-US" w:eastAsia="zh-CN"/>
              </w:rPr>
              <w:t>海洋科技研学课程开发专家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71"/>
              </w:numPr>
              <w:rPr>
                <w:rFonts w:hint="eastAsia"/>
              </w:rPr>
            </w:pPr>
            <w:r>
              <w:rPr>
                <w:rFonts w:hint="eastAsia"/>
              </w:rPr>
              <w:t>分析学生需求，明确教育目标，设计兼具教育性、趣味性和实践性的海洋科技课程体系</w:t>
            </w:r>
            <w:r>
              <w:rPr>
                <w:rFonts w:hint="eastAsia"/>
                <w:lang w:eastAsia="zh-CN"/>
              </w:rPr>
              <w:t>；</w:t>
            </w:r>
          </w:p>
          <w:p>
            <w:pPr>
              <w:pStyle w:val="14"/>
              <w:numPr>
                <w:ilvl w:val="0"/>
                <w:numId w:val="71"/>
              </w:numPr>
              <w:rPr>
                <w:rFonts w:hint="eastAsia"/>
              </w:rPr>
            </w:pPr>
            <w:r>
              <w:rPr>
                <w:rFonts w:hint="eastAsia"/>
              </w:rPr>
              <w:t>开发课程教材、实验指导及多媒体资源，提供完整教学支持</w:t>
            </w:r>
            <w:r>
              <w:rPr>
                <w:rFonts w:hint="eastAsia"/>
                <w:lang w:eastAsia="zh-CN"/>
              </w:rPr>
              <w:t>；</w:t>
            </w:r>
          </w:p>
          <w:p>
            <w:pPr>
              <w:pStyle w:val="14"/>
              <w:numPr>
                <w:ilvl w:val="0"/>
                <w:numId w:val="71"/>
              </w:numPr>
              <w:rPr>
                <w:rFonts w:hint="eastAsia"/>
              </w:rPr>
            </w:pPr>
            <w:r>
              <w:rPr>
                <w:rFonts w:hint="eastAsia"/>
              </w:rPr>
              <w:t>担任主讲教师，讲授知识、解答疑问，引导学生深入理解与实践</w:t>
            </w:r>
            <w:r>
              <w:rPr>
                <w:rFonts w:hint="eastAsia"/>
                <w:lang w:eastAsia="zh-CN"/>
              </w:rPr>
              <w:t>；</w:t>
            </w:r>
          </w:p>
          <w:p>
            <w:pPr>
              <w:pStyle w:val="14"/>
              <w:numPr>
                <w:ilvl w:val="0"/>
                <w:numId w:val="71"/>
              </w:numPr>
              <w:rPr>
                <w:rFonts w:hint="eastAsia"/>
              </w:rPr>
            </w:pPr>
            <w:r>
              <w:rPr>
                <w:rFonts w:hint="eastAsia"/>
              </w:rPr>
              <w:t>组织实验、考察及项目制作等实践活动，培养学生创新与应用能力</w:t>
            </w:r>
            <w:r>
              <w:rPr>
                <w:rFonts w:hint="eastAsia"/>
                <w:lang w:eastAsia="zh-CN"/>
              </w:rPr>
              <w:t>；</w:t>
            </w:r>
          </w:p>
          <w:p>
            <w:pPr>
              <w:pStyle w:val="14"/>
              <w:numPr>
                <w:ilvl w:val="0"/>
                <w:numId w:val="71"/>
              </w:numPr>
              <w:rPr>
                <w:rFonts w:hint="eastAsia"/>
              </w:rPr>
            </w:pPr>
            <w:r>
              <w:rPr>
                <w:rFonts w:hint="eastAsia"/>
              </w:rPr>
              <w:t>跟踪海洋科技与教育动态，整合资源，保持课程前沿性与实用性</w:t>
            </w:r>
            <w:r>
              <w:rPr>
                <w:rFonts w:hint="eastAsia"/>
                <w:lang w:eastAsia="zh-CN"/>
              </w:rPr>
              <w:t>；</w:t>
            </w:r>
          </w:p>
          <w:p>
            <w:pPr>
              <w:pStyle w:val="14"/>
              <w:numPr>
                <w:ilvl w:val="0"/>
                <w:numId w:val="71"/>
              </w:numPr>
              <w:rPr>
                <w:rFonts w:hint="eastAsia"/>
              </w:rPr>
            </w:pPr>
            <w:r>
              <w:rPr>
                <w:rFonts w:hint="eastAsia"/>
              </w:rPr>
              <w:t>持续优化教学内容与方法，提升课程质量与学习效果</w:t>
            </w:r>
            <w:r>
              <w:rPr>
                <w:rFonts w:hint="eastAsia"/>
                <w:lang w:eastAsia="zh-CN"/>
              </w:rPr>
              <w:t>；</w:t>
            </w:r>
          </w:p>
          <w:p>
            <w:pPr>
              <w:pStyle w:val="14"/>
              <w:numPr>
                <w:ilvl w:val="0"/>
                <w:numId w:val="71"/>
              </w:numPr>
            </w:pPr>
            <w:r>
              <w:rPr>
                <w:rFonts w:hint="eastAsia"/>
              </w:rPr>
              <w:t>协同学校、企业与科研单位，推动课程实施与项目合作。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6</w:t>
            </w:r>
            <w:r>
              <w:rPr>
                <w:rFonts w:ascii="仿宋_GB2312" w:hAnsi="仿宋_GB2312"/>
              </w:rPr>
              <w:t>0万元及以上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pPr>
            <w:r>
              <w:rPr>
                <w:rFonts w:hint="eastAsia"/>
                <w:lang w:eastAsia="zh-CN"/>
              </w:rPr>
              <w:t>硕士研究生</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rPr>
                <w:rFonts w:hint="eastAsia" w:eastAsia="仿宋_GB2312"/>
                <w:lang w:eastAsia="zh-CN"/>
              </w:rPr>
            </w:pPr>
            <w:r>
              <w:rPr>
                <w:rFonts w:hint="eastAsia"/>
                <w:lang w:eastAsia="zh-CN"/>
              </w:rPr>
              <w:t>海洋科学、船舶与海洋工程、生物学、环境科学与工程、教育学等相关专业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pPr>
            <w:r>
              <w:rPr>
                <w:rFonts w:ascii="仿宋_GB2312" w:hAnsi="仿宋_GB2312"/>
                <w:kern w:val="0"/>
              </w:rPr>
              <w:t>相关企业</w:t>
            </w:r>
            <w:r>
              <w:rPr>
                <w:rFonts w:hint="eastAsia"/>
                <w:kern w:val="0"/>
                <w:lang w:val="en-US" w:eastAsia="zh-CN"/>
              </w:rPr>
              <w:t>5</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pPr>
            <w:r>
              <w:rPr>
                <w:rFonts w:hint="eastAsia"/>
                <w:lang w:val="en-US" w:eastAsia="zh-CN"/>
              </w:rPr>
              <w:t>5</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5" w:hRule="atLeast"/>
          <w:jc w:val="center"/>
        </w:trPr>
        <w:tc>
          <w:tcPr>
            <w:tcW w:w="8820" w:type="dxa"/>
            <w:gridSpan w:val="3"/>
            <w:noWrap w:val="0"/>
            <w:vAlign w:val="top"/>
          </w:tcPr>
          <w:p>
            <w:pPr>
              <w:pStyle w:val="14"/>
              <w:numPr>
                <w:ilvl w:val="0"/>
                <w:numId w:val="72"/>
              </w:numPr>
              <w:bidi w:val="0"/>
              <w:ind w:left="425" w:hanging="425"/>
              <w:rPr>
                <w:rFonts w:hint="eastAsia"/>
              </w:rPr>
            </w:pPr>
            <w:r>
              <w:rPr>
                <w:rFonts w:hint="eastAsia"/>
              </w:rPr>
              <w:t>具备课程设计、教材编写和活动策划能力，能够将复杂的海洋科技知识转化为适合学生的研学内容；</w:t>
            </w:r>
          </w:p>
          <w:p>
            <w:pPr>
              <w:pStyle w:val="14"/>
              <w:numPr>
                <w:ilvl w:val="0"/>
                <w:numId w:val="72"/>
              </w:numPr>
              <w:bidi w:val="0"/>
              <w:ind w:left="425" w:hanging="425"/>
              <w:rPr>
                <w:rFonts w:hint="eastAsia"/>
              </w:rPr>
            </w:pPr>
            <w:r>
              <w:rPr>
                <w:rFonts w:hint="eastAsia"/>
              </w:rPr>
              <w:t>具备良好的授课和讲解能力，能够引导学生进行探究式学习，激发他们的学习兴趣和创造力；</w:t>
            </w:r>
          </w:p>
          <w:p>
            <w:pPr>
              <w:pStyle w:val="14"/>
              <w:numPr>
                <w:ilvl w:val="0"/>
                <w:numId w:val="72"/>
              </w:numPr>
              <w:bidi w:val="0"/>
              <w:ind w:left="425" w:hanging="425"/>
              <w:rPr>
                <w:rFonts w:ascii="仿宋_GB2312"/>
              </w:rPr>
            </w:pPr>
            <w:r>
              <w:rPr>
                <w:rFonts w:hint="eastAsia"/>
              </w:rPr>
              <w:t>深入理解海洋科技领域的最新发展动态，熟悉海洋教育资源和平台；</w:t>
            </w:r>
          </w:p>
          <w:p>
            <w:pPr>
              <w:pStyle w:val="14"/>
              <w:numPr>
                <w:ilvl w:val="0"/>
                <w:numId w:val="72"/>
              </w:numPr>
              <w:bidi w:val="0"/>
              <w:ind w:left="425" w:hanging="425"/>
              <w:rPr>
                <w:rFonts w:ascii="仿宋_GB2312"/>
              </w:rPr>
            </w:pPr>
            <w:r>
              <w:rPr>
                <w:rFonts w:hint="eastAsia"/>
              </w:rPr>
              <w:t>毕业于QS/泰晤士/软科/U.S.News榜单院校前200名或学科前100名，或国内985/211院校，或“双一流”建设高校及建设学科。</w:t>
            </w:r>
          </w:p>
        </w:tc>
      </w:tr>
    </w:tbl>
    <w:p>
      <w:pPr>
        <w:rPr>
          <w:rFonts w:hint="eastAsia"/>
          <w:lang w:val="en-US" w:eastAsia="zh-CN"/>
        </w:rPr>
      </w:pPr>
      <w:r>
        <w:rPr>
          <w:rFonts w:hint="eastAsia"/>
          <w:lang w:val="en-US" w:eastAsia="zh-CN"/>
        </w:rPr>
        <w:br w:type="page"/>
      </w:r>
    </w:p>
    <w:p>
      <w:pPr>
        <w:pStyle w:val="3"/>
        <w:bidi w:val="0"/>
        <w:rPr>
          <w:rFonts w:hint="eastAsia"/>
          <w:lang w:eastAsia="zh-CN"/>
        </w:rPr>
      </w:pPr>
      <w:bookmarkStart w:id="232" w:name="_Toc6448"/>
      <w:r>
        <w:rPr>
          <w:rFonts w:hint="eastAsia"/>
          <w:lang w:val="en-US" w:eastAsia="zh-CN"/>
        </w:rPr>
        <w:t>37</w:t>
      </w:r>
      <w:r>
        <w:rPr>
          <w:rFonts w:hint="eastAsia"/>
        </w:rPr>
        <w:t>.海水经济动物</w:t>
      </w:r>
      <w:r>
        <w:rPr>
          <w:rFonts w:hint="eastAsia"/>
          <w:lang w:eastAsia="zh-CN"/>
        </w:rPr>
        <w:t>动保研发总监</w:t>
      </w:r>
      <w:r>
        <w:rPr>
          <w:rFonts w:hint="eastAsia"/>
        </w:rPr>
        <w:t>——</w:t>
      </w:r>
      <w:r>
        <w:rPr>
          <w:rFonts w:hint="eastAsia"/>
          <w:lang w:eastAsia="zh-CN"/>
        </w:rPr>
        <w:t>四星</w:t>
      </w:r>
      <w:bookmarkEnd w:id="226"/>
      <w:bookmarkEnd w:id="227"/>
      <w:bookmarkEnd w:id="228"/>
      <w:bookmarkEnd w:id="229"/>
      <w:bookmarkEnd w:id="232"/>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rPr>
              <w:t>海水经济动物</w:t>
            </w:r>
            <w:r>
              <w:rPr>
                <w:rFonts w:hint="eastAsia"/>
                <w:lang w:eastAsia="zh-CN"/>
              </w:rPr>
              <w:t>动保研发总监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rPr>
                <w:rFonts w:hint="eastAsia" w:eastAsia="仿宋_GB2312"/>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73"/>
              </w:numPr>
              <w:bidi w:val="0"/>
              <w:rPr>
                <w:rFonts w:hint="default"/>
              </w:rPr>
            </w:pPr>
            <w:r>
              <w:rPr>
                <w:rFonts w:hint="default"/>
              </w:rPr>
              <w:t>制定海水经济动物动保产品研发战略，统筹鱼虾蟹用疫苗、益生菌制剂、中草药提取物、后生元等产品开发；</w:t>
            </w:r>
          </w:p>
          <w:p>
            <w:pPr>
              <w:pStyle w:val="14"/>
              <w:numPr>
                <w:ilvl w:val="0"/>
                <w:numId w:val="73"/>
              </w:numPr>
              <w:bidi w:val="0"/>
              <w:rPr>
                <w:rFonts w:hint="default"/>
              </w:rPr>
            </w:pPr>
            <w:r>
              <w:rPr>
                <w:rFonts w:hint="default"/>
              </w:rPr>
              <w:t>主导海水经济动物疾病防控技术研发，构建病原微生物数据库与耐药评价模型，优化对弧菌病、诺卡氏菌病和链球菌病等高发疾病的解决方案；</w:t>
            </w:r>
          </w:p>
          <w:p>
            <w:pPr>
              <w:pStyle w:val="14"/>
              <w:numPr>
                <w:ilvl w:val="0"/>
                <w:numId w:val="73"/>
              </w:numPr>
              <w:bidi w:val="0"/>
              <w:rPr>
                <w:rFonts w:hint="default"/>
              </w:rPr>
            </w:pPr>
            <w:r>
              <w:rPr>
                <w:rFonts w:hint="default"/>
              </w:rPr>
              <w:t>协同生产、市场团队，完成产品工艺放大与临床验证，确保产品合规性，提升石斑鱼、金鲳鱼、南美白对虾等海水养殖动物的品质，推动海洋牧场的高质量发展；</w:t>
            </w:r>
          </w:p>
          <w:p>
            <w:pPr>
              <w:pStyle w:val="14"/>
              <w:numPr>
                <w:ilvl w:val="0"/>
                <w:numId w:val="73"/>
              </w:numPr>
              <w:bidi w:val="0"/>
              <w:rPr>
                <w:rFonts w:hint="default"/>
              </w:rPr>
            </w:pPr>
            <w:r>
              <w:rPr>
                <w:rFonts w:hint="default"/>
              </w:rPr>
              <w:t>搭建产学研合作网络，对接高校、院所资源，主导抗生素替代技术、绿色养殖模式等前沿课题攻关；</w:t>
            </w:r>
          </w:p>
          <w:p>
            <w:pPr>
              <w:pStyle w:val="14"/>
              <w:numPr>
                <w:ilvl w:val="0"/>
                <w:numId w:val="73"/>
              </w:numPr>
              <w:bidi w:val="0"/>
            </w:pPr>
            <w:r>
              <w:rPr>
                <w:rFonts w:hint="default"/>
              </w:rPr>
              <w:t>构建研发人才梯队，制定技术培训体系与绩效考核机制，提升团队创新效能。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pPr>
            <w:r>
              <w:rPr>
                <w:rFonts w:hint="eastAsia"/>
                <w:lang w:eastAsia="zh-CN"/>
              </w:rPr>
              <w:t>硕士研究生</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pPr>
            <w:r>
              <w:rPr>
                <w:rFonts w:hint="eastAsia"/>
                <w:lang w:eastAsia="zh-CN"/>
              </w:rPr>
              <w:t>水产、生物学</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20" w:type="dxa"/>
            <w:gridSpan w:val="3"/>
            <w:noWrap w:val="0"/>
            <w:vAlign w:val="top"/>
          </w:tcPr>
          <w:p>
            <w:pPr>
              <w:pStyle w:val="14"/>
              <w:numPr>
                <w:ilvl w:val="0"/>
                <w:numId w:val="74"/>
              </w:numPr>
              <w:bidi w:val="0"/>
            </w:pPr>
            <w:r>
              <w:t>熟知饲料原料、添加剂行业最新动态；</w:t>
            </w:r>
          </w:p>
          <w:p>
            <w:pPr>
              <w:pStyle w:val="14"/>
              <w:numPr>
                <w:ilvl w:val="0"/>
                <w:numId w:val="74"/>
              </w:numPr>
              <w:bidi w:val="0"/>
            </w:pPr>
            <w:r>
              <w:t>擅长水产类疾病防治及治疗</w:t>
            </w:r>
            <w:r>
              <w:rPr>
                <w:rFonts w:hint="eastAsia"/>
                <w:lang w:eastAsia="zh-CN"/>
              </w:rPr>
              <w:t>；</w:t>
            </w:r>
          </w:p>
          <w:p>
            <w:pPr>
              <w:pStyle w:val="14"/>
              <w:numPr>
                <w:ilvl w:val="0"/>
                <w:numId w:val="74"/>
              </w:numPr>
              <w:bidi w:val="0"/>
            </w:pPr>
            <w:r>
              <w:t>熟知水产饲料、水产药品相关法律法规</w:t>
            </w:r>
            <w:r>
              <w:rPr>
                <w:rFonts w:hint="eastAsia"/>
                <w:lang w:eastAsia="zh-CN"/>
              </w:rPr>
              <w:t>；</w:t>
            </w:r>
          </w:p>
          <w:p>
            <w:pPr>
              <w:pStyle w:val="14"/>
              <w:numPr>
                <w:ilvl w:val="0"/>
                <w:numId w:val="74"/>
              </w:numPr>
              <w:bidi w:val="0"/>
            </w:pPr>
            <w:r>
              <w:rPr>
                <w:rFonts w:hint="default"/>
              </w:rPr>
              <w:t>深度理解水产养殖痛点，具备病原分离鉴定、药效学评价能力，熟悉HPLC、PCR等检测技术；</w:t>
            </w:r>
          </w:p>
          <w:p>
            <w:pPr>
              <w:pStyle w:val="14"/>
              <w:numPr>
                <w:ilvl w:val="0"/>
                <w:numId w:val="74"/>
              </w:numPr>
              <w:bidi w:val="0"/>
              <w:rPr>
                <w:rFonts w:hint="default"/>
              </w:rPr>
            </w:pPr>
            <w:r>
              <w:rPr>
                <w:rFonts w:hint="default"/>
              </w:rPr>
              <w:t>精通水产疫苗设计或益生菌筛选技术</w:t>
            </w:r>
            <w:r>
              <w:rPr>
                <w:rFonts w:hint="eastAsia"/>
                <w:lang w:eastAsia="zh-CN"/>
              </w:rPr>
              <w:t>；</w:t>
            </w:r>
          </w:p>
          <w:p>
            <w:pPr>
              <w:pStyle w:val="14"/>
              <w:numPr>
                <w:ilvl w:val="0"/>
                <w:numId w:val="74"/>
              </w:numPr>
              <w:bidi w:val="0"/>
              <w:rPr>
                <w:rFonts w:ascii="仿宋_GB2312"/>
              </w:rPr>
            </w:pPr>
            <w:r>
              <w:rPr>
                <w:rFonts w:hint="eastAsia"/>
              </w:rPr>
              <w:t>毕业于QS/泰晤士/软科/U.S.News榜单院校前200名或学科前100名，或国内985/211院校，或“双一流”建设高校及建设学科。</w:t>
            </w:r>
          </w:p>
        </w:tc>
      </w:tr>
    </w:tbl>
    <w:p>
      <w:pPr>
        <w:bidi w:val="0"/>
        <w:rPr>
          <w:rFonts w:hint="eastAsia"/>
          <w:lang w:val="en-US" w:eastAsia="zh-CN"/>
        </w:rPr>
      </w:pPr>
      <w:r>
        <w:rPr>
          <w:rFonts w:hint="eastAsia"/>
          <w:lang w:val="en-US" w:eastAsia="zh-CN"/>
        </w:rPr>
        <w:br w:type="page"/>
      </w:r>
    </w:p>
    <w:p>
      <w:pPr>
        <w:pStyle w:val="3"/>
        <w:bidi w:val="0"/>
        <w:rPr>
          <w:rFonts w:hint="eastAsia" w:eastAsia="仿宋_GB2312"/>
          <w:lang w:eastAsia="zh-CN"/>
        </w:rPr>
      </w:pPr>
      <w:bookmarkStart w:id="233" w:name="_Toc3534"/>
      <w:bookmarkStart w:id="234" w:name="_Toc6544"/>
      <w:bookmarkStart w:id="235" w:name="_Toc15138"/>
      <w:bookmarkStart w:id="236" w:name="_Toc19179"/>
      <w:bookmarkStart w:id="237" w:name="_Toc7204"/>
      <w:r>
        <w:rPr>
          <w:rFonts w:hint="eastAsia"/>
          <w:lang w:val="en-US" w:eastAsia="zh-CN"/>
        </w:rPr>
        <w:t>38</w:t>
      </w:r>
      <w:r>
        <w:rPr>
          <w:rFonts w:hint="eastAsia"/>
        </w:rPr>
        <w:t>.</w:t>
      </w:r>
      <w:r>
        <w:rPr>
          <w:rFonts w:hint="eastAsia"/>
          <w:lang w:eastAsia="zh-CN"/>
        </w:rPr>
        <w:t>海洋科技</w:t>
      </w:r>
      <w:r>
        <w:rPr>
          <w:rFonts w:hint="eastAsia"/>
        </w:rPr>
        <w:t>项目经理——</w:t>
      </w:r>
      <w:r>
        <w:rPr>
          <w:rFonts w:hint="eastAsia"/>
          <w:lang w:eastAsia="zh-CN"/>
        </w:rPr>
        <w:t>四星</w:t>
      </w:r>
      <w:bookmarkEnd w:id="230"/>
      <w:bookmarkEnd w:id="233"/>
      <w:bookmarkEnd w:id="234"/>
      <w:bookmarkEnd w:id="235"/>
      <w:bookmarkEnd w:id="236"/>
      <w:bookmarkEnd w:id="237"/>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海洋科技</w:t>
            </w:r>
            <w:r>
              <w:rPr>
                <w:rFonts w:hint="eastAsia"/>
              </w:rPr>
              <w:t>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rPr>
                <w:rFonts w:hint="eastAsia" w:eastAsia="仿宋_GB2312"/>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75"/>
              </w:numPr>
              <w:bidi w:val="0"/>
              <w:rPr>
                <w:rFonts w:hint="default"/>
              </w:rPr>
            </w:pPr>
            <w:r>
              <w:rPr>
                <w:rFonts w:hint="default"/>
              </w:rPr>
              <w:t>负责海洋装备</w:t>
            </w:r>
            <w:r>
              <w:rPr>
                <w:rFonts w:hint="eastAsia"/>
                <w:lang w:val="en-US" w:eastAsia="zh-CN"/>
              </w:rPr>
              <w:t>/智能系统</w:t>
            </w:r>
            <w:r>
              <w:rPr>
                <w:rFonts w:hint="default"/>
              </w:rPr>
              <w:t>研发、海洋观测系统集成或海洋资源勘探等项目的全生命周期管理，包括需求分析、技术方案制定、跨部门资源协调及交付验收；</w:t>
            </w:r>
          </w:p>
          <w:p>
            <w:pPr>
              <w:pStyle w:val="14"/>
              <w:numPr>
                <w:ilvl w:val="0"/>
                <w:numId w:val="75"/>
              </w:numPr>
              <w:bidi w:val="0"/>
              <w:rPr>
                <w:rFonts w:hint="default"/>
              </w:rPr>
            </w:pPr>
            <w:r>
              <w:rPr>
                <w:rFonts w:hint="default"/>
              </w:rPr>
              <w:t>制定项目计划，监控进度、成本与质量，识别风险并推动闭环解决，确保项目按期交付；</w:t>
            </w:r>
          </w:p>
          <w:p>
            <w:pPr>
              <w:pStyle w:val="14"/>
              <w:numPr>
                <w:ilvl w:val="0"/>
                <w:numId w:val="75"/>
              </w:numPr>
              <w:bidi w:val="0"/>
              <w:rPr>
                <w:rFonts w:hint="default"/>
              </w:rPr>
            </w:pPr>
            <w:r>
              <w:rPr>
                <w:rFonts w:hint="default"/>
              </w:rPr>
              <w:t>对接政府、科研院所及企业客户，主导技术方案汇报、招投标及商务谈判，维护关键合作关系；</w:t>
            </w:r>
          </w:p>
          <w:p>
            <w:pPr>
              <w:pStyle w:val="14"/>
              <w:numPr>
                <w:ilvl w:val="0"/>
                <w:numId w:val="75"/>
              </w:numPr>
              <w:bidi w:val="0"/>
            </w:pPr>
            <w:r>
              <w:rPr>
                <w:rFonts w:hint="default"/>
              </w:rPr>
              <w:t>跟踪海洋科技领域前沿技术（如水下机器人、海洋传感器、大数据分析等），推动技术创新与成果转化。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bidi w:val="0"/>
            </w:pPr>
            <w:r>
              <w:rPr>
                <w:rFonts w:hint="eastAsia"/>
                <w:lang w:eastAsia="zh-CN"/>
              </w:rPr>
              <w:t>本科</w:t>
            </w:r>
            <w: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bidi w:val="0"/>
            </w:pPr>
            <w:r>
              <w:t>海洋工程等相关专业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bidi w:val="0"/>
            </w:pPr>
            <w:r>
              <w:t>相关企业</w:t>
            </w:r>
            <w:r>
              <w:rPr>
                <w:rFonts w:hint="eastAsia"/>
                <w:lang w:val="en-US" w:eastAsia="zh-CN"/>
              </w:rPr>
              <w:t>5</w:t>
            </w:r>
            <w: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bidi w:val="0"/>
            </w:pPr>
            <w:r>
              <w:rPr>
                <w:rFonts w:hint="eastAsia"/>
                <w:lang w:val="en-US" w:eastAsia="zh-CN"/>
              </w:rPr>
              <w:t>5</w:t>
            </w:r>
            <w: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39" w:hRule="atLeast"/>
          <w:jc w:val="center"/>
        </w:trPr>
        <w:tc>
          <w:tcPr>
            <w:tcW w:w="8820" w:type="dxa"/>
            <w:gridSpan w:val="3"/>
            <w:noWrap w:val="0"/>
            <w:vAlign w:val="top"/>
          </w:tcPr>
          <w:p>
            <w:pPr>
              <w:pStyle w:val="14"/>
              <w:numPr>
                <w:ilvl w:val="0"/>
                <w:numId w:val="76"/>
              </w:numPr>
              <w:bidi w:val="0"/>
            </w:pPr>
            <w:r>
              <w:rPr>
                <w:rFonts w:hint="default"/>
              </w:rPr>
              <w:t>精通IPD、敏捷开发等项目管理方法论；</w:t>
            </w:r>
          </w:p>
          <w:p>
            <w:pPr>
              <w:pStyle w:val="14"/>
              <w:numPr>
                <w:ilvl w:val="0"/>
                <w:numId w:val="76"/>
              </w:numPr>
              <w:bidi w:val="0"/>
              <w:rPr>
                <w:rFonts w:hint="default"/>
              </w:rPr>
            </w:pPr>
            <w:r>
              <w:rPr>
                <w:rFonts w:hint="default"/>
              </w:rPr>
              <w:t>深度理解海洋装备研发流程，有ROV/AUV、水下机器人、耐压结构等项目交付经验</w:t>
            </w:r>
            <w:r>
              <w:rPr>
                <w:rFonts w:hint="eastAsia"/>
                <w:lang w:eastAsia="zh-CN"/>
              </w:rPr>
              <w:t>；</w:t>
            </w:r>
          </w:p>
          <w:p>
            <w:pPr>
              <w:pStyle w:val="14"/>
              <w:numPr>
                <w:ilvl w:val="0"/>
                <w:numId w:val="76"/>
              </w:numPr>
              <w:bidi w:val="0"/>
              <w:rPr>
                <w:rFonts w:ascii="仿宋_GB2312"/>
              </w:rPr>
            </w:pPr>
            <w:r>
              <w:rPr>
                <w:rFonts w:hint="eastAsia"/>
              </w:rPr>
              <w:t>毕业于QS/泰晤士/软科/U.S.News榜单院校前200名或学科前100名，或国内985/211院校，或“双一流”建设高校及建设学科。</w:t>
            </w:r>
          </w:p>
        </w:tc>
      </w:tr>
    </w:tbl>
    <w:p>
      <w:pPr>
        <w:pStyle w:val="3"/>
        <w:bidi w:val="0"/>
        <w:rPr>
          <w:rFonts w:hint="eastAsia"/>
        </w:rPr>
      </w:pPr>
      <w:bookmarkStart w:id="238" w:name="_Toc23148"/>
      <w:bookmarkStart w:id="239" w:name="_Toc10466"/>
      <w:bookmarkStart w:id="240" w:name="_Toc17159"/>
      <w:bookmarkStart w:id="241" w:name="_Toc15136"/>
      <w:bookmarkStart w:id="242" w:name="_Toc32241"/>
      <w:bookmarkStart w:id="243" w:name="_Toc20040"/>
      <w:r>
        <w:rPr>
          <w:rFonts w:hint="eastAsia"/>
          <w:lang w:val="en-US" w:eastAsia="zh-CN"/>
        </w:rPr>
        <w:t>39</w:t>
      </w:r>
      <w:r>
        <w:rPr>
          <w:rFonts w:hint="eastAsia"/>
        </w:rPr>
        <w:t>.</w:t>
      </w:r>
      <w:r>
        <w:rPr>
          <w:rFonts w:hint="eastAsia"/>
          <w:lang w:eastAsia="zh-CN"/>
        </w:rPr>
        <w:t>海洋</w:t>
      </w:r>
      <w:r>
        <w:rPr>
          <w:rFonts w:hint="eastAsia"/>
          <w:lang w:val="en-US" w:eastAsia="zh-CN"/>
        </w:rPr>
        <w:t>/港口/地下</w:t>
      </w:r>
      <w:r>
        <w:rPr>
          <w:rFonts w:hint="eastAsia"/>
          <w:lang w:eastAsia="zh-CN"/>
        </w:rPr>
        <w:t>工程</w:t>
      </w:r>
      <w:r>
        <w:rPr>
          <w:rFonts w:hint="eastAsia"/>
        </w:rPr>
        <w:t>项目</w:t>
      </w:r>
      <w:r>
        <w:rPr>
          <w:rFonts w:hint="eastAsia"/>
          <w:lang w:eastAsia="zh-CN"/>
        </w:rPr>
        <w:t>经理</w:t>
      </w:r>
      <w:r>
        <w:rPr>
          <w:rFonts w:hint="eastAsia"/>
        </w:rPr>
        <w:t>——</w:t>
      </w:r>
      <w:r>
        <w:rPr>
          <w:rFonts w:hint="eastAsia"/>
          <w:lang w:eastAsia="zh-CN"/>
        </w:rPr>
        <w:t>四</w:t>
      </w:r>
      <w:r>
        <w:rPr>
          <w:rFonts w:hint="eastAsia"/>
        </w:rPr>
        <w:t>星</w:t>
      </w:r>
      <w:bookmarkEnd w:id="231"/>
      <w:bookmarkEnd w:id="238"/>
      <w:bookmarkEnd w:id="239"/>
      <w:bookmarkEnd w:id="240"/>
      <w:bookmarkEnd w:id="241"/>
      <w:bookmarkEnd w:id="242"/>
      <w:bookmarkEnd w:id="243"/>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海洋</w:t>
            </w:r>
            <w:r>
              <w:rPr>
                <w:rFonts w:hint="eastAsia"/>
                <w:lang w:val="en-US" w:eastAsia="zh-CN"/>
              </w:rPr>
              <w:t>/港口/地下</w:t>
            </w:r>
            <w:r>
              <w:rPr>
                <w:rFonts w:hint="eastAsia"/>
                <w:lang w:eastAsia="zh-CN"/>
              </w:rPr>
              <w:t>工程</w:t>
            </w:r>
            <w:r>
              <w:rPr>
                <w:rFonts w:hint="eastAsia" w:ascii="仿宋_GB2312" w:hAnsi="仿宋_GB2312"/>
              </w:rPr>
              <w:t>项目</w:t>
            </w:r>
            <w:r>
              <w:rPr>
                <w:rFonts w:hint="eastAsia"/>
                <w:lang w:eastAsia="zh-CN"/>
              </w:rPr>
              <w:t>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77"/>
              </w:numPr>
              <w:bidi w:val="0"/>
              <w:ind w:left="425" w:leftChars="0" w:hanging="425" w:firstLineChars="0"/>
              <w:rPr>
                <w:rFonts w:hint="eastAsia"/>
              </w:rPr>
            </w:pPr>
            <w:r>
              <w:rPr>
                <w:rFonts w:hint="eastAsia"/>
              </w:rPr>
              <w:t>统筹海洋</w:t>
            </w:r>
            <w:r>
              <w:rPr>
                <w:rFonts w:hint="eastAsia"/>
                <w:lang w:val="en-US" w:eastAsia="zh-CN"/>
              </w:rPr>
              <w:t>/港口/地下</w:t>
            </w:r>
            <w:r>
              <w:rPr>
                <w:rFonts w:hint="eastAsia"/>
              </w:rPr>
              <w:t>工程项目全生命周期管理，制定项目计划与资源分配方案；</w:t>
            </w:r>
          </w:p>
          <w:p>
            <w:pPr>
              <w:pStyle w:val="14"/>
              <w:numPr>
                <w:ilvl w:val="0"/>
                <w:numId w:val="77"/>
              </w:numPr>
              <w:bidi w:val="0"/>
              <w:ind w:left="425" w:leftChars="0" w:hanging="425" w:firstLineChars="0"/>
              <w:rPr>
                <w:rFonts w:hint="eastAsia"/>
              </w:rPr>
            </w:pPr>
            <w:r>
              <w:rPr>
                <w:rFonts w:hint="eastAsia"/>
              </w:rPr>
              <w:t>主导项目可行性研究与招投标，协调设计、施工、监理团队完成方案评审；</w:t>
            </w:r>
          </w:p>
          <w:p>
            <w:pPr>
              <w:pStyle w:val="14"/>
              <w:numPr>
                <w:ilvl w:val="0"/>
                <w:numId w:val="77"/>
              </w:numPr>
              <w:bidi w:val="0"/>
              <w:ind w:left="425" w:leftChars="0" w:hanging="425" w:firstLineChars="0"/>
              <w:rPr>
                <w:rFonts w:hint="eastAsia"/>
              </w:rPr>
            </w:pPr>
            <w:r>
              <w:rPr>
                <w:rFonts w:hint="eastAsia"/>
              </w:rPr>
              <w:t>监控项目关键节点，解决</w:t>
            </w:r>
            <w:r>
              <w:rPr>
                <w:rFonts w:hint="eastAsia"/>
                <w:lang w:eastAsia="zh-CN"/>
              </w:rPr>
              <w:t>工程</w:t>
            </w:r>
            <w:r>
              <w:rPr>
                <w:rFonts w:hint="eastAsia"/>
              </w:rPr>
              <w:t>作业安全、环保及技术难题；</w:t>
            </w:r>
          </w:p>
          <w:p>
            <w:pPr>
              <w:pStyle w:val="14"/>
              <w:numPr>
                <w:ilvl w:val="0"/>
                <w:numId w:val="77"/>
              </w:numPr>
              <w:bidi w:val="0"/>
              <w:ind w:left="425" w:leftChars="0" w:hanging="425" w:firstLineChars="0"/>
              <w:rPr>
                <w:rFonts w:hint="eastAsia"/>
              </w:rPr>
            </w:pPr>
            <w:r>
              <w:rPr>
                <w:rFonts w:hint="eastAsia"/>
              </w:rPr>
              <w:t>建立项目风险管控体系，制定应急预案并推动问题闭环；</w:t>
            </w:r>
          </w:p>
          <w:p>
            <w:pPr>
              <w:pStyle w:val="14"/>
              <w:numPr>
                <w:ilvl w:val="0"/>
                <w:numId w:val="77"/>
              </w:numPr>
              <w:bidi w:val="0"/>
              <w:ind w:left="425" w:leftChars="0" w:hanging="425" w:firstLineChars="0"/>
              <w:rPr>
                <w:rFonts w:hint="eastAsia"/>
              </w:rPr>
            </w:pPr>
            <w:r>
              <w:rPr>
                <w:rFonts w:hint="eastAsia"/>
              </w:rPr>
              <w:t>负责项目合规管理，确保符合</w:t>
            </w:r>
            <w:r>
              <w:rPr>
                <w:rFonts w:hint="eastAsia"/>
                <w:lang w:eastAsia="zh-CN"/>
              </w:rPr>
              <w:t>相关法律法规的</w:t>
            </w:r>
            <w:r>
              <w:rPr>
                <w:rFonts w:hint="eastAsia"/>
              </w:rPr>
              <w:t>监管要求；</w:t>
            </w:r>
          </w:p>
          <w:p>
            <w:pPr>
              <w:pStyle w:val="14"/>
              <w:numPr>
                <w:ilvl w:val="0"/>
                <w:numId w:val="77"/>
              </w:numPr>
              <w:bidi w:val="0"/>
              <w:ind w:left="425" w:leftChars="0" w:hanging="425" w:firstLineChars="0"/>
            </w:pPr>
            <w:r>
              <w:rPr>
                <w:rFonts w:hint="default"/>
              </w:rPr>
              <w:t>协调政府、业主、设计、施工及监理等多方资源，确保合规性并推动项目高效交付；</w:t>
            </w:r>
          </w:p>
          <w:p>
            <w:pPr>
              <w:pStyle w:val="14"/>
              <w:numPr>
                <w:ilvl w:val="0"/>
                <w:numId w:val="77"/>
              </w:numPr>
              <w:bidi w:val="0"/>
              <w:ind w:left="425" w:leftChars="0" w:hanging="425" w:firstLineChars="0"/>
            </w:pPr>
            <w:r>
              <w:rPr>
                <w:rFonts w:hint="eastAsia"/>
              </w:rPr>
              <w:t>总结最佳实践，沉淀项目管理知识库与标准化流程。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50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pPr>
            <w:r>
              <w:rPr>
                <w:rFonts w:ascii="仿宋_GB2312"/>
              </w:rPr>
              <w:t>本科及以上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pPr>
            <w:r>
              <w:rPr>
                <w:rFonts w:hint="eastAsia" w:ascii="仿宋_GB2312"/>
              </w:rPr>
              <w:t>海洋工程、土木</w:t>
            </w:r>
            <w:r>
              <w:rPr>
                <w:rFonts w:hint="eastAsia"/>
                <w:lang w:eastAsia="zh-CN"/>
              </w:rPr>
              <w:t>、管理科学与工程</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pPr>
            <w:r>
              <w:rPr>
                <w:rFonts w:ascii="仿宋_GB2312" w:hAnsi="仿宋_GB2312"/>
                <w:kern w:val="0"/>
              </w:rPr>
              <w:t>相关企业5年及以上工作经验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pPr>
            <w:r>
              <w:rPr>
                <w:rFonts w:ascii="仿宋_GB2312" w:hAnsi="仿宋_GB2312"/>
              </w:rPr>
              <w:t>5年及以上同岗位相关工作经验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6" w:hRule="atLeast"/>
          <w:jc w:val="center"/>
        </w:trPr>
        <w:tc>
          <w:tcPr>
            <w:tcW w:w="8820" w:type="dxa"/>
            <w:gridSpan w:val="3"/>
            <w:noWrap w:val="0"/>
            <w:vAlign w:val="top"/>
          </w:tcPr>
          <w:p>
            <w:pPr>
              <w:pStyle w:val="14"/>
              <w:numPr>
                <w:ilvl w:val="0"/>
                <w:numId w:val="78"/>
              </w:numPr>
              <w:bidi w:val="0"/>
              <w:rPr>
                <w:rFonts w:hint="eastAsia"/>
              </w:rPr>
            </w:pPr>
            <w:r>
              <w:rPr>
                <w:rFonts w:hint="eastAsia"/>
              </w:rPr>
              <w:t>具有海洋</w:t>
            </w:r>
            <w:r>
              <w:rPr>
                <w:rFonts w:hint="eastAsia"/>
                <w:lang w:val="en-US" w:eastAsia="zh-CN"/>
              </w:rPr>
              <w:t>/港口/地下</w:t>
            </w:r>
            <w:r>
              <w:rPr>
                <w:rFonts w:hint="eastAsia"/>
              </w:rPr>
              <w:t>工程经验</w:t>
            </w:r>
            <w:r>
              <w:rPr>
                <w:rFonts w:hint="eastAsia"/>
                <w:lang w:val="en-US" w:eastAsia="zh-CN"/>
              </w:rPr>
              <w:t>及</w:t>
            </w:r>
            <w:r>
              <w:rPr>
                <w:rFonts w:hint="eastAsia"/>
              </w:rPr>
              <w:t>项目管理经历；</w:t>
            </w:r>
          </w:p>
          <w:p>
            <w:pPr>
              <w:pStyle w:val="14"/>
              <w:numPr>
                <w:ilvl w:val="0"/>
                <w:numId w:val="78"/>
              </w:numPr>
              <w:bidi w:val="0"/>
              <w:rPr>
                <w:rFonts w:hint="eastAsia"/>
              </w:rPr>
            </w:pPr>
            <w:r>
              <w:rPr>
                <w:rFonts w:hint="eastAsia"/>
              </w:rPr>
              <w:t>精通PRINCE2、PMP项目管理方法论；</w:t>
            </w:r>
          </w:p>
          <w:p>
            <w:pPr>
              <w:pStyle w:val="14"/>
              <w:numPr>
                <w:ilvl w:val="0"/>
                <w:numId w:val="78"/>
              </w:numPr>
              <w:bidi w:val="0"/>
              <w:rPr>
                <w:rFonts w:hint="eastAsia"/>
              </w:rPr>
            </w:pPr>
            <w:r>
              <w:rPr>
                <w:rFonts w:hint="eastAsia"/>
              </w:rPr>
              <w:t>持有PMP、一级建造师等证书；</w:t>
            </w:r>
          </w:p>
          <w:p>
            <w:pPr>
              <w:pStyle w:val="14"/>
              <w:numPr>
                <w:ilvl w:val="0"/>
                <w:numId w:val="78"/>
              </w:numPr>
              <w:bidi w:val="0"/>
              <w:rPr>
                <w:rFonts w:hint="eastAsia"/>
              </w:rPr>
            </w:pPr>
            <w:r>
              <w:rPr>
                <w:rFonts w:hint="eastAsia"/>
                <w:lang w:eastAsia="zh-CN"/>
              </w:rPr>
              <w:t>具备</w:t>
            </w:r>
            <w:r>
              <w:rPr>
                <w:rFonts w:hint="eastAsia"/>
              </w:rPr>
              <w:t>央企或上市企业工作经历或项目经历</w:t>
            </w:r>
            <w:r>
              <w:rPr>
                <w:rFonts w:hint="eastAsia"/>
                <w:lang w:eastAsia="zh-CN"/>
              </w:rPr>
              <w:t>；</w:t>
            </w:r>
          </w:p>
          <w:p>
            <w:pPr>
              <w:pStyle w:val="14"/>
              <w:numPr>
                <w:ilvl w:val="0"/>
                <w:numId w:val="78"/>
              </w:numPr>
              <w:bidi w:val="0"/>
              <w:rPr>
                <w:rFonts w:ascii="仿宋_GB2312"/>
              </w:rPr>
            </w:pPr>
            <w:r>
              <w:rPr>
                <w:rFonts w:hint="eastAsia"/>
              </w:rPr>
              <w:t>毕业于QS/泰晤士/软科/U.S.News榜单院校前200名或学科前100名，或国内985/211院校，或“双一流”建设高校及建设学科。</w:t>
            </w:r>
          </w:p>
        </w:tc>
      </w:tr>
    </w:tbl>
    <w:p>
      <w:pPr>
        <w:pStyle w:val="3"/>
        <w:bidi w:val="0"/>
        <w:rPr>
          <w:rFonts w:hint="eastAsia" w:eastAsia="仿宋_GB2312"/>
          <w:lang w:eastAsia="zh-CN"/>
        </w:rPr>
      </w:pPr>
      <w:bookmarkStart w:id="244" w:name="_Toc8423"/>
      <w:bookmarkStart w:id="245" w:name="_Toc7172"/>
      <w:bookmarkStart w:id="246" w:name="_Toc12338"/>
      <w:bookmarkStart w:id="247" w:name="_Toc11913"/>
      <w:bookmarkStart w:id="248" w:name="_Toc5200"/>
      <w:bookmarkStart w:id="249" w:name="_Toc26811"/>
      <w:bookmarkStart w:id="250" w:name="_Toc16258"/>
      <w:r>
        <w:rPr>
          <w:rFonts w:hint="eastAsia"/>
          <w:lang w:val="en-US" w:eastAsia="zh-CN"/>
        </w:rPr>
        <w:t>40</w:t>
      </w:r>
      <w:r>
        <w:rPr>
          <w:rFonts w:hint="eastAsia"/>
        </w:rPr>
        <w:t>.</w:t>
      </w:r>
      <w:r>
        <w:rPr>
          <w:rFonts w:hint="eastAsia"/>
          <w:lang w:eastAsia="zh-CN"/>
        </w:rPr>
        <w:t>微藻培养研究专家</w:t>
      </w:r>
      <w:r>
        <w:rPr>
          <w:rFonts w:hint="eastAsia"/>
        </w:rPr>
        <w:t>——</w:t>
      </w:r>
      <w:r>
        <w:rPr>
          <w:rFonts w:hint="eastAsia"/>
          <w:lang w:eastAsia="zh-CN"/>
        </w:rPr>
        <w:t>四星</w:t>
      </w:r>
      <w:bookmarkEnd w:id="244"/>
      <w:bookmarkEnd w:id="245"/>
      <w:bookmarkEnd w:id="246"/>
      <w:bookmarkEnd w:id="247"/>
      <w:bookmarkEnd w:id="248"/>
      <w:bookmarkEnd w:id="249"/>
      <w:bookmarkEnd w:id="250"/>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微藻培养研究专家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rPr>
                <w:rFonts w:hint="eastAsia" w:eastAsia="仿宋_GB2312"/>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79"/>
              </w:numPr>
              <w:bidi w:val="0"/>
              <w:rPr>
                <w:rFonts w:hint="default"/>
              </w:rPr>
            </w:pPr>
            <w:r>
              <w:rPr>
                <w:rFonts w:hint="default"/>
              </w:rPr>
              <w:t>主导微藻的高效培养技术研发，优化光生物反应器设计、培养基配方及环境参数，提升藻细胞生长速率与目标产物含量</w:t>
            </w:r>
            <w:r>
              <w:rPr>
                <w:rFonts w:hint="eastAsia"/>
                <w:lang w:eastAsia="zh-CN"/>
              </w:rPr>
              <w:t>；</w:t>
            </w:r>
          </w:p>
          <w:p>
            <w:pPr>
              <w:pStyle w:val="14"/>
              <w:numPr>
                <w:ilvl w:val="0"/>
                <w:numId w:val="79"/>
              </w:numPr>
              <w:bidi w:val="0"/>
              <w:rPr>
                <w:rFonts w:hint="default"/>
              </w:rPr>
            </w:pPr>
            <w:r>
              <w:rPr>
                <w:rFonts w:hint="default"/>
              </w:rPr>
              <w:t>研究微藻在极端环境下的适应性机制，开发抗逆性菌株选育及基因编辑技术，拓展微藻在海洋碳汇、废水处理等场景的应用潜力</w:t>
            </w:r>
            <w:r>
              <w:rPr>
                <w:rFonts w:hint="eastAsia"/>
                <w:lang w:eastAsia="zh-CN"/>
              </w:rPr>
              <w:t>；</w:t>
            </w:r>
          </w:p>
          <w:p>
            <w:pPr>
              <w:pStyle w:val="14"/>
              <w:numPr>
                <w:ilvl w:val="0"/>
                <w:numId w:val="79"/>
              </w:numPr>
              <w:bidi w:val="0"/>
              <w:rPr>
                <w:rFonts w:hint="default"/>
              </w:rPr>
            </w:pPr>
            <w:r>
              <w:rPr>
                <w:rFonts w:hint="default"/>
              </w:rPr>
              <w:t>搭建“实验室-中试-规模化”培养体系，协同工程团队完成光反应器放大设计、流场模拟及自动化控制系统开发，推动吨级以上微藻培养产业化落地</w:t>
            </w:r>
            <w:r>
              <w:rPr>
                <w:rFonts w:hint="eastAsia"/>
                <w:lang w:eastAsia="zh-CN"/>
              </w:rPr>
              <w:t>；</w:t>
            </w:r>
          </w:p>
          <w:p>
            <w:pPr>
              <w:pStyle w:val="14"/>
              <w:numPr>
                <w:ilvl w:val="0"/>
                <w:numId w:val="79"/>
              </w:numPr>
              <w:bidi w:val="0"/>
              <w:rPr>
                <w:rFonts w:hint="default"/>
              </w:rPr>
            </w:pPr>
            <w:r>
              <w:rPr>
                <w:rFonts w:hint="default"/>
              </w:rPr>
              <w:t>建立微藻生物量与产物快速检测方法，结合代谢组学分析优化培养策略，降低生产成本并提升产品一致性</w:t>
            </w:r>
            <w:r>
              <w:rPr>
                <w:rFonts w:hint="eastAsia"/>
                <w:lang w:eastAsia="zh-CN"/>
              </w:rPr>
              <w:t>；</w:t>
            </w:r>
          </w:p>
          <w:p>
            <w:pPr>
              <w:pStyle w:val="14"/>
              <w:numPr>
                <w:ilvl w:val="0"/>
                <w:numId w:val="79"/>
              </w:numPr>
              <w:bidi w:val="0"/>
            </w:pPr>
            <w:r>
              <w:rPr>
                <w:rFonts w:hint="default"/>
              </w:rPr>
              <w:t>跟踪国际前沿动态，主导专利布局及产学研合作，提升企业技术壁垒。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5</w:t>
            </w:r>
            <w:r>
              <w:rPr>
                <w:rFonts w:ascii="仿宋_GB2312" w:hAnsi="仿宋_GB2312"/>
              </w:rPr>
              <w:t>0万元及以上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bidi w:val="0"/>
            </w:pPr>
            <w:r>
              <w:rPr>
                <w:rFonts w:hint="eastAsia"/>
                <w:lang w:eastAsia="zh-CN"/>
              </w:rPr>
              <w:t>硕士研究生</w:t>
            </w:r>
            <w: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bidi w:val="0"/>
            </w:pPr>
            <w:r>
              <w:t>生物工程、</w:t>
            </w:r>
            <w:r>
              <w:rPr>
                <w:rFonts w:hint="eastAsia"/>
              </w:rPr>
              <w:t>海洋科学</w:t>
            </w:r>
            <w: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bidi w:val="0"/>
            </w:pPr>
            <w:r>
              <w:t>相关企业</w:t>
            </w:r>
            <w:r>
              <w:rPr>
                <w:rFonts w:hint="eastAsia"/>
                <w:lang w:val="en-US" w:eastAsia="zh-CN"/>
              </w:rPr>
              <w:t>5</w:t>
            </w:r>
            <w: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bidi w:val="0"/>
            </w:pPr>
            <w:r>
              <w:rPr>
                <w:rFonts w:hint="eastAsia"/>
                <w:lang w:val="en-US" w:eastAsia="zh-CN"/>
              </w:rPr>
              <w:t>5</w:t>
            </w:r>
            <w: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9" w:hRule="atLeast"/>
          <w:jc w:val="center"/>
        </w:trPr>
        <w:tc>
          <w:tcPr>
            <w:tcW w:w="8820" w:type="dxa"/>
            <w:gridSpan w:val="3"/>
            <w:noWrap w:val="0"/>
            <w:vAlign w:val="top"/>
          </w:tcPr>
          <w:p>
            <w:pPr>
              <w:pStyle w:val="14"/>
              <w:numPr>
                <w:ilvl w:val="0"/>
                <w:numId w:val="80"/>
              </w:numPr>
              <w:bidi w:val="0"/>
            </w:pPr>
            <w:r>
              <w:rPr>
                <w:rFonts w:hint="default"/>
              </w:rPr>
              <w:t>精通微藻生理生态学，具备无菌操作、流式细胞仪分析、脂质提取等实验技能，熟悉ASTM微藻检测标准；</w:t>
            </w:r>
          </w:p>
          <w:p>
            <w:pPr>
              <w:pStyle w:val="14"/>
              <w:numPr>
                <w:ilvl w:val="0"/>
                <w:numId w:val="80"/>
              </w:numPr>
              <w:bidi w:val="0"/>
            </w:pPr>
            <w:r>
              <w:t>熟悉微藻培育工艺开发及微藻营养成分调控</w:t>
            </w:r>
            <w:r>
              <w:rPr>
                <w:rFonts w:hint="eastAsia"/>
                <w:lang w:eastAsia="zh-CN"/>
              </w:rPr>
              <w:t>；</w:t>
            </w:r>
          </w:p>
          <w:p>
            <w:pPr>
              <w:pStyle w:val="14"/>
              <w:numPr>
                <w:ilvl w:val="0"/>
                <w:numId w:val="80"/>
              </w:numPr>
              <w:bidi w:val="0"/>
              <w:rPr>
                <w:rFonts w:hint="default"/>
              </w:rPr>
            </w:pPr>
            <w:r>
              <w:rPr>
                <w:rFonts w:hint="default"/>
              </w:rPr>
              <w:t>熟练运用Design Expert、COMSOL等工具设计培养实验</w:t>
            </w:r>
            <w:r>
              <w:rPr>
                <w:rFonts w:hint="eastAsia"/>
                <w:lang w:eastAsia="zh-CN"/>
              </w:rPr>
              <w:t>；</w:t>
            </w:r>
          </w:p>
          <w:p>
            <w:pPr>
              <w:pStyle w:val="14"/>
              <w:numPr>
                <w:ilvl w:val="0"/>
                <w:numId w:val="80"/>
              </w:numPr>
              <w:bidi w:val="0"/>
              <w:rPr>
                <w:rFonts w:ascii="仿宋_GB2312"/>
              </w:rPr>
            </w:pPr>
            <w:r>
              <w:rPr>
                <w:rFonts w:hint="eastAsia"/>
              </w:rPr>
              <w:t>毕业于QS/泰晤士/软科/U.S.News榜单院校前200名或学科前100名，或国内985/211院校，或“双一流”建设高校及建设学科。</w:t>
            </w:r>
          </w:p>
        </w:tc>
      </w:tr>
    </w:tbl>
    <w:p>
      <w:pPr>
        <w:pStyle w:val="3"/>
        <w:bidi w:val="0"/>
        <w:rPr>
          <w:rFonts w:hint="eastAsia" w:eastAsia="仿宋_GB2312"/>
          <w:lang w:eastAsia="zh-CN"/>
        </w:rPr>
      </w:pPr>
      <w:bookmarkStart w:id="251" w:name="_Toc14561"/>
      <w:bookmarkStart w:id="252" w:name="_Toc11523"/>
      <w:bookmarkStart w:id="253" w:name="_Toc12892"/>
      <w:bookmarkStart w:id="254" w:name="_Toc17241"/>
      <w:bookmarkStart w:id="255" w:name="_Toc21233"/>
      <w:bookmarkStart w:id="256" w:name="_Toc19683"/>
      <w:bookmarkStart w:id="257" w:name="_Toc3667"/>
      <w:r>
        <w:rPr>
          <w:rFonts w:hint="eastAsia"/>
          <w:lang w:val="en-US" w:eastAsia="zh-CN"/>
        </w:rPr>
        <w:t>41</w:t>
      </w:r>
      <w:r>
        <w:rPr>
          <w:rFonts w:hint="eastAsia"/>
        </w:rPr>
        <w:t>.</w:t>
      </w:r>
      <w:r>
        <w:rPr>
          <w:rFonts w:hint="eastAsia"/>
          <w:lang w:eastAsia="zh-CN"/>
        </w:rPr>
        <w:t>海洋</w:t>
      </w:r>
      <w:r>
        <w:rPr>
          <w:rFonts w:hint="eastAsia"/>
          <w:lang w:val="en-US" w:eastAsia="zh-CN"/>
        </w:rPr>
        <w:t>/深地深海</w:t>
      </w:r>
      <w:r>
        <w:rPr>
          <w:rFonts w:hint="eastAsia"/>
          <w:lang w:eastAsia="zh-CN"/>
        </w:rPr>
        <w:t>产品经理</w:t>
      </w:r>
      <w:r>
        <w:rPr>
          <w:rFonts w:hint="eastAsia"/>
        </w:rPr>
        <w:t>——</w:t>
      </w:r>
      <w:r>
        <w:rPr>
          <w:rFonts w:hint="eastAsia"/>
          <w:lang w:eastAsia="zh-CN"/>
        </w:rPr>
        <w:t>四星</w:t>
      </w:r>
      <w:bookmarkEnd w:id="251"/>
      <w:bookmarkEnd w:id="252"/>
      <w:bookmarkEnd w:id="253"/>
      <w:bookmarkEnd w:id="254"/>
      <w:bookmarkEnd w:id="255"/>
      <w:bookmarkEnd w:id="256"/>
      <w:bookmarkEnd w:id="257"/>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海洋</w:t>
            </w:r>
            <w:r>
              <w:rPr>
                <w:rFonts w:hint="eastAsia"/>
                <w:lang w:val="en-US" w:eastAsia="zh-CN"/>
              </w:rPr>
              <w:t>/深地深海</w:t>
            </w:r>
            <w:r>
              <w:rPr>
                <w:rFonts w:hint="eastAsia"/>
                <w:lang w:eastAsia="zh-CN"/>
              </w:rPr>
              <w:t>产品经理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rPr>
                <w:rFonts w:hint="eastAsia" w:eastAsia="仿宋_GB2312"/>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81"/>
              </w:numPr>
              <w:bidi w:val="0"/>
              <w:rPr>
                <w:rFonts w:hint="default"/>
              </w:rPr>
            </w:pPr>
            <w:r>
              <w:rPr>
                <w:rFonts w:hint="default"/>
              </w:rPr>
              <w:t>负责海洋/</w:t>
            </w:r>
            <w:r>
              <w:rPr>
                <w:rFonts w:hint="eastAsia"/>
                <w:lang w:eastAsia="zh-CN"/>
              </w:rPr>
              <w:t>深地深海产业领域相关产品</w:t>
            </w:r>
            <w:r>
              <w:rPr>
                <w:rFonts w:hint="default"/>
              </w:rPr>
              <w:t>的全生命周期管理，从市场调研、需求分析到产品定义与迭代优化，确保产品契合深海勘探、资源开发、环境监测等场景需求</w:t>
            </w:r>
            <w:r>
              <w:rPr>
                <w:rFonts w:hint="eastAsia"/>
                <w:lang w:eastAsia="zh-CN"/>
              </w:rPr>
              <w:t>；</w:t>
            </w:r>
          </w:p>
          <w:p>
            <w:pPr>
              <w:pStyle w:val="14"/>
              <w:numPr>
                <w:ilvl w:val="0"/>
                <w:numId w:val="81"/>
              </w:numPr>
              <w:bidi w:val="0"/>
              <w:rPr>
                <w:rFonts w:hint="default"/>
              </w:rPr>
            </w:pPr>
            <w:r>
              <w:rPr>
                <w:rFonts w:hint="default"/>
              </w:rPr>
              <w:t>深度对接科研机构、行业客户及一线用户，挖掘技术痛点与业务需求，输出差异化产品功能清单与优先级规划</w:t>
            </w:r>
            <w:r>
              <w:rPr>
                <w:rFonts w:hint="eastAsia"/>
                <w:lang w:eastAsia="zh-CN"/>
              </w:rPr>
              <w:t>；</w:t>
            </w:r>
          </w:p>
          <w:p>
            <w:pPr>
              <w:pStyle w:val="14"/>
              <w:numPr>
                <w:ilvl w:val="0"/>
                <w:numId w:val="81"/>
              </w:numPr>
              <w:bidi w:val="0"/>
              <w:rPr>
                <w:rFonts w:hint="default"/>
              </w:rPr>
            </w:pPr>
            <w:r>
              <w:rPr>
                <w:rFonts w:hint="default"/>
              </w:rPr>
              <w:t>协同研发、结构、硬件团队，推动产品从概念设计到量产交付，把控成本、进度与质量，协调解决技术可行性、供应链适配等关键问题</w:t>
            </w:r>
            <w:r>
              <w:rPr>
                <w:rFonts w:hint="eastAsia"/>
                <w:lang w:eastAsia="zh-CN"/>
              </w:rPr>
              <w:t>；</w:t>
            </w:r>
          </w:p>
          <w:p>
            <w:pPr>
              <w:pStyle w:val="14"/>
              <w:numPr>
                <w:ilvl w:val="0"/>
                <w:numId w:val="81"/>
              </w:numPr>
              <w:bidi w:val="0"/>
              <w:rPr>
                <w:rFonts w:hint="default"/>
              </w:rPr>
            </w:pPr>
            <w:r>
              <w:rPr>
                <w:rFonts w:hint="default"/>
              </w:rPr>
              <w:t>制定产品定价、推广策略及生命周期管理方案，联合市场、销售团队完成产品上市与商业化落地，跟踪竞品动态并持续优化产品竞争力</w:t>
            </w:r>
            <w:r>
              <w:rPr>
                <w:rFonts w:hint="eastAsia"/>
                <w:lang w:eastAsia="zh-CN"/>
              </w:rPr>
              <w:t>；</w:t>
            </w:r>
          </w:p>
          <w:p>
            <w:pPr>
              <w:pStyle w:val="14"/>
              <w:numPr>
                <w:ilvl w:val="0"/>
                <w:numId w:val="81"/>
              </w:numPr>
              <w:bidi w:val="0"/>
            </w:pPr>
            <w:r>
              <w:rPr>
                <w:rFonts w:hint="default"/>
              </w:rPr>
              <w:t>建立产品数据反馈闭环，通过用户行为分析、故障率统计等手段驱动产品迭代，延长市场生命周期。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bidi w:val="0"/>
            </w:pPr>
            <w:r>
              <w:rPr>
                <w:rFonts w:hint="eastAsia"/>
                <w:lang w:eastAsia="zh-CN"/>
              </w:rPr>
              <w:t>本科</w:t>
            </w:r>
            <w: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bidi w:val="0"/>
            </w:pPr>
            <w:r>
              <w:rPr>
                <w:rFonts w:hint="eastAsia"/>
                <w:lang w:eastAsia="zh-CN"/>
              </w:rPr>
              <w:t>海洋工程、机械、自动化、地质</w:t>
            </w:r>
            <w: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bidi w:val="0"/>
            </w:pPr>
            <w:r>
              <w:t>相关企业</w:t>
            </w:r>
            <w:r>
              <w:rPr>
                <w:rFonts w:hint="eastAsia"/>
                <w:lang w:val="en-US" w:eastAsia="zh-CN"/>
              </w:rPr>
              <w:t>5</w:t>
            </w:r>
            <w: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bidi w:val="0"/>
            </w:pPr>
            <w:r>
              <w:rPr>
                <w:rFonts w:hint="eastAsia"/>
                <w:lang w:val="en-US" w:eastAsia="zh-CN"/>
              </w:rPr>
              <w:t>5</w:t>
            </w:r>
            <w: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6" w:hRule="atLeast"/>
          <w:jc w:val="center"/>
        </w:trPr>
        <w:tc>
          <w:tcPr>
            <w:tcW w:w="8820" w:type="dxa"/>
            <w:gridSpan w:val="3"/>
            <w:noWrap w:val="0"/>
            <w:vAlign w:val="top"/>
          </w:tcPr>
          <w:p>
            <w:pPr>
              <w:pStyle w:val="14"/>
              <w:numPr>
                <w:ilvl w:val="0"/>
                <w:numId w:val="82"/>
              </w:numPr>
              <w:bidi w:val="0"/>
            </w:pPr>
            <w:r>
              <w:rPr>
                <w:rFonts w:hint="eastAsia"/>
              </w:rPr>
              <w:t>熟悉海洋环境适应性设计标准，了解声学、力学、材料学等跨学科技术原理</w:t>
            </w:r>
            <w:r>
              <w:rPr>
                <w:rFonts w:hint="eastAsia"/>
                <w:lang w:eastAsia="zh-CN"/>
              </w:rPr>
              <w:t>；</w:t>
            </w:r>
          </w:p>
          <w:p>
            <w:pPr>
              <w:pStyle w:val="14"/>
              <w:numPr>
                <w:ilvl w:val="0"/>
                <w:numId w:val="82"/>
              </w:numPr>
              <w:bidi w:val="0"/>
            </w:pPr>
            <w:r>
              <w:t>熟练使用原型设计工具，能独立完成需求分析、产品设计、开发推进和产品迭代等完整产品环节；</w:t>
            </w:r>
          </w:p>
          <w:p>
            <w:pPr>
              <w:pStyle w:val="14"/>
              <w:numPr>
                <w:ilvl w:val="0"/>
                <w:numId w:val="82"/>
              </w:numPr>
              <w:bidi w:val="0"/>
              <w:rPr>
                <w:rFonts w:ascii="仿宋_GB2312"/>
              </w:rPr>
            </w:pPr>
            <w:r>
              <w:rPr>
                <w:rFonts w:hint="eastAsia"/>
              </w:rPr>
              <w:t>毕业于QS/泰晤士/软科/U.S.News榜单院校前200名或学科前100名，或国内985/211院校，或“双一流”建设高校及建设学科。</w:t>
            </w:r>
          </w:p>
        </w:tc>
      </w:tr>
    </w:tbl>
    <w:p>
      <w:pPr>
        <w:pStyle w:val="3"/>
        <w:bidi w:val="0"/>
        <w:rPr>
          <w:rFonts w:hint="eastAsia"/>
        </w:rPr>
      </w:pPr>
      <w:bookmarkStart w:id="258" w:name="_Toc21588"/>
      <w:bookmarkStart w:id="259" w:name="_Toc14063"/>
      <w:bookmarkStart w:id="260" w:name="_Toc10265"/>
      <w:bookmarkStart w:id="261" w:name="_Toc31348"/>
      <w:bookmarkStart w:id="262" w:name="_Toc24291"/>
      <w:bookmarkStart w:id="263" w:name="_Toc18807"/>
      <w:bookmarkStart w:id="264" w:name="_Toc22916"/>
      <w:bookmarkStart w:id="265" w:name="_Toc16418"/>
      <w:bookmarkStart w:id="266" w:name="_Toc31246"/>
      <w:bookmarkStart w:id="267" w:name="_Toc24495"/>
      <w:bookmarkStart w:id="268" w:name="_Toc13638"/>
      <w:r>
        <w:rPr>
          <w:rFonts w:hint="eastAsia"/>
          <w:lang w:val="en-US" w:eastAsia="zh-CN"/>
        </w:rPr>
        <w:t>42</w:t>
      </w:r>
      <w:r>
        <w:rPr>
          <w:rFonts w:hint="eastAsia"/>
        </w:rPr>
        <w:t>.</w:t>
      </w:r>
      <w:r>
        <w:rPr>
          <w:rFonts w:hint="eastAsia"/>
          <w:lang w:eastAsia="zh-CN"/>
        </w:rPr>
        <w:t>智慧港口研发专家</w:t>
      </w:r>
      <w:r>
        <w:rPr>
          <w:rFonts w:hint="eastAsia"/>
        </w:rPr>
        <w:t>——</w:t>
      </w:r>
      <w:r>
        <w:rPr>
          <w:rFonts w:hint="eastAsia"/>
          <w:lang w:eastAsia="zh-CN"/>
        </w:rPr>
        <w:t>四</w:t>
      </w:r>
      <w:r>
        <w:rPr>
          <w:rFonts w:hint="eastAsia"/>
        </w:rPr>
        <w:t>星</w:t>
      </w:r>
      <w:bookmarkEnd w:id="258"/>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智慧港口研发专家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83"/>
              </w:numPr>
              <w:bidi w:val="0"/>
            </w:pPr>
            <w:r>
              <w:t>负责设计港口智能化升级方案及架构设计，推动IoT、5G等技术在港口场景落地</w:t>
            </w:r>
            <w:r>
              <w:rPr>
                <w:rFonts w:hint="eastAsia"/>
                <w:lang w:eastAsia="zh-CN"/>
              </w:rPr>
              <w:t>；</w:t>
            </w:r>
          </w:p>
          <w:p>
            <w:pPr>
              <w:pStyle w:val="14"/>
              <w:numPr>
                <w:ilvl w:val="0"/>
                <w:numId w:val="83"/>
              </w:numPr>
              <w:bidi w:val="0"/>
            </w:pPr>
            <w:r>
              <w:t>开发港口作业效率算法，搭建大数据平台实现运营数据可视化与智能决策</w:t>
            </w:r>
            <w:r>
              <w:rPr>
                <w:rFonts w:hint="eastAsia"/>
                <w:lang w:eastAsia="zh-CN"/>
              </w:rPr>
              <w:t>；</w:t>
            </w:r>
          </w:p>
          <w:p>
            <w:pPr>
              <w:pStyle w:val="14"/>
              <w:numPr>
                <w:ilvl w:val="0"/>
                <w:numId w:val="83"/>
              </w:numPr>
              <w:bidi w:val="0"/>
            </w:pPr>
            <w:r>
              <w:t>主导港口低碳能源方案及碳排放监测体系建设</w:t>
            </w:r>
            <w:r>
              <w:rPr>
                <w:rFonts w:hint="eastAsia"/>
                <w:lang w:eastAsia="zh-CN"/>
              </w:rPr>
              <w:t>；</w:t>
            </w:r>
          </w:p>
          <w:p>
            <w:pPr>
              <w:pStyle w:val="14"/>
              <w:numPr>
                <w:ilvl w:val="0"/>
                <w:numId w:val="83"/>
              </w:numPr>
              <w:bidi w:val="0"/>
            </w:pPr>
            <w:r>
              <w:t>协调港口设备、物流及海关系统接口对接，保障自动化设备与网络数据安全。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50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pPr>
            <w:r>
              <w:rPr>
                <w:rFonts w:hint="eastAsia"/>
                <w:lang w:eastAsia="zh-CN"/>
              </w:rPr>
              <w:t>硕士研究生</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pPr>
            <w:r>
              <w:t>交通运输工程、计算机</w:t>
            </w:r>
            <w:r>
              <w:rPr>
                <w:rFonts w:hint="eastAsia"/>
                <w:lang w:eastAsia="zh-CN"/>
              </w:rPr>
              <w:t>科学与技术</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pPr>
            <w:r>
              <w:rPr>
                <w:rFonts w:ascii="仿宋_GB2312" w:hAnsi="仿宋_GB2312"/>
                <w:kern w:val="0"/>
              </w:rPr>
              <w:t>相关企业5年及以上工作经验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pPr>
            <w:r>
              <w:rPr>
                <w:rFonts w:ascii="仿宋_GB2312" w:hAnsi="仿宋_GB2312"/>
              </w:rPr>
              <w:t>5年及以上同岗位相关工作经验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3" w:hRule="atLeast"/>
          <w:jc w:val="center"/>
        </w:trPr>
        <w:tc>
          <w:tcPr>
            <w:tcW w:w="8820" w:type="dxa"/>
            <w:gridSpan w:val="3"/>
            <w:noWrap w:val="0"/>
            <w:vAlign w:val="top"/>
          </w:tcPr>
          <w:p>
            <w:pPr>
              <w:pStyle w:val="14"/>
              <w:numPr>
                <w:ilvl w:val="0"/>
                <w:numId w:val="84"/>
              </w:numPr>
              <w:bidi w:val="0"/>
            </w:pPr>
            <w:r>
              <w:t>精通Kubernetes、微服务等技术，熟悉国内外开源中间件技术,有公共社区维护经验</w:t>
            </w:r>
            <w:r>
              <w:rPr>
                <w:rFonts w:hint="eastAsia"/>
                <w:lang w:eastAsia="zh-CN"/>
              </w:rPr>
              <w:t>；</w:t>
            </w:r>
          </w:p>
          <w:p>
            <w:pPr>
              <w:pStyle w:val="14"/>
              <w:numPr>
                <w:ilvl w:val="0"/>
                <w:numId w:val="84"/>
              </w:numPr>
              <w:bidi w:val="0"/>
            </w:pPr>
            <w:r>
              <w:t>精通服务器、存储、网络等IT软硬件相关理论和架构，具有云计算领域相关理论知识，熟悉天翼云、华为云、阿里云等技术体系能力</w:t>
            </w:r>
            <w:r>
              <w:rPr>
                <w:rFonts w:hint="eastAsia"/>
                <w:lang w:eastAsia="zh-CN"/>
              </w:rPr>
              <w:t>；</w:t>
            </w:r>
          </w:p>
          <w:p>
            <w:pPr>
              <w:pStyle w:val="14"/>
              <w:numPr>
                <w:ilvl w:val="0"/>
                <w:numId w:val="84"/>
              </w:numPr>
              <w:bidi w:val="0"/>
            </w:pPr>
            <w:r>
              <w:t>精通云平台架构，具备IDC硬件、服务器、容器编排等资源和集群管理设计和开发经验，</w:t>
            </w:r>
            <w:r>
              <w:rPr>
                <w:rFonts w:hint="eastAsia"/>
                <w:lang w:eastAsia="zh-CN"/>
              </w:rPr>
              <w:t>具</w:t>
            </w:r>
            <w:r>
              <w:t>有大型公有云或私有云平台经验</w:t>
            </w:r>
            <w:r>
              <w:rPr>
                <w:rFonts w:hint="eastAsia"/>
              </w:rPr>
              <w:t>；</w:t>
            </w:r>
          </w:p>
          <w:p>
            <w:pPr>
              <w:pStyle w:val="14"/>
              <w:numPr>
                <w:ilvl w:val="0"/>
                <w:numId w:val="84"/>
              </w:numPr>
              <w:bidi w:val="0"/>
              <w:rPr>
                <w:rFonts w:ascii="仿宋_GB2312"/>
              </w:rPr>
            </w:pPr>
            <w:r>
              <w:rPr>
                <w:rFonts w:hint="eastAsia"/>
              </w:rPr>
              <w:t>毕业于QS/泰晤士/软科/U.S.News榜单院校前200名或学科前100名，或国内985/211院校，或“双一流”建设高校及建设学科。</w:t>
            </w:r>
          </w:p>
        </w:tc>
      </w:tr>
    </w:tbl>
    <w:p>
      <w:pPr>
        <w:pStyle w:val="3"/>
        <w:bidi w:val="0"/>
        <w:rPr>
          <w:rFonts w:hint="eastAsia"/>
        </w:rPr>
      </w:pPr>
      <w:bookmarkStart w:id="269" w:name="_Toc15273"/>
      <w:r>
        <w:rPr>
          <w:rFonts w:hint="eastAsia"/>
          <w:lang w:val="en-US" w:eastAsia="zh-CN"/>
        </w:rPr>
        <w:t>43</w:t>
      </w:r>
      <w:r>
        <w:rPr>
          <w:rFonts w:hint="eastAsia"/>
        </w:rPr>
        <w:t>.</w:t>
      </w:r>
      <w:r>
        <w:rPr>
          <w:rFonts w:hint="eastAsia"/>
          <w:lang w:val="en-US" w:eastAsia="zh-CN"/>
        </w:rPr>
        <w:t>海洋通信算法专家</w:t>
      </w:r>
      <w:r>
        <w:rPr>
          <w:rFonts w:hint="eastAsia"/>
        </w:rPr>
        <w:t>——</w:t>
      </w:r>
      <w:r>
        <w:rPr>
          <w:rFonts w:hint="eastAsia"/>
          <w:lang w:eastAsia="zh-CN"/>
        </w:rPr>
        <w:t>四</w:t>
      </w:r>
      <w:r>
        <w:rPr>
          <w:rFonts w:hint="eastAsia"/>
        </w:rPr>
        <w:t>星</w:t>
      </w:r>
      <w:bookmarkEnd w:id="259"/>
      <w:bookmarkEnd w:id="260"/>
      <w:bookmarkEnd w:id="261"/>
      <w:bookmarkEnd w:id="262"/>
      <w:bookmarkEnd w:id="269"/>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val="en-US" w:eastAsia="zh-CN"/>
              </w:rPr>
              <w:t>海洋通信算法专家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85"/>
              </w:numPr>
              <w:bidi w:val="0"/>
            </w:pPr>
            <w:r>
              <w:rPr>
                <w:rFonts w:hint="default"/>
              </w:rPr>
              <w:t>主导水声/蓝牙/卫星通信算法研发，构建抗多径干扰、多普勒频移补偿模型；</w:t>
            </w:r>
          </w:p>
          <w:p>
            <w:pPr>
              <w:pStyle w:val="14"/>
              <w:numPr>
                <w:ilvl w:val="0"/>
                <w:numId w:val="85"/>
              </w:numPr>
              <w:bidi w:val="0"/>
              <w:rPr>
                <w:rFonts w:hint="default"/>
              </w:rPr>
            </w:pPr>
            <w:r>
              <w:rPr>
                <w:rFonts w:hint="default"/>
              </w:rPr>
              <w:t>开发自适应调制编码策略，结合信道质量动态调整QPSK/16QAM参数，提升频谱效率；</w:t>
            </w:r>
          </w:p>
          <w:p>
            <w:pPr>
              <w:pStyle w:val="14"/>
              <w:numPr>
                <w:ilvl w:val="0"/>
                <w:numId w:val="85"/>
              </w:numPr>
              <w:bidi w:val="0"/>
              <w:rPr>
                <w:rFonts w:hint="default"/>
              </w:rPr>
            </w:pPr>
            <w:r>
              <w:rPr>
                <w:rFonts w:hint="default"/>
              </w:rPr>
              <w:t>搭建水下通信仿真平台，通过射线追踪、抛物方程模型模拟复杂海洋环境，验证算法鲁棒性；</w:t>
            </w:r>
          </w:p>
          <w:p>
            <w:pPr>
              <w:pStyle w:val="14"/>
              <w:numPr>
                <w:ilvl w:val="0"/>
                <w:numId w:val="85"/>
              </w:numPr>
              <w:bidi w:val="0"/>
              <w:rPr>
                <w:rFonts w:hint="default"/>
              </w:rPr>
            </w:pPr>
            <w:r>
              <w:rPr>
                <w:rFonts w:hint="default"/>
              </w:rPr>
              <w:t>协同硬件团队完成算法工程化落地，主导海试数据采集与算法调优，解决实际部署中的时延、功耗问题；</w:t>
            </w:r>
          </w:p>
          <w:p>
            <w:pPr>
              <w:pStyle w:val="14"/>
              <w:numPr>
                <w:ilvl w:val="0"/>
                <w:numId w:val="85"/>
              </w:numPr>
              <w:bidi w:val="0"/>
            </w:pPr>
            <w:r>
              <w:rPr>
                <w:rFonts w:hint="default"/>
              </w:rPr>
              <w:t>洞察6G水下通信前沿技术，主导预研课题，构建技术壁垒。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50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bidi w:val="0"/>
            </w:pPr>
            <w:r>
              <w:rPr>
                <w:rFonts w:hint="eastAsia"/>
                <w:lang w:eastAsia="zh-CN"/>
              </w:rPr>
              <w:t>硕士研究生</w:t>
            </w:r>
            <w: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bidi w:val="0"/>
            </w:pPr>
            <w:r>
              <w:rPr>
                <w:rFonts w:hint="eastAsia"/>
                <w:lang w:eastAsia="zh-CN"/>
              </w:rPr>
              <w:t>电子信息、信息与通信工程</w:t>
            </w:r>
            <w: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bidi w:val="0"/>
            </w:pPr>
            <w:r>
              <w:t>相关企业</w:t>
            </w:r>
            <w:r>
              <w:rPr>
                <w:rFonts w:hint="eastAsia"/>
                <w:lang w:val="en-US" w:eastAsia="zh-CN"/>
              </w:rPr>
              <w:t>5</w:t>
            </w:r>
            <w: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bidi w:val="0"/>
            </w:pPr>
            <w:r>
              <w:rPr>
                <w:rFonts w:hint="eastAsia"/>
                <w:lang w:val="en-US" w:eastAsia="zh-CN"/>
              </w:rPr>
              <w:t>5</w:t>
            </w:r>
            <w: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0" w:hRule="atLeast"/>
          <w:jc w:val="center"/>
        </w:trPr>
        <w:tc>
          <w:tcPr>
            <w:tcW w:w="8820" w:type="dxa"/>
            <w:gridSpan w:val="3"/>
            <w:noWrap w:val="0"/>
            <w:vAlign w:val="top"/>
          </w:tcPr>
          <w:p>
            <w:pPr>
              <w:pStyle w:val="14"/>
              <w:numPr>
                <w:ilvl w:val="0"/>
                <w:numId w:val="86"/>
              </w:numPr>
              <w:bidi w:val="0"/>
            </w:pPr>
            <w:r>
              <w:rPr>
                <w:rFonts w:hint="default"/>
              </w:rPr>
              <w:t>精通MATLAB/Python，熟练运用GNU Radio、COMSOL等工具，具备OFDM、MIMO、扩频通信算法实战能力；</w:t>
            </w:r>
          </w:p>
          <w:p>
            <w:pPr>
              <w:pStyle w:val="14"/>
              <w:numPr>
                <w:ilvl w:val="0"/>
                <w:numId w:val="86"/>
              </w:numPr>
              <w:bidi w:val="0"/>
              <w:rPr>
                <w:rFonts w:hint="default"/>
              </w:rPr>
            </w:pPr>
            <w:r>
              <w:rPr>
                <w:rFonts w:hint="default"/>
              </w:rPr>
              <w:t>深度理解海洋信道特性，有水声MODEM、AUV通信系统落地经验</w:t>
            </w:r>
            <w:r>
              <w:rPr>
                <w:rFonts w:hint="eastAsia"/>
                <w:lang w:eastAsia="zh-CN"/>
              </w:rPr>
              <w:t>；</w:t>
            </w:r>
          </w:p>
          <w:p>
            <w:pPr>
              <w:pStyle w:val="14"/>
              <w:numPr>
                <w:ilvl w:val="0"/>
                <w:numId w:val="86"/>
              </w:numPr>
              <w:bidi w:val="0"/>
              <w:rPr>
                <w:rFonts w:ascii="仿宋_GB2312"/>
              </w:rPr>
            </w:pPr>
            <w:r>
              <w:rPr>
                <w:rFonts w:hint="eastAsia"/>
              </w:rPr>
              <w:t>毕业于QS/泰晤士/软科/U.S.News榜单院校前200名或学科前100名，或国内985/211院校，或“双一流”建设高校及建设学科。</w:t>
            </w:r>
          </w:p>
        </w:tc>
      </w:tr>
    </w:tbl>
    <w:p>
      <w:pPr>
        <w:pStyle w:val="3"/>
        <w:bidi w:val="0"/>
        <w:rPr>
          <w:rFonts w:hint="eastAsia" w:eastAsia="仿宋_GB2312"/>
          <w:lang w:eastAsia="zh-CN"/>
        </w:rPr>
      </w:pPr>
      <w:bookmarkStart w:id="270" w:name="_Toc26946"/>
      <w:r>
        <w:rPr>
          <w:rFonts w:hint="eastAsia"/>
          <w:lang w:val="en-US" w:eastAsia="zh-CN"/>
        </w:rPr>
        <w:t>44</w:t>
      </w:r>
      <w:r>
        <w:rPr>
          <w:rFonts w:hint="eastAsia"/>
        </w:rPr>
        <w:t>.</w:t>
      </w:r>
      <w:r>
        <w:rPr>
          <w:rFonts w:hint="eastAsia"/>
          <w:lang w:eastAsia="zh-CN"/>
        </w:rPr>
        <w:t>水下机器人</w:t>
      </w:r>
      <w:r>
        <w:rPr>
          <w:rFonts w:hint="eastAsia"/>
        </w:rPr>
        <w:t>流体仿真</w:t>
      </w:r>
      <w:r>
        <w:rPr>
          <w:rFonts w:hint="eastAsia"/>
          <w:lang w:eastAsia="zh-CN"/>
        </w:rPr>
        <w:t>开发专家</w:t>
      </w:r>
      <w:r>
        <w:rPr>
          <w:rFonts w:hint="eastAsia"/>
        </w:rPr>
        <w:t>——</w:t>
      </w:r>
      <w:r>
        <w:rPr>
          <w:rFonts w:hint="eastAsia"/>
          <w:lang w:eastAsia="zh-CN"/>
        </w:rPr>
        <w:t>四星</w:t>
      </w:r>
      <w:bookmarkEnd w:id="263"/>
      <w:bookmarkEnd w:id="264"/>
      <w:bookmarkEnd w:id="265"/>
      <w:bookmarkEnd w:id="266"/>
      <w:bookmarkEnd w:id="267"/>
      <w:bookmarkEnd w:id="270"/>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水下机器人</w:t>
            </w:r>
            <w:r>
              <w:rPr>
                <w:rFonts w:hint="eastAsia"/>
              </w:rPr>
              <w:t>流体仿真</w:t>
            </w:r>
            <w:r>
              <w:rPr>
                <w:rFonts w:hint="eastAsia"/>
                <w:lang w:eastAsia="zh-CN"/>
              </w:rPr>
              <w:t>开发专家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rPr>
                <w:rFonts w:hint="eastAsia" w:eastAsia="仿宋_GB2312"/>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6" w:hRule="atLeast"/>
          <w:jc w:val="center"/>
        </w:trPr>
        <w:tc>
          <w:tcPr>
            <w:tcW w:w="8820" w:type="dxa"/>
            <w:gridSpan w:val="3"/>
            <w:shd w:val="clear" w:color="auto" w:fill="FFFFFF"/>
            <w:noWrap w:val="0"/>
            <w:vAlign w:val="top"/>
          </w:tcPr>
          <w:p>
            <w:pPr>
              <w:pStyle w:val="14"/>
              <w:numPr>
                <w:ilvl w:val="0"/>
                <w:numId w:val="87"/>
              </w:numPr>
              <w:bidi w:val="0"/>
            </w:pPr>
            <w:r>
              <w:rPr>
                <w:rFonts w:hint="default"/>
              </w:rPr>
              <w:t>负责水下机器人流体动力学仿真建模，开展推进器布局、外壳流线型优化及阻力分析，提升航行效率与稳定性；</w:t>
            </w:r>
          </w:p>
          <w:p>
            <w:pPr>
              <w:pStyle w:val="14"/>
              <w:numPr>
                <w:ilvl w:val="0"/>
                <w:numId w:val="87"/>
              </w:numPr>
              <w:bidi w:val="0"/>
              <w:rPr>
                <w:rFonts w:hint="default"/>
              </w:rPr>
            </w:pPr>
            <w:r>
              <w:rPr>
                <w:rFonts w:hint="default"/>
              </w:rPr>
              <w:t>搭建多物理场耦合仿真平台，分析复杂工况下流体-结构相互作用，为耐压壳体、推进系统设计提供量化依据；</w:t>
            </w:r>
          </w:p>
          <w:p>
            <w:pPr>
              <w:pStyle w:val="14"/>
              <w:numPr>
                <w:ilvl w:val="0"/>
                <w:numId w:val="87"/>
              </w:numPr>
              <w:bidi w:val="0"/>
              <w:rPr>
                <w:rFonts w:hint="default"/>
              </w:rPr>
            </w:pPr>
            <w:r>
              <w:rPr>
                <w:rFonts w:hint="default"/>
              </w:rPr>
              <w:t>开发自动化仿真流程与参数化建模工具，结合机器学习算法优化仿真效率，缩短产品迭代周期；</w:t>
            </w:r>
          </w:p>
          <w:p>
            <w:pPr>
              <w:pStyle w:val="14"/>
              <w:numPr>
                <w:ilvl w:val="0"/>
                <w:numId w:val="87"/>
              </w:numPr>
              <w:bidi w:val="0"/>
              <w:rPr>
                <w:rFonts w:hint="default"/>
              </w:rPr>
            </w:pPr>
            <w:r>
              <w:rPr>
                <w:rFonts w:hint="default"/>
              </w:rPr>
              <w:t>主导水下机器人水动力性能测试验证，制定仿真-实验数据对标方案，迭代仿真模型精度；</w:t>
            </w:r>
          </w:p>
          <w:p>
            <w:pPr>
              <w:pStyle w:val="14"/>
              <w:numPr>
                <w:ilvl w:val="0"/>
                <w:numId w:val="87"/>
              </w:numPr>
              <w:bidi w:val="0"/>
            </w:pPr>
            <w:r>
              <w:rPr>
                <w:rFonts w:hint="default"/>
              </w:rPr>
              <w:t>协同硬件、控制团队推进仿真成果落地，参与新型水下航行器预研。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50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pPr>
            <w:r>
              <w:rPr>
                <w:rFonts w:hint="eastAsia"/>
                <w:lang w:eastAsia="zh-CN"/>
              </w:rPr>
              <w:t>硕士研究生</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pPr>
            <w:r>
              <w:rPr>
                <w:rFonts w:hint="eastAsia"/>
                <w:lang w:eastAsia="zh-CN"/>
              </w:rPr>
              <w:t>机械工程、</w:t>
            </w:r>
            <w:r>
              <w:rPr>
                <w:rFonts w:hint="eastAsia"/>
              </w:rPr>
              <w:t>船舶与海洋工程</w:t>
            </w:r>
            <w:r>
              <w:rPr>
                <w:rFonts w:hint="eastAsia"/>
                <w:lang w:eastAsia="zh-CN"/>
              </w:rPr>
              <w:t>、力学</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pPr>
            <w:r>
              <w:rPr>
                <w:rFonts w:ascii="仿宋_GB2312" w:hAnsi="仿宋_GB2312"/>
                <w:kern w:val="0"/>
              </w:rPr>
              <w:t>相关企业</w:t>
            </w:r>
            <w:r>
              <w:rPr>
                <w:rFonts w:hint="eastAsia"/>
                <w:kern w:val="0"/>
                <w:lang w:val="en-US" w:eastAsia="zh-CN"/>
              </w:rPr>
              <w:t>5</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pPr>
            <w:r>
              <w:rPr>
                <w:rFonts w:hint="eastAsia"/>
                <w:lang w:val="en-US" w:eastAsia="zh-CN"/>
              </w:rPr>
              <w:t>5</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7" w:hRule="atLeast"/>
          <w:jc w:val="center"/>
        </w:trPr>
        <w:tc>
          <w:tcPr>
            <w:tcW w:w="8820" w:type="dxa"/>
            <w:gridSpan w:val="3"/>
            <w:noWrap w:val="0"/>
            <w:vAlign w:val="top"/>
          </w:tcPr>
          <w:p>
            <w:pPr>
              <w:pStyle w:val="14"/>
              <w:numPr>
                <w:ilvl w:val="0"/>
                <w:numId w:val="88"/>
              </w:numPr>
              <w:bidi w:val="0"/>
            </w:pPr>
            <w:r>
              <w:t>擅长流体仿真，熟悉多相流及空化现象</w:t>
            </w:r>
            <w:r>
              <w:rPr>
                <w:rFonts w:hint="eastAsia"/>
                <w:lang w:val="en-US" w:eastAsia="zh-CN"/>
              </w:rPr>
              <w:t>；</w:t>
            </w:r>
          </w:p>
          <w:p>
            <w:pPr>
              <w:pStyle w:val="14"/>
              <w:numPr>
                <w:ilvl w:val="0"/>
                <w:numId w:val="88"/>
              </w:numPr>
              <w:bidi w:val="0"/>
            </w:pPr>
            <w:r>
              <w:rPr>
                <w:rFonts w:hint="default"/>
              </w:rPr>
              <w:t>精通ANSYS Fluent、STAR-CCM+或OpenFOAM，具备湍流模型、空化仿真、六自由度运动模拟实战能力；</w:t>
            </w:r>
          </w:p>
          <w:p>
            <w:pPr>
              <w:pStyle w:val="14"/>
              <w:numPr>
                <w:ilvl w:val="0"/>
                <w:numId w:val="88"/>
              </w:numPr>
              <w:bidi w:val="0"/>
            </w:pPr>
            <w:r>
              <w:t>熟练运用Python</w:t>
            </w:r>
            <w:r>
              <w:rPr>
                <w:rFonts w:hint="eastAsia"/>
                <w:lang w:eastAsia="zh-CN"/>
              </w:rPr>
              <w:t>、</w:t>
            </w:r>
            <w:r>
              <w:t>MATLAB进行仿真后处理与数据挖掘，有UDF开发或优化算法集成经验</w:t>
            </w:r>
            <w:r>
              <w:rPr>
                <w:rFonts w:hint="eastAsia"/>
                <w:lang w:eastAsia="zh-CN"/>
              </w:rPr>
              <w:t>；</w:t>
            </w:r>
          </w:p>
          <w:p>
            <w:pPr>
              <w:pStyle w:val="14"/>
              <w:numPr>
                <w:ilvl w:val="0"/>
                <w:numId w:val="88"/>
              </w:numPr>
              <w:bidi w:val="0"/>
            </w:pPr>
            <w:r>
              <w:rPr>
                <w:rFonts w:hint="default"/>
              </w:rPr>
              <w:t>主导过水下机器人、AUV/ROV或螺旋桨水动力优化项目，熟悉海洋环境载荷仿真方法；</w:t>
            </w:r>
          </w:p>
          <w:p>
            <w:pPr>
              <w:pStyle w:val="14"/>
              <w:numPr>
                <w:ilvl w:val="0"/>
                <w:numId w:val="88"/>
              </w:numPr>
              <w:bidi w:val="0"/>
              <w:rPr>
                <w:rFonts w:ascii="仿宋_GB2312"/>
              </w:rPr>
            </w:pPr>
            <w:r>
              <w:rPr>
                <w:rFonts w:hint="eastAsia"/>
              </w:rPr>
              <w:t>毕业于QS/泰晤士/软科/U.S.News榜单院校前200名或学科前100名，或国内985/211院校，或“双一流”建设高校及建设学科。</w:t>
            </w:r>
          </w:p>
        </w:tc>
      </w:tr>
    </w:tbl>
    <w:p>
      <w:pPr>
        <w:pStyle w:val="3"/>
        <w:bidi w:val="0"/>
        <w:rPr>
          <w:rFonts w:hint="eastAsia" w:eastAsia="仿宋_GB2312"/>
          <w:lang w:eastAsia="zh-CN"/>
        </w:rPr>
      </w:pPr>
      <w:bookmarkStart w:id="271" w:name="_Toc10252"/>
      <w:bookmarkStart w:id="272" w:name="_Toc24896"/>
      <w:bookmarkStart w:id="273" w:name="_Toc28293"/>
      <w:bookmarkStart w:id="274" w:name="_Toc28512"/>
      <w:bookmarkStart w:id="275" w:name="_Toc863"/>
      <w:bookmarkStart w:id="276" w:name="_Toc7435"/>
      <w:r>
        <w:rPr>
          <w:rFonts w:hint="eastAsia"/>
          <w:lang w:val="en-US" w:eastAsia="zh-CN"/>
        </w:rPr>
        <w:t>45.</w:t>
      </w:r>
      <w:r>
        <w:rPr>
          <w:rFonts w:hint="eastAsia"/>
        </w:rPr>
        <w:t>海洋安防系统集成专家——</w:t>
      </w:r>
      <w:r>
        <w:rPr>
          <w:rFonts w:hint="eastAsia"/>
          <w:lang w:eastAsia="zh-CN"/>
        </w:rPr>
        <w:t>四星</w:t>
      </w:r>
      <w:bookmarkEnd w:id="271"/>
      <w:bookmarkEnd w:id="272"/>
      <w:bookmarkEnd w:id="273"/>
      <w:bookmarkEnd w:id="274"/>
      <w:bookmarkEnd w:id="275"/>
      <w:bookmarkEnd w:id="276"/>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rPr>
              <w:t>海洋安防系统集成专家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rPr>
                <w:rFonts w:hint="eastAsia" w:eastAsia="仿宋_GB2312"/>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89"/>
              </w:numPr>
              <w:bidi w:val="0"/>
              <w:ind w:left="425" w:hanging="425"/>
              <w:rPr>
                <w:rFonts w:hint="default"/>
              </w:rPr>
            </w:pPr>
            <w:r>
              <w:rPr>
                <w:rFonts w:hint="default"/>
              </w:rPr>
              <w:t>基于海洋安防多维度需求，设计多技术融合的系统架构，整合物理拦截、声呐、雷达、AI算法等模块，形成高效、可靠且可落地的集成方案；</w:t>
            </w:r>
          </w:p>
          <w:p>
            <w:pPr>
              <w:pStyle w:val="14"/>
              <w:numPr>
                <w:ilvl w:val="0"/>
                <w:numId w:val="89"/>
              </w:numPr>
              <w:bidi w:val="0"/>
              <w:ind w:left="425" w:hanging="425"/>
              <w:rPr>
                <w:rFonts w:hint="default"/>
              </w:rPr>
            </w:pPr>
            <w:r>
              <w:rPr>
                <w:rFonts w:hint="default"/>
              </w:rPr>
              <w:t>协调硬件设备、软件系统、通信协议及网络安全的兼容性与一体化集成，解决异构系统间的数据互通、信息安全与协同控制问题；</w:t>
            </w:r>
          </w:p>
          <w:p>
            <w:pPr>
              <w:pStyle w:val="14"/>
              <w:numPr>
                <w:ilvl w:val="0"/>
                <w:numId w:val="89"/>
              </w:numPr>
              <w:bidi w:val="0"/>
              <w:ind w:left="425" w:hanging="425"/>
              <w:rPr>
                <w:rFonts w:hint="default"/>
              </w:rPr>
            </w:pPr>
            <w:r>
              <w:rPr>
                <w:rFonts w:hint="default"/>
              </w:rPr>
              <w:t>主导海洋通信安全体系的设计与实施，保障系统通信链路可靠与数据安全；</w:t>
            </w:r>
          </w:p>
          <w:p>
            <w:pPr>
              <w:pStyle w:val="14"/>
              <w:numPr>
                <w:ilvl w:val="0"/>
                <w:numId w:val="89"/>
              </w:numPr>
              <w:bidi w:val="0"/>
              <w:ind w:left="425" w:hanging="425"/>
              <w:rPr>
                <w:rFonts w:hint="default"/>
              </w:rPr>
            </w:pPr>
            <w:r>
              <w:rPr>
                <w:rFonts w:hint="default"/>
              </w:rPr>
              <w:t>主导系统联调联试，全面验证在复杂海洋环境下的功能稳定性、通信连续性及整体性能指标；</w:t>
            </w:r>
          </w:p>
          <w:p>
            <w:pPr>
              <w:pStyle w:val="14"/>
              <w:numPr>
                <w:ilvl w:val="0"/>
                <w:numId w:val="89"/>
              </w:numPr>
              <w:bidi w:val="0"/>
              <w:ind w:left="425" w:hanging="425"/>
              <w:rPr>
                <w:rFonts w:hint="default"/>
              </w:rPr>
            </w:pPr>
            <w:r>
              <w:rPr>
                <w:rFonts w:hint="default"/>
              </w:rPr>
              <w:t>负责从方案交付到现场安装的全流程技术管理，确保系统符合军用/民用安防标准与规范；</w:t>
            </w:r>
          </w:p>
          <w:p>
            <w:pPr>
              <w:pStyle w:val="14"/>
              <w:numPr>
                <w:ilvl w:val="0"/>
                <w:numId w:val="89"/>
              </w:numPr>
              <w:bidi w:val="0"/>
              <w:ind w:left="425" w:hanging="425"/>
              <w:rPr>
                <w:rFonts w:hint="default"/>
              </w:rPr>
            </w:pPr>
            <w:r>
              <w:rPr>
                <w:rFonts w:hint="default"/>
              </w:rPr>
              <w:t>研究物联网、边缘计算、自主无人系统等技术在海洋安防集成中的应用，推动系统智能化升级与成本优化</w:t>
            </w:r>
            <w:r>
              <w:rPr>
                <w:rFonts w:hint="eastAsia"/>
                <w:lang w:eastAsia="zh-CN"/>
              </w:rPr>
              <w:t>；</w:t>
            </w:r>
          </w:p>
          <w:p>
            <w:pPr>
              <w:pStyle w:val="14"/>
              <w:keepNext/>
              <w:keepLines/>
              <w:widowControl w:val="0"/>
              <w:numPr>
                <w:ilvl w:val="0"/>
                <w:numId w:val="89"/>
              </w:numPr>
              <w:bidi w:val="0"/>
              <w:spacing w:before="40" w:after="40" w:line="360" w:lineRule="exact"/>
              <w:ind w:left="425" w:hanging="425"/>
              <w:jc w:val="both"/>
              <w:rPr>
                <w:rFonts w:hint="default"/>
              </w:rPr>
            </w:pPr>
            <w:r>
              <w:rPr>
                <w:rFonts w:hint="default"/>
              </w:rPr>
              <w:t>对接研发、采购、运维团队，协调技术需求与资源调配，保障项目按时交付与长期稳定运行。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bidi w:val="0"/>
            </w:pPr>
            <w:r>
              <w:rPr>
                <w:rFonts w:hint="eastAsia"/>
                <w:lang w:eastAsia="zh-CN"/>
              </w:rPr>
              <w:t>本科及以上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bidi w:val="0"/>
            </w:pPr>
            <w:r>
              <w:rPr>
                <w:rFonts w:hint="eastAsia"/>
                <w:lang w:eastAsia="zh-CN"/>
              </w:rPr>
              <w:t>材料、机械、自动化、电子信息</w:t>
            </w:r>
            <w: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bidi w:val="0"/>
            </w:pPr>
            <w:r>
              <w:t>相关企业</w:t>
            </w:r>
            <w:r>
              <w:rPr>
                <w:rFonts w:hint="eastAsia"/>
                <w:lang w:val="en-US" w:eastAsia="zh-CN"/>
              </w:rPr>
              <w:t>5</w:t>
            </w:r>
            <w: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bidi w:val="0"/>
            </w:pPr>
            <w:r>
              <w:rPr>
                <w:rFonts w:hint="eastAsia"/>
                <w:lang w:val="en-US" w:eastAsia="zh-CN"/>
              </w:rPr>
              <w:t>5</w:t>
            </w:r>
            <w: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8820" w:type="dxa"/>
            <w:gridSpan w:val="3"/>
            <w:noWrap w:val="0"/>
            <w:vAlign w:val="top"/>
          </w:tcPr>
          <w:p>
            <w:pPr>
              <w:pStyle w:val="14"/>
              <w:numPr>
                <w:ilvl w:val="0"/>
                <w:numId w:val="90"/>
              </w:numPr>
              <w:bidi w:val="0"/>
              <w:ind w:left="425" w:hanging="425"/>
              <w:rPr>
                <w:rFonts w:hint="eastAsia"/>
                <w:lang w:val="en-US" w:eastAsia="zh-CN"/>
              </w:rPr>
            </w:pPr>
            <w:r>
              <w:rPr>
                <w:rFonts w:hint="eastAsia"/>
                <w:lang w:val="en-US" w:eastAsia="zh-CN"/>
              </w:rPr>
              <w:t>具备设备、声学、电子、软件等多领域技术整合经验；</w:t>
            </w:r>
          </w:p>
          <w:p>
            <w:pPr>
              <w:pStyle w:val="14"/>
              <w:numPr>
                <w:ilvl w:val="0"/>
                <w:numId w:val="90"/>
              </w:numPr>
              <w:bidi w:val="0"/>
              <w:ind w:left="425" w:hanging="425"/>
              <w:rPr>
                <w:rFonts w:ascii="仿宋_GB2312"/>
              </w:rPr>
            </w:pPr>
            <w:r>
              <w:rPr>
                <w:rFonts w:hint="eastAsia"/>
                <w:lang w:val="en-US" w:eastAsia="zh-CN"/>
              </w:rPr>
              <w:t>拥有海洋工程部署实绩，熟悉极端海洋条件下系统调试与故障排除；</w:t>
            </w:r>
          </w:p>
          <w:p>
            <w:pPr>
              <w:pStyle w:val="14"/>
              <w:numPr>
                <w:ilvl w:val="0"/>
                <w:numId w:val="90"/>
              </w:numPr>
              <w:bidi w:val="0"/>
              <w:ind w:left="425" w:hanging="425"/>
              <w:rPr>
                <w:rFonts w:ascii="仿宋_GB2312"/>
              </w:rPr>
            </w:pPr>
            <w:r>
              <w:rPr>
                <w:rFonts w:hint="eastAsia" w:ascii="仿宋_GB2312"/>
              </w:rPr>
              <w:t>熟悉海洋环境对电子设备的影响，</w:t>
            </w:r>
            <w:r>
              <w:rPr>
                <w:rFonts w:hint="eastAsia"/>
                <w:lang w:eastAsia="zh-CN"/>
              </w:rPr>
              <w:t>具</w:t>
            </w:r>
            <w:r>
              <w:rPr>
                <w:rFonts w:hint="eastAsia" w:ascii="仿宋_GB2312"/>
              </w:rPr>
              <w:t>有防腐蚀设计、电磁兼容（EMC）优化或无人装备协同控制案例</w:t>
            </w:r>
            <w:r>
              <w:rPr>
                <w:rFonts w:hint="eastAsia"/>
                <w:lang w:eastAsia="zh-CN"/>
              </w:rPr>
              <w:t>；</w:t>
            </w:r>
          </w:p>
          <w:p>
            <w:pPr>
              <w:pStyle w:val="14"/>
              <w:numPr>
                <w:ilvl w:val="0"/>
                <w:numId w:val="90"/>
              </w:numPr>
              <w:bidi w:val="0"/>
              <w:ind w:left="425" w:hanging="425"/>
              <w:rPr>
                <w:rFonts w:ascii="仿宋_GB2312"/>
              </w:rPr>
            </w:pPr>
            <w:r>
              <w:rPr>
                <w:rFonts w:hint="eastAsia"/>
              </w:rPr>
              <w:t>毕业于QS/泰晤士/软科/U.S.News榜单院校前200名或学科前100名，或国内985/211院校，或“双一流”建设高校及建设学科。</w:t>
            </w:r>
          </w:p>
        </w:tc>
      </w:tr>
    </w:tbl>
    <w:p>
      <w:pPr>
        <w:bidi w:val="0"/>
        <w:rPr>
          <w:rFonts w:hint="eastAsia"/>
          <w:lang w:val="en-US" w:eastAsia="zh-CN"/>
        </w:rPr>
      </w:pPr>
      <w:bookmarkStart w:id="277" w:name="_Toc4103"/>
      <w:r>
        <w:rPr>
          <w:rFonts w:hint="eastAsia"/>
          <w:lang w:val="en-US" w:eastAsia="zh-CN"/>
        </w:rPr>
        <w:br w:type="page"/>
      </w:r>
    </w:p>
    <w:p>
      <w:pPr>
        <w:pStyle w:val="3"/>
        <w:numPr>
          <w:ilvl w:val="0"/>
          <w:numId w:val="0"/>
        </w:numPr>
        <w:ind w:left="0" w:leftChars="0" w:firstLineChars="0"/>
        <w:jc w:val="center"/>
        <w:rPr>
          <w:rFonts w:hint="default"/>
          <w:lang w:val="en-US" w:eastAsia="zh-CN"/>
        </w:rPr>
      </w:pPr>
      <w:bookmarkStart w:id="278" w:name="_Toc9021"/>
      <w:bookmarkStart w:id="279" w:name="_Toc19771"/>
      <w:bookmarkStart w:id="280" w:name="_Toc19060"/>
      <w:bookmarkStart w:id="281" w:name="_Toc21721"/>
      <w:bookmarkStart w:id="282" w:name="_Toc22520"/>
      <w:bookmarkStart w:id="283" w:name="_Toc9985"/>
      <w:bookmarkStart w:id="284" w:name="_Toc4744"/>
      <w:bookmarkStart w:id="285" w:name="_Toc12387"/>
      <w:r>
        <w:rPr>
          <w:rFonts w:hint="eastAsia" w:cs="仿宋_GB2312"/>
          <w:b/>
          <w:bCs/>
          <w:kern w:val="2"/>
          <w:sz w:val="36"/>
          <w:szCs w:val="32"/>
          <w:lang w:val="en-US" w:eastAsia="zh-CN" w:bidi="ar-SA"/>
        </w:rPr>
        <w:t>46</w:t>
      </w:r>
      <w:r>
        <w:rPr>
          <w:rFonts w:hint="eastAsia" w:ascii="仿宋_GB2312" w:hAnsi="仿宋_GB2312" w:eastAsia="仿宋_GB2312" w:cs="仿宋_GB2312"/>
          <w:b/>
          <w:bCs/>
          <w:kern w:val="2"/>
          <w:sz w:val="36"/>
          <w:szCs w:val="32"/>
          <w:lang w:val="en-US" w:eastAsia="zh-CN" w:bidi="ar-SA"/>
        </w:rPr>
        <w:t>.</w:t>
      </w:r>
      <w:r>
        <w:rPr>
          <w:rFonts w:hint="eastAsia" w:cs="仿宋_GB2312"/>
          <w:b/>
          <w:bCs/>
          <w:kern w:val="2"/>
          <w:sz w:val="36"/>
          <w:szCs w:val="32"/>
          <w:lang w:val="en-US" w:eastAsia="zh-CN" w:bidi="ar-SA"/>
        </w:rPr>
        <w:t>船舶</w:t>
      </w:r>
      <w:r>
        <w:rPr>
          <w:rFonts w:hint="eastAsia"/>
          <w:lang w:val="en-US" w:eastAsia="zh-CN"/>
        </w:rPr>
        <w:t>智能航行算法专家</w:t>
      </w:r>
      <w:r>
        <w:rPr>
          <w:rFonts w:hint="eastAsia"/>
        </w:rPr>
        <w:t>——</w:t>
      </w:r>
      <w:r>
        <w:rPr>
          <w:rFonts w:hint="eastAsia"/>
          <w:lang w:eastAsia="zh-CN"/>
        </w:rPr>
        <w:t>四星</w:t>
      </w:r>
      <w:bookmarkEnd w:id="278"/>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val="en-US" w:eastAsia="zh-CN"/>
              </w:rPr>
              <w:t>船舶智能航行</w:t>
            </w:r>
            <w:r>
              <w:rPr>
                <w:rFonts w:hint="eastAsia"/>
              </w:rPr>
              <w:t>算法专家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rPr>
                <w:rFonts w:hint="default" w:eastAsia="仿宋_GB2312"/>
                <w:lang w:val="en-US"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7" w:hRule="atLeast"/>
          <w:jc w:val="center"/>
        </w:trPr>
        <w:tc>
          <w:tcPr>
            <w:tcW w:w="8820" w:type="dxa"/>
            <w:gridSpan w:val="3"/>
            <w:shd w:val="clear" w:color="auto" w:fill="FFFFFF"/>
            <w:noWrap w:val="0"/>
            <w:vAlign w:val="top"/>
          </w:tcPr>
          <w:p>
            <w:pPr>
              <w:pStyle w:val="14"/>
              <w:numPr>
                <w:ilvl w:val="0"/>
                <w:numId w:val="91"/>
              </w:numPr>
              <w:bidi w:val="0"/>
              <w:ind w:left="425" w:leftChars="0" w:firstLineChars="0"/>
              <w:rPr>
                <w:rFonts w:hint="eastAsia"/>
              </w:rPr>
            </w:pPr>
            <w:r>
              <w:rPr>
                <w:rFonts w:hint="eastAsia"/>
              </w:rPr>
              <w:t>负责智能船舶避碰、航线规划、自主循迹控制等核心算法的研发与优化，结合航海雷达、视觉云台、激光雷达等多传感器数据，设计融合感知与决策系统；</w:t>
            </w:r>
          </w:p>
          <w:p>
            <w:pPr>
              <w:pStyle w:val="14"/>
              <w:numPr>
                <w:ilvl w:val="0"/>
                <w:numId w:val="91"/>
              </w:numPr>
              <w:bidi w:val="0"/>
              <w:ind w:left="425" w:leftChars="0" w:firstLineChars="0"/>
              <w:rPr>
                <w:rFonts w:hint="eastAsia"/>
              </w:rPr>
            </w:pPr>
            <w:r>
              <w:rPr>
                <w:rFonts w:hint="eastAsia"/>
              </w:rPr>
              <w:t>主导船舶运动学建模及复杂场景下的多约束调度算法开发，推动算法在实船环境中的部署与调试；</w:t>
            </w:r>
          </w:p>
          <w:p>
            <w:pPr>
              <w:pStyle w:val="14"/>
              <w:numPr>
                <w:ilvl w:val="0"/>
                <w:numId w:val="91"/>
              </w:numPr>
              <w:bidi w:val="0"/>
              <w:ind w:left="425" w:leftChars="0" w:firstLineChars="0"/>
              <w:rPr>
                <w:rFonts w:hint="eastAsia"/>
              </w:rPr>
            </w:pPr>
            <w:r>
              <w:rPr>
                <w:rFonts w:hint="eastAsia"/>
              </w:rPr>
              <w:t>跟踪国内外智能航运技术动态，开展算法创新研究，参与国家级智能船舶综合试验基地项目的技术攻关；</w:t>
            </w:r>
          </w:p>
          <w:p>
            <w:pPr>
              <w:pStyle w:val="14"/>
              <w:numPr>
                <w:ilvl w:val="0"/>
                <w:numId w:val="91"/>
              </w:numPr>
              <w:bidi w:val="0"/>
              <w:ind w:left="425" w:leftChars="0" w:firstLineChars="0"/>
            </w:pPr>
            <w:r>
              <w:rPr>
                <w:rFonts w:hint="eastAsia"/>
              </w:rPr>
              <w:t>协同产学研团队，完成算法工程化落地。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50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bidi w:val="0"/>
            </w:pPr>
            <w:r>
              <w:rPr>
                <w:rFonts w:hint="eastAsia"/>
                <w:lang w:eastAsia="zh-CN"/>
              </w:rPr>
              <w:t>本科</w:t>
            </w:r>
            <w: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bidi w:val="0"/>
            </w:pPr>
            <w:r>
              <w:rPr>
                <w:rFonts w:hint="eastAsia"/>
              </w:rPr>
              <w:t>计算机、自动化等相关专业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bidi w:val="0"/>
            </w:pPr>
            <w:r>
              <w:rPr>
                <w:rFonts w:hint="eastAsia"/>
                <w:lang w:val="en-US" w:eastAsia="zh-CN"/>
              </w:rPr>
              <w:t>相关企业5</w:t>
            </w:r>
            <w: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bidi w:val="0"/>
            </w:pPr>
            <w:r>
              <w:rPr>
                <w:rFonts w:hint="eastAsia"/>
                <w:lang w:val="en-US" w:eastAsia="zh-CN"/>
              </w:rPr>
              <w:t>5</w:t>
            </w:r>
            <w:r>
              <w:t>年及以上同</w:t>
            </w:r>
            <w:r>
              <w:rPr>
                <w:rFonts w:hint="eastAsia"/>
                <w:lang w:val="en-US" w:eastAsia="zh-CN"/>
              </w:rPr>
              <w:t>类型</w:t>
            </w:r>
            <w:r>
              <w:t>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jc w:val="center"/>
        </w:trPr>
        <w:tc>
          <w:tcPr>
            <w:tcW w:w="8820" w:type="dxa"/>
            <w:gridSpan w:val="3"/>
            <w:noWrap w:val="0"/>
            <w:vAlign w:val="top"/>
          </w:tcPr>
          <w:p>
            <w:pPr>
              <w:pStyle w:val="14"/>
              <w:numPr>
                <w:ilvl w:val="0"/>
                <w:numId w:val="92"/>
              </w:numPr>
              <w:bidi w:val="0"/>
              <w:ind w:left="425" w:hanging="425"/>
              <w:rPr>
                <w:rFonts w:hint="eastAsia"/>
              </w:rPr>
            </w:pPr>
            <w:r>
              <w:rPr>
                <w:rFonts w:hint="eastAsia"/>
                <w:lang w:val="en-US" w:eastAsia="zh-CN"/>
              </w:rPr>
              <w:t>具有良好的数学基础及分析解决问题的能力，</w:t>
            </w:r>
            <w:r>
              <w:rPr>
                <w:rFonts w:hint="eastAsia"/>
              </w:rPr>
              <w:t>熟悉传统统计机器学习知识</w:t>
            </w:r>
            <w:r>
              <w:rPr>
                <w:rFonts w:hint="eastAsia"/>
                <w:lang w:val="en-US" w:eastAsia="zh-CN"/>
              </w:rPr>
              <w:t>和</w:t>
            </w:r>
            <w:r>
              <w:rPr>
                <w:rFonts w:hint="eastAsia"/>
              </w:rPr>
              <w:t>计算机视觉中</w:t>
            </w:r>
            <w:r>
              <w:rPr>
                <w:rFonts w:hint="eastAsia"/>
                <w:lang w:val="en-US" w:eastAsia="zh-CN"/>
              </w:rPr>
              <w:t>的</w:t>
            </w:r>
            <w:r>
              <w:rPr>
                <w:rFonts w:hint="eastAsia"/>
              </w:rPr>
              <w:t>多视角几何知识；</w:t>
            </w:r>
          </w:p>
          <w:p>
            <w:pPr>
              <w:pStyle w:val="14"/>
              <w:numPr>
                <w:ilvl w:val="0"/>
                <w:numId w:val="92"/>
              </w:numPr>
              <w:bidi w:val="0"/>
              <w:ind w:left="425" w:hanging="425"/>
              <w:rPr>
                <w:rFonts w:hint="eastAsia"/>
              </w:rPr>
            </w:pPr>
            <w:r>
              <w:rPr>
                <w:rFonts w:hint="eastAsia"/>
              </w:rPr>
              <w:t>精通C++/Python编程，熟悉TensorFlow/PyTorch等深度学习框架；</w:t>
            </w:r>
          </w:p>
          <w:p>
            <w:pPr>
              <w:pStyle w:val="14"/>
              <w:numPr>
                <w:ilvl w:val="0"/>
                <w:numId w:val="92"/>
              </w:numPr>
              <w:bidi w:val="0"/>
              <w:ind w:left="425" w:hanging="425"/>
              <w:rPr>
                <w:rFonts w:hint="eastAsia"/>
              </w:rPr>
            </w:pPr>
            <w:r>
              <w:rPr>
                <w:rFonts w:hint="eastAsia"/>
              </w:rPr>
              <w:t>掌握线性规划、元启发式算法等组合优化技术，有实船测试或HIL仿真经验；</w:t>
            </w:r>
          </w:p>
          <w:p>
            <w:pPr>
              <w:pStyle w:val="14"/>
              <w:numPr>
                <w:ilvl w:val="0"/>
                <w:numId w:val="92"/>
              </w:numPr>
              <w:bidi w:val="0"/>
              <w:ind w:left="425" w:hanging="425"/>
              <w:rPr>
                <w:rFonts w:hint="eastAsia"/>
              </w:rPr>
            </w:pPr>
            <w:r>
              <w:rPr>
                <w:rFonts w:hint="eastAsia"/>
              </w:rPr>
              <w:t>熟悉船舶航海雷达数据处理、多传感器融合算法，了解CCS船级社规范及国际海事公约</w:t>
            </w:r>
            <w:r>
              <w:rPr>
                <w:rFonts w:hint="eastAsia"/>
                <w:lang w:eastAsia="zh-CN"/>
              </w:rPr>
              <w:t>；</w:t>
            </w:r>
          </w:p>
          <w:p>
            <w:pPr>
              <w:pStyle w:val="14"/>
              <w:numPr>
                <w:ilvl w:val="0"/>
                <w:numId w:val="92"/>
              </w:numPr>
              <w:bidi w:val="0"/>
              <w:ind w:left="425" w:hanging="425"/>
              <w:rPr>
                <w:rFonts w:ascii="仿宋_GB2312"/>
              </w:rPr>
            </w:pPr>
            <w:r>
              <w:rPr>
                <w:rFonts w:hint="eastAsia"/>
              </w:rPr>
              <w:t>毕业于QS/泰晤士/软科/U.S.News榜单院校前200名或学科前100名，或国内985/211院校，或“双一流”建设高校及建设学科。</w:t>
            </w:r>
          </w:p>
        </w:tc>
      </w:tr>
    </w:tbl>
    <w:p>
      <w:pPr>
        <w:pStyle w:val="3"/>
        <w:bidi w:val="0"/>
        <w:rPr>
          <w:rFonts w:hint="eastAsia" w:eastAsia="仿宋_GB2312"/>
          <w:lang w:eastAsia="zh-CN"/>
        </w:rPr>
      </w:pPr>
      <w:bookmarkStart w:id="286" w:name="_Toc13364"/>
      <w:r>
        <w:rPr>
          <w:rFonts w:hint="eastAsia"/>
          <w:lang w:val="en-US" w:eastAsia="zh-CN"/>
        </w:rPr>
        <w:t>47</w:t>
      </w:r>
      <w:r>
        <w:rPr>
          <w:rFonts w:hint="eastAsia"/>
        </w:rPr>
        <w:t>.</w:t>
      </w:r>
      <w:r>
        <w:rPr>
          <w:rFonts w:hint="eastAsia"/>
          <w:lang w:eastAsia="zh-CN"/>
        </w:rPr>
        <w:t>水声换能器专家</w:t>
      </w:r>
      <w:r>
        <w:rPr>
          <w:rFonts w:hint="eastAsia"/>
        </w:rPr>
        <w:t>——</w:t>
      </w:r>
      <w:r>
        <w:rPr>
          <w:rFonts w:hint="eastAsia"/>
          <w:lang w:eastAsia="zh-CN"/>
        </w:rPr>
        <w:t>四星</w:t>
      </w:r>
      <w:bookmarkEnd w:id="279"/>
      <w:bookmarkEnd w:id="280"/>
      <w:bookmarkEnd w:id="281"/>
      <w:bookmarkEnd w:id="286"/>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水声换能器专家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rPr>
                <w:rFonts w:hint="eastAsia" w:eastAsia="仿宋_GB2312"/>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93"/>
              </w:numPr>
              <w:bidi w:val="0"/>
              <w:rPr>
                <w:rFonts w:hint="default"/>
              </w:rPr>
            </w:pPr>
            <w:r>
              <w:rPr>
                <w:rFonts w:hint="default"/>
              </w:rPr>
              <w:t>负责主导宽带、高频、大功率及复合材料换能器的设计、研制、生产与性能优化工作；</w:t>
            </w:r>
          </w:p>
          <w:p>
            <w:pPr>
              <w:pStyle w:val="14"/>
              <w:numPr>
                <w:ilvl w:val="0"/>
                <w:numId w:val="93"/>
              </w:numPr>
              <w:bidi w:val="0"/>
              <w:rPr>
                <w:rFonts w:hint="default"/>
              </w:rPr>
            </w:pPr>
            <w:r>
              <w:rPr>
                <w:rFonts w:hint="default"/>
              </w:rPr>
              <w:t>运用COMSOL、ANSYS等仿真软件进行声-固-电多物理场耦合分析，评估振动模式、声辐射特性及阻抗行为，并构建等效电路模型以指导系统开发；</w:t>
            </w:r>
          </w:p>
          <w:p>
            <w:pPr>
              <w:pStyle w:val="14"/>
              <w:numPr>
                <w:ilvl w:val="0"/>
                <w:numId w:val="93"/>
              </w:numPr>
              <w:bidi w:val="0"/>
              <w:rPr>
                <w:rFonts w:hint="default"/>
              </w:rPr>
            </w:pPr>
            <w:r>
              <w:rPr>
                <w:rFonts w:hint="default"/>
              </w:rPr>
              <w:t>指导样机的研制、生产与水密封装过程，制定调试与检验方案，并在消声池或外场完成TVR、RVS、指向性等关键声学参数的测试与验证；</w:t>
            </w:r>
          </w:p>
          <w:p>
            <w:pPr>
              <w:pStyle w:val="14"/>
              <w:numPr>
                <w:ilvl w:val="0"/>
                <w:numId w:val="93"/>
              </w:numPr>
              <w:bidi w:val="0"/>
              <w:rPr>
                <w:rFonts w:hint="default"/>
              </w:rPr>
            </w:pPr>
            <w:r>
              <w:rPr>
                <w:rFonts w:hint="default"/>
              </w:rPr>
              <w:t>为</w:t>
            </w:r>
            <w:r>
              <w:rPr>
                <w:rFonts w:hint="eastAsia"/>
                <w:lang w:eastAsia="zh-CN"/>
              </w:rPr>
              <w:t>声呐</w:t>
            </w:r>
            <w:r>
              <w:rPr>
                <w:rFonts w:hint="default"/>
              </w:rPr>
              <w:t>系统集成提供技术支持，解决换能器在大深度等复杂环境下的可靠性问题；</w:t>
            </w:r>
          </w:p>
          <w:p>
            <w:pPr>
              <w:pStyle w:val="14"/>
              <w:numPr>
                <w:ilvl w:val="0"/>
                <w:numId w:val="93"/>
              </w:numPr>
              <w:bidi w:val="0"/>
            </w:pPr>
            <w:r>
              <w:rPr>
                <w:rFonts w:hint="default"/>
              </w:rPr>
              <w:t>跟踪领域技术前沿，开展新材料与高性能收发换能器相关研究，牵头完成科研项目，产出专利、论文及研发技术文档。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50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bidi w:val="0"/>
            </w:pPr>
            <w:r>
              <w:rPr>
                <w:rFonts w:hint="eastAsia"/>
                <w:lang w:eastAsia="zh-CN"/>
              </w:rPr>
              <w:t>硕士研究生</w:t>
            </w:r>
            <w: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bidi w:val="0"/>
            </w:pPr>
            <w:r>
              <w:rPr>
                <w:rFonts w:hint="eastAsia"/>
                <w:lang w:eastAsia="zh-CN"/>
              </w:rPr>
              <w:t>船舶与海洋工程</w:t>
            </w:r>
            <w:r>
              <w:t>、</w:t>
            </w:r>
            <w:r>
              <w:rPr>
                <w:rFonts w:hint="eastAsia"/>
                <w:lang w:eastAsia="zh-CN"/>
              </w:rPr>
              <w:t>物理学</w:t>
            </w:r>
            <w:r>
              <w:t>、</w:t>
            </w:r>
            <w:r>
              <w:rPr>
                <w:rFonts w:hint="eastAsia"/>
              </w:rPr>
              <w:t>机械工程</w:t>
            </w:r>
            <w:r>
              <w:rPr>
                <w:rFonts w:hint="eastAsia"/>
                <w:lang w:eastAsia="zh-CN"/>
              </w:rPr>
              <w:t>、</w:t>
            </w:r>
            <w:r>
              <w:rPr>
                <w:rFonts w:hint="eastAsia"/>
              </w:rPr>
              <w:t>材料科学</w:t>
            </w:r>
            <w:r>
              <w:rPr>
                <w:rFonts w:hint="eastAsia"/>
                <w:lang w:eastAsia="zh-CN"/>
              </w:rPr>
              <w:t>与工程</w:t>
            </w:r>
            <w: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bidi w:val="0"/>
            </w:pPr>
            <w:r>
              <w:t>相关企业</w:t>
            </w:r>
            <w:r>
              <w:rPr>
                <w:rFonts w:hint="eastAsia"/>
                <w:lang w:val="en-US" w:eastAsia="zh-CN"/>
              </w:rPr>
              <w:t>3</w:t>
            </w:r>
            <w: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bidi w:val="0"/>
            </w:pPr>
            <w:r>
              <w:rPr>
                <w:rFonts w:hint="eastAsia"/>
                <w:lang w:val="en-US" w:eastAsia="zh-CN"/>
              </w:rPr>
              <w:t>3</w:t>
            </w:r>
            <w: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79" w:hRule="atLeast"/>
          <w:jc w:val="center"/>
        </w:trPr>
        <w:tc>
          <w:tcPr>
            <w:tcW w:w="8820" w:type="dxa"/>
            <w:gridSpan w:val="3"/>
            <w:noWrap w:val="0"/>
            <w:vAlign w:val="top"/>
          </w:tcPr>
          <w:p>
            <w:pPr>
              <w:pStyle w:val="14"/>
              <w:numPr>
                <w:ilvl w:val="0"/>
                <w:numId w:val="94"/>
              </w:numPr>
              <w:bidi w:val="0"/>
              <w:rPr>
                <w:rFonts w:hint="default"/>
              </w:rPr>
            </w:pPr>
            <w:r>
              <w:rPr>
                <w:rFonts w:hint="default"/>
              </w:rPr>
              <w:t>拥有换能器基阵设计和研制经验</w:t>
            </w:r>
            <w:r>
              <w:rPr>
                <w:rFonts w:hint="eastAsia"/>
                <w:lang w:eastAsia="zh-CN"/>
              </w:rPr>
              <w:t>；</w:t>
            </w:r>
          </w:p>
          <w:p>
            <w:pPr>
              <w:pStyle w:val="14"/>
              <w:numPr>
                <w:ilvl w:val="0"/>
                <w:numId w:val="94"/>
              </w:numPr>
              <w:bidi w:val="0"/>
              <w:rPr>
                <w:rFonts w:hint="default"/>
              </w:rPr>
            </w:pPr>
            <w:r>
              <w:rPr>
                <w:rFonts w:hint="default"/>
              </w:rPr>
              <w:t>拥有换能器与声学成像系统合作开发经验；</w:t>
            </w:r>
          </w:p>
          <w:p>
            <w:pPr>
              <w:pStyle w:val="14"/>
              <w:numPr>
                <w:ilvl w:val="0"/>
                <w:numId w:val="94"/>
              </w:numPr>
              <w:bidi w:val="0"/>
              <w:rPr>
                <w:rFonts w:ascii="仿宋_GB2312"/>
              </w:rPr>
            </w:pPr>
            <w:r>
              <w:rPr>
                <w:rFonts w:hint="default"/>
              </w:rPr>
              <w:t>熟悉换能器研制、测试的全流程及调测水池、工具的建设；</w:t>
            </w:r>
          </w:p>
          <w:p>
            <w:pPr>
              <w:pStyle w:val="14"/>
              <w:numPr>
                <w:ilvl w:val="0"/>
                <w:numId w:val="94"/>
              </w:numPr>
              <w:bidi w:val="0"/>
              <w:rPr>
                <w:rFonts w:ascii="仿宋_GB2312"/>
              </w:rPr>
            </w:pPr>
            <w:r>
              <w:rPr>
                <w:rFonts w:hint="eastAsia"/>
              </w:rPr>
              <w:t>毕业于QS/泰晤士/软科/U.S.News榜单院校前200名或学科前100名，或国内985/211院校，或“双一流”建设高校及建设学科。</w:t>
            </w:r>
          </w:p>
        </w:tc>
      </w:tr>
    </w:tbl>
    <w:p>
      <w:pPr>
        <w:pStyle w:val="3"/>
        <w:bidi w:val="0"/>
        <w:rPr>
          <w:rFonts w:hint="eastAsia"/>
          <w:lang w:eastAsia="zh-CN"/>
        </w:rPr>
      </w:pPr>
      <w:bookmarkStart w:id="287" w:name="_Toc15884"/>
      <w:r>
        <w:rPr>
          <w:rFonts w:hint="eastAsia"/>
          <w:lang w:val="en-US" w:eastAsia="zh-CN"/>
        </w:rPr>
        <w:t>48</w:t>
      </w:r>
      <w:r>
        <w:rPr>
          <w:rFonts w:hint="eastAsia"/>
        </w:rPr>
        <w:t>.</w:t>
      </w:r>
      <w:r>
        <w:rPr>
          <w:rFonts w:hint="eastAsia"/>
          <w:lang w:eastAsia="zh-CN"/>
        </w:rPr>
        <w:t>深海立管专家</w:t>
      </w:r>
      <w:r>
        <w:rPr>
          <w:rFonts w:hint="eastAsia"/>
        </w:rPr>
        <w:t>——</w:t>
      </w:r>
      <w:r>
        <w:rPr>
          <w:rFonts w:hint="eastAsia"/>
          <w:lang w:eastAsia="zh-CN"/>
        </w:rPr>
        <w:t>四星</w:t>
      </w:r>
      <w:bookmarkEnd w:id="282"/>
      <w:bookmarkEnd w:id="283"/>
      <w:bookmarkEnd w:id="284"/>
      <w:bookmarkEnd w:id="285"/>
      <w:bookmarkEnd w:id="287"/>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bidi w:val="0"/>
              <w:jc w:val="center"/>
            </w:pPr>
            <w:r>
              <w:rPr>
                <w:rFonts w:hint="eastAsia"/>
                <w:lang w:eastAsia="zh-CN"/>
              </w:rPr>
              <w:t>深海立管专家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rPr>
                <w:rFonts w:hint="eastAsia" w:eastAsia="仿宋_GB2312"/>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95"/>
              </w:numPr>
              <w:bidi w:val="0"/>
            </w:pPr>
            <w:r>
              <w:t>开展深海矿产资源开发立管/脐带缆系统的技术方案论证及风险评估，组织技术攻关，负责工程技术方案的决策；</w:t>
            </w:r>
          </w:p>
          <w:p>
            <w:pPr>
              <w:pStyle w:val="14"/>
              <w:numPr>
                <w:ilvl w:val="0"/>
                <w:numId w:val="95"/>
              </w:numPr>
              <w:bidi w:val="0"/>
            </w:pPr>
            <w:r>
              <w:t>组织推进重大研发项目，制定项目计划及项目管理，确保项目进度和技术合规性；</w:t>
            </w:r>
          </w:p>
          <w:p>
            <w:pPr>
              <w:pStyle w:val="14"/>
              <w:numPr>
                <w:ilvl w:val="0"/>
                <w:numId w:val="95"/>
              </w:numPr>
              <w:bidi w:val="0"/>
            </w:pPr>
            <w:r>
              <w:t>整合内外部资源，组织协调深海矿产资源开发立管/脐带缆系统装备研发及工程技术开发；</w:t>
            </w:r>
          </w:p>
          <w:p>
            <w:pPr>
              <w:pStyle w:val="14"/>
              <w:numPr>
                <w:ilvl w:val="0"/>
                <w:numId w:val="95"/>
              </w:numPr>
              <w:bidi w:val="0"/>
            </w:pPr>
            <w:r>
              <w:t>跟踪协调深海立管/脐带缆系统及工程实施的方案论证、基本设计、详细设计、制造集成、测试验证、调试及海试等工作；</w:t>
            </w:r>
          </w:p>
          <w:p>
            <w:pPr>
              <w:pStyle w:val="14"/>
              <w:numPr>
                <w:ilvl w:val="0"/>
                <w:numId w:val="95"/>
              </w:numPr>
              <w:bidi w:val="0"/>
            </w:pPr>
            <w:r>
              <w:t>牵头策划、申报及执行国家及省部级深海装备领域重大专项或其他科研项目，相应进行项目的可行性研究、立项报告及科技报告等工作；</w:t>
            </w:r>
          </w:p>
          <w:p>
            <w:pPr>
              <w:pStyle w:val="14"/>
              <w:numPr>
                <w:ilvl w:val="0"/>
                <w:numId w:val="95"/>
              </w:numPr>
              <w:bidi w:val="0"/>
            </w:pPr>
            <w:r>
              <w:t>开展专业技术培训工作，协助公司开展深海立管/脐带缆系统领域核心技术能力建设。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5</w:t>
            </w:r>
            <w:r>
              <w:rPr>
                <w:rFonts w:ascii="仿宋_GB2312" w:hAnsi="仿宋_GB2312"/>
              </w:rPr>
              <w:t>0万元及以上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bidi w:val="0"/>
            </w:pPr>
            <w:r>
              <w:rPr>
                <w:rFonts w:hint="eastAsia"/>
                <w:lang w:eastAsia="zh-CN"/>
              </w:rPr>
              <w:t>硕士研究生</w:t>
            </w:r>
            <w: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bidi w:val="0"/>
            </w:pPr>
            <w:r>
              <w:rPr>
                <w:rFonts w:hint="eastAsia" w:ascii="仿宋_GB2312"/>
              </w:rPr>
              <w:t>船舶</w:t>
            </w:r>
            <w:r>
              <w:rPr>
                <w:rFonts w:hint="eastAsia"/>
                <w:lang w:eastAsia="zh-CN"/>
              </w:rPr>
              <w:t>与海洋</w:t>
            </w:r>
            <w:r>
              <w:rPr>
                <w:rFonts w:hint="eastAsia" w:ascii="仿宋_GB2312"/>
              </w:rPr>
              <w:t>工程</w:t>
            </w:r>
            <w:r>
              <w:t>、电气工程等相关专业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bidi w:val="0"/>
            </w:pPr>
            <w:r>
              <w:t>相关企业</w:t>
            </w:r>
            <w:r>
              <w:rPr>
                <w:rFonts w:hint="eastAsia"/>
                <w:lang w:val="en-US" w:eastAsia="zh-CN"/>
              </w:rPr>
              <w:t>8</w:t>
            </w:r>
            <w: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bidi w:val="0"/>
            </w:pPr>
            <w:r>
              <w:rPr>
                <w:rFonts w:hint="eastAsia"/>
                <w:lang w:val="en-US" w:eastAsia="zh-CN"/>
              </w:rPr>
              <w:t>8</w:t>
            </w:r>
            <w: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8820" w:type="dxa"/>
            <w:gridSpan w:val="3"/>
            <w:noWrap w:val="0"/>
            <w:vAlign w:val="top"/>
          </w:tcPr>
          <w:p>
            <w:pPr>
              <w:pStyle w:val="14"/>
              <w:numPr>
                <w:ilvl w:val="0"/>
                <w:numId w:val="96"/>
              </w:numPr>
              <w:bidi w:val="0"/>
            </w:pPr>
            <w:r>
              <w:t>在深海资源开发总体方案与规划有丰富的工程经验；</w:t>
            </w:r>
          </w:p>
          <w:p>
            <w:pPr>
              <w:pStyle w:val="14"/>
              <w:numPr>
                <w:ilvl w:val="0"/>
                <w:numId w:val="96"/>
              </w:numPr>
              <w:bidi w:val="0"/>
            </w:pPr>
            <w:r>
              <w:t>具备重大深海工程项目的全生命周期实施经验；</w:t>
            </w:r>
          </w:p>
          <w:p>
            <w:pPr>
              <w:pStyle w:val="14"/>
              <w:numPr>
                <w:ilvl w:val="0"/>
                <w:numId w:val="96"/>
              </w:numPr>
              <w:bidi w:val="0"/>
            </w:pPr>
            <w:r>
              <w:t>在深海装备的系统设计、结构设计、动力传输、控制监测、数字孪生和安装作业等某一个或几个领域具备突出的技术能力；</w:t>
            </w:r>
          </w:p>
          <w:p>
            <w:pPr>
              <w:pStyle w:val="14"/>
              <w:numPr>
                <w:ilvl w:val="0"/>
                <w:numId w:val="96"/>
              </w:numPr>
              <w:bidi w:val="0"/>
            </w:pPr>
            <w:r>
              <w:t>熟悉海洋工程及水下装备的设计规范；</w:t>
            </w:r>
          </w:p>
          <w:p>
            <w:pPr>
              <w:pStyle w:val="14"/>
              <w:numPr>
                <w:ilvl w:val="0"/>
                <w:numId w:val="96"/>
              </w:numPr>
              <w:bidi w:val="0"/>
              <w:rPr>
                <w:rFonts w:ascii="仿宋_GB2312"/>
              </w:rPr>
            </w:pPr>
            <w:r>
              <w:rPr>
                <w:rFonts w:hint="eastAsia"/>
              </w:rPr>
              <w:t>毕业于QS/泰晤士/软科/U.S.News榜单院校前200名或学科前100名，或国内985/211院校，或“双一流”建设高校及建设学科。</w:t>
            </w:r>
          </w:p>
        </w:tc>
      </w:tr>
    </w:tbl>
    <w:p>
      <w:pPr>
        <w:pStyle w:val="3"/>
        <w:bidi w:val="0"/>
        <w:rPr>
          <w:rFonts w:hint="eastAsia" w:eastAsia="仿宋_GB2312"/>
          <w:lang w:eastAsia="zh-CN"/>
        </w:rPr>
      </w:pPr>
      <w:bookmarkStart w:id="288" w:name="_Toc32509"/>
      <w:bookmarkStart w:id="289" w:name="_Toc9480"/>
      <w:bookmarkStart w:id="290" w:name="_Toc90"/>
      <w:bookmarkStart w:id="291" w:name="_Toc18479"/>
      <w:bookmarkStart w:id="292" w:name="_Toc11231"/>
      <w:r>
        <w:rPr>
          <w:rFonts w:hint="eastAsia"/>
          <w:lang w:val="en-US" w:eastAsia="zh-CN"/>
        </w:rPr>
        <w:t>49</w:t>
      </w:r>
      <w:r>
        <w:rPr>
          <w:rFonts w:hint="eastAsia"/>
        </w:rPr>
        <w:t>.</w:t>
      </w:r>
      <w:r>
        <w:rPr>
          <w:rFonts w:hint="eastAsia"/>
          <w:lang w:eastAsia="zh-CN"/>
        </w:rPr>
        <w:t>海洋</w:t>
      </w:r>
      <w:r>
        <w:rPr>
          <w:rFonts w:hint="eastAsia"/>
          <w:lang w:val="en-US" w:eastAsia="zh-CN"/>
        </w:rPr>
        <w:t>/地质</w:t>
      </w:r>
      <w:r>
        <w:rPr>
          <w:rFonts w:hint="eastAsia"/>
          <w:lang w:eastAsia="zh-CN"/>
        </w:rPr>
        <w:t>装备硬件开发专家</w:t>
      </w:r>
      <w:r>
        <w:rPr>
          <w:rFonts w:hint="eastAsia"/>
        </w:rPr>
        <w:t>——</w:t>
      </w:r>
      <w:r>
        <w:rPr>
          <w:rFonts w:hint="eastAsia"/>
          <w:lang w:eastAsia="zh-CN"/>
        </w:rPr>
        <w:t>四星</w:t>
      </w:r>
      <w:bookmarkEnd w:id="268"/>
      <w:bookmarkEnd w:id="277"/>
      <w:bookmarkEnd w:id="288"/>
      <w:bookmarkEnd w:id="289"/>
      <w:bookmarkEnd w:id="290"/>
      <w:bookmarkEnd w:id="291"/>
      <w:bookmarkEnd w:id="292"/>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海洋</w:t>
            </w:r>
            <w:r>
              <w:rPr>
                <w:rFonts w:hint="eastAsia"/>
                <w:lang w:val="en-US" w:eastAsia="zh-CN"/>
              </w:rPr>
              <w:t>/地质</w:t>
            </w:r>
            <w:r>
              <w:rPr>
                <w:rFonts w:hint="eastAsia"/>
                <w:lang w:eastAsia="zh-CN"/>
              </w:rPr>
              <w:t>装备硬件开发专家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rPr>
                <w:rFonts w:hint="eastAsia" w:eastAsia="仿宋_GB2312"/>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97"/>
              </w:numPr>
              <w:bidi w:val="0"/>
              <w:rPr>
                <w:rFonts w:hint="default"/>
              </w:rPr>
            </w:pPr>
            <w:r>
              <w:rPr>
                <w:rFonts w:hint="default"/>
              </w:rPr>
              <w:t>负责海洋</w:t>
            </w:r>
            <w:r>
              <w:rPr>
                <w:rFonts w:hint="eastAsia"/>
                <w:lang w:val="en-US" w:eastAsia="zh-CN"/>
              </w:rPr>
              <w:t>/地质装备</w:t>
            </w:r>
            <w:r>
              <w:rPr>
                <w:rFonts w:hint="default"/>
              </w:rPr>
              <w:t>的硬件系统设计与开发，</w:t>
            </w:r>
            <w:r>
              <w:rPr>
                <w:rFonts w:hint="eastAsia"/>
                <w:lang w:eastAsia="zh-CN"/>
              </w:rPr>
              <w:t>确保</w:t>
            </w:r>
            <w:r>
              <w:rPr>
                <w:rFonts w:hint="default"/>
              </w:rPr>
              <w:t>设计满足产品功能、性能、成本及质量等要求；</w:t>
            </w:r>
          </w:p>
          <w:p>
            <w:pPr>
              <w:pStyle w:val="14"/>
              <w:numPr>
                <w:ilvl w:val="0"/>
                <w:numId w:val="97"/>
              </w:numPr>
              <w:bidi w:val="0"/>
              <w:rPr>
                <w:rFonts w:hint="default"/>
              </w:rPr>
            </w:pPr>
            <w:r>
              <w:rPr>
                <w:rFonts w:hint="default"/>
              </w:rPr>
              <w:t>根据设备的设计需求进行元器件选型与评估，确保所选器件的可靠性、成本效益及可采购性</w:t>
            </w:r>
            <w:r>
              <w:rPr>
                <w:rFonts w:hint="eastAsia"/>
                <w:lang w:eastAsia="zh-CN"/>
              </w:rPr>
              <w:t>；</w:t>
            </w:r>
          </w:p>
          <w:p>
            <w:pPr>
              <w:pStyle w:val="14"/>
              <w:numPr>
                <w:ilvl w:val="0"/>
                <w:numId w:val="97"/>
              </w:numPr>
              <w:bidi w:val="0"/>
              <w:rPr>
                <w:rFonts w:hint="default"/>
              </w:rPr>
            </w:pPr>
            <w:r>
              <w:rPr>
                <w:rFonts w:hint="default"/>
              </w:rPr>
              <w:t>负责设备样机的调试和测试工作</w:t>
            </w:r>
            <w:r>
              <w:rPr>
                <w:rFonts w:hint="eastAsia"/>
                <w:lang w:eastAsia="zh-CN"/>
              </w:rPr>
              <w:t>，</w:t>
            </w:r>
            <w:r>
              <w:rPr>
                <w:rFonts w:hint="default"/>
              </w:rPr>
              <w:t>优化功耗、抗干扰能力与数据传输稳定性；</w:t>
            </w:r>
          </w:p>
          <w:p>
            <w:pPr>
              <w:pStyle w:val="14"/>
              <w:numPr>
                <w:ilvl w:val="0"/>
                <w:numId w:val="97"/>
              </w:numPr>
              <w:bidi w:val="0"/>
              <w:rPr>
                <w:rFonts w:hint="default"/>
              </w:rPr>
            </w:pPr>
            <w:r>
              <w:rPr>
                <w:rFonts w:hint="default"/>
              </w:rPr>
              <w:t>解决关键技术难题，参与装备的实验室测试、湖海试验及现场工业化应用；</w:t>
            </w:r>
          </w:p>
          <w:p>
            <w:pPr>
              <w:pStyle w:val="14"/>
              <w:numPr>
                <w:ilvl w:val="0"/>
                <w:numId w:val="97"/>
              </w:numPr>
              <w:bidi w:val="0"/>
            </w:pPr>
            <w:r>
              <w:rPr>
                <w:rFonts w:hint="default"/>
              </w:rPr>
              <w:t>跟踪国际前沿技术，推动新材料、新工艺在装备中的集成创新。​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5</w:t>
            </w:r>
            <w:r>
              <w:rPr>
                <w:rFonts w:ascii="仿宋_GB2312" w:hAnsi="仿宋_GB2312"/>
              </w:rPr>
              <w:t>0万元及以上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bidi w:val="0"/>
            </w:pPr>
            <w:r>
              <w:rPr>
                <w:rFonts w:hint="eastAsia"/>
                <w:lang w:eastAsia="zh-CN"/>
              </w:rPr>
              <w:t>本科</w:t>
            </w:r>
            <w: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bidi w:val="0"/>
            </w:pPr>
            <w:r>
              <w:rPr>
                <w:rFonts w:hint="eastAsia"/>
                <w:lang w:eastAsia="zh-CN"/>
              </w:rPr>
              <w:t>机械、自动化</w:t>
            </w:r>
            <w: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bidi w:val="0"/>
            </w:pPr>
            <w:r>
              <w:t>相关企业</w:t>
            </w:r>
            <w:r>
              <w:rPr>
                <w:rFonts w:hint="eastAsia"/>
                <w:lang w:val="en-US" w:eastAsia="zh-CN"/>
              </w:rPr>
              <w:t>5</w:t>
            </w:r>
            <w: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bidi w:val="0"/>
            </w:pPr>
            <w:r>
              <w:rPr>
                <w:rFonts w:hint="eastAsia"/>
                <w:lang w:val="en-US" w:eastAsia="zh-CN"/>
              </w:rPr>
              <w:t>5</w:t>
            </w:r>
            <w: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9" w:hRule="atLeast"/>
          <w:jc w:val="center"/>
        </w:trPr>
        <w:tc>
          <w:tcPr>
            <w:tcW w:w="8820" w:type="dxa"/>
            <w:gridSpan w:val="3"/>
            <w:noWrap w:val="0"/>
            <w:vAlign w:val="top"/>
          </w:tcPr>
          <w:p>
            <w:pPr>
              <w:pStyle w:val="14"/>
              <w:numPr>
                <w:ilvl w:val="0"/>
                <w:numId w:val="98"/>
              </w:numPr>
              <w:bidi w:val="0"/>
              <w:rPr>
                <w:rFonts w:hint="eastAsia"/>
                <w:lang w:eastAsia="zh-CN"/>
              </w:rPr>
            </w:pPr>
            <w:r>
              <w:rPr>
                <w:rFonts w:hint="eastAsia"/>
                <w:lang w:eastAsia="zh-CN"/>
              </w:rPr>
              <w:t>具备扎实的模拟电路、数字电路基础,精通AD或Cadence等工具软件；</w:t>
            </w:r>
          </w:p>
          <w:p>
            <w:pPr>
              <w:pStyle w:val="14"/>
              <w:numPr>
                <w:ilvl w:val="0"/>
                <w:numId w:val="98"/>
              </w:numPr>
              <w:bidi w:val="0"/>
              <w:rPr>
                <w:rFonts w:hint="eastAsia"/>
                <w:lang w:eastAsia="zh-CN"/>
              </w:rPr>
            </w:pPr>
            <w:r>
              <w:rPr>
                <w:rFonts w:hint="eastAsia"/>
                <w:lang w:eastAsia="zh-CN"/>
              </w:rPr>
              <w:t>掌握硬件需求分解、器件选型、方案设计和原理图设计；</w:t>
            </w:r>
          </w:p>
          <w:p>
            <w:pPr>
              <w:pStyle w:val="14"/>
              <w:numPr>
                <w:ilvl w:val="0"/>
                <w:numId w:val="98"/>
              </w:numPr>
              <w:bidi w:val="0"/>
              <w:rPr>
                <w:rFonts w:hint="eastAsia"/>
                <w:lang w:eastAsia="zh-CN"/>
              </w:rPr>
            </w:pPr>
            <w:r>
              <w:rPr>
                <w:rFonts w:hint="eastAsia"/>
                <w:lang w:eastAsia="zh-CN"/>
              </w:rPr>
              <w:t>了解常用的工业控制总线，熟悉常用的各种外设及通信协议：I2C、SPI、UART、USB、CAN、TCP/IP等；</w:t>
            </w:r>
          </w:p>
          <w:p>
            <w:pPr>
              <w:pStyle w:val="14"/>
              <w:numPr>
                <w:ilvl w:val="0"/>
                <w:numId w:val="98"/>
              </w:numPr>
              <w:bidi w:val="0"/>
            </w:pPr>
            <w:r>
              <w:t>深度掌握海洋</w:t>
            </w:r>
            <w:r>
              <w:rPr>
                <w:rFonts w:hint="eastAsia"/>
                <w:lang w:val="en-US" w:eastAsia="zh-CN"/>
              </w:rPr>
              <w:t>/地质</w:t>
            </w:r>
            <w:r>
              <w:t>装备行业标准</w:t>
            </w:r>
            <w:r>
              <w:rPr>
                <w:rFonts w:hint="default"/>
              </w:rPr>
              <w:t>，掌握EMC、腐蚀防护等专项技术；</w:t>
            </w:r>
          </w:p>
          <w:p>
            <w:pPr>
              <w:pStyle w:val="14"/>
              <w:numPr>
                <w:ilvl w:val="0"/>
                <w:numId w:val="98"/>
              </w:numPr>
              <w:bidi w:val="0"/>
              <w:rPr>
                <w:rFonts w:ascii="仿宋_GB2312"/>
              </w:rPr>
            </w:pPr>
            <w:r>
              <w:rPr>
                <w:rFonts w:hint="eastAsia"/>
              </w:rPr>
              <w:t>毕业于QS/泰晤士/软科/U.S.News榜单院校前200名或学科前100名，或国内985/211院校，或“双一流”建设高校及建设学科。</w:t>
            </w:r>
          </w:p>
        </w:tc>
      </w:tr>
    </w:tbl>
    <w:p>
      <w:pPr>
        <w:rPr>
          <w:rFonts w:hint="eastAsia"/>
          <w:lang w:val="en-US" w:eastAsia="zh-CN"/>
        </w:rPr>
      </w:pPr>
      <w:r>
        <w:rPr>
          <w:rFonts w:hint="eastAsia"/>
          <w:lang w:val="en-US" w:eastAsia="zh-CN"/>
        </w:rPr>
        <w:br w:type="page"/>
      </w:r>
    </w:p>
    <w:p>
      <w:pPr>
        <w:pStyle w:val="3"/>
        <w:bidi w:val="0"/>
        <w:rPr>
          <w:rFonts w:hint="eastAsia" w:eastAsia="仿宋_GB2312"/>
          <w:lang w:eastAsia="zh-CN"/>
        </w:rPr>
      </w:pPr>
      <w:bookmarkStart w:id="293" w:name="_Toc19427"/>
      <w:bookmarkStart w:id="294" w:name="_Toc5544"/>
      <w:bookmarkStart w:id="295" w:name="_Toc24070"/>
      <w:bookmarkStart w:id="296" w:name="_Toc4958"/>
      <w:bookmarkStart w:id="297" w:name="_Toc30977"/>
      <w:bookmarkStart w:id="298" w:name="_Toc8881"/>
      <w:bookmarkStart w:id="299" w:name="_Toc9388"/>
      <w:r>
        <w:rPr>
          <w:rFonts w:hint="eastAsia"/>
          <w:lang w:val="en-US" w:eastAsia="zh-CN"/>
        </w:rPr>
        <w:t>50</w:t>
      </w:r>
      <w:r>
        <w:rPr>
          <w:rFonts w:hint="eastAsia"/>
        </w:rPr>
        <w:t>.</w:t>
      </w:r>
      <w:r>
        <w:rPr>
          <w:rFonts w:hint="eastAsia"/>
          <w:lang w:eastAsia="zh-CN"/>
        </w:rPr>
        <w:t>海洋</w:t>
      </w:r>
      <w:r>
        <w:rPr>
          <w:rFonts w:hint="eastAsia"/>
          <w:lang w:val="en-US" w:eastAsia="zh-CN"/>
        </w:rPr>
        <w:t>/地质</w:t>
      </w:r>
      <w:r>
        <w:rPr>
          <w:rFonts w:hint="eastAsia"/>
          <w:lang w:eastAsia="zh-CN"/>
        </w:rPr>
        <w:t>装备软件开发专家</w:t>
      </w:r>
      <w:r>
        <w:rPr>
          <w:rFonts w:hint="eastAsia"/>
        </w:rPr>
        <w:t>——</w:t>
      </w:r>
      <w:r>
        <w:rPr>
          <w:rFonts w:hint="eastAsia"/>
          <w:lang w:eastAsia="zh-CN"/>
        </w:rPr>
        <w:t>四星</w:t>
      </w:r>
      <w:bookmarkEnd w:id="293"/>
      <w:bookmarkEnd w:id="294"/>
      <w:bookmarkEnd w:id="295"/>
      <w:bookmarkEnd w:id="296"/>
      <w:bookmarkEnd w:id="297"/>
      <w:bookmarkEnd w:id="298"/>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海洋</w:t>
            </w:r>
            <w:r>
              <w:rPr>
                <w:rFonts w:hint="eastAsia"/>
                <w:lang w:val="en-US" w:eastAsia="zh-CN"/>
              </w:rPr>
              <w:t>/地质</w:t>
            </w:r>
            <w:r>
              <w:rPr>
                <w:rFonts w:hint="eastAsia"/>
                <w:lang w:eastAsia="zh-CN"/>
              </w:rPr>
              <w:t>装备硬件开发专家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rPr>
                <w:rFonts w:hint="eastAsia" w:eastAsia="仿宋_GB2312"/>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99"/>
              </w:numPr>
              <w:bidi w:val="0"/>
              <w:rPr>
                <w:rFonts w:hint="default"/>
              </w:rPr>
            </w:pPr>
            <w:r>
              <w:rPr>
                <w:rFonts w:hint="default"/>
              </w:rPr>
              <w:t>负责海洋</w:t>
            </w:r>
            <w:r>
              <w:rPr>
                <w:rFonts w:hint="eastAsia"/>
                <w:lang w:val="en-US" w:eastAsia="zh-CN"/>
              </w:rPr>
              <w:t>/地质装</w:t>
            </w:r>
            <w:r>
              <w:rPr>
                <w:rFonts w:hint="default"/>
              </w:rPr>
              <w:t>备的核心软件架构设计与开发，保障系统的实时性与稳定性；</w:t>
            </w:r>
          </w:p>
          <w:p>
            <w:pPr>
              <w:pStyle w:val="14"/>
              <w:numPr>
                <w:ilvl w:val="0"/>
                <w:numId w:val="99"/>
              </w:numPr>
              <w:bidi w:val="0"/>
              <w:rPr>
                <w:rFonts w:hint="default"/>
              </w:rPr>
            </w:pPr>
            <w:r>
              <w:rPr>
                <w:rFonts w:hint="default"/>
              </w:rPr>
              <w:t>主导嵌入式系统、上位机控制软件及数据可视化平台的编码实现，优化多传感器数据融合算法与低延迟通信协议；</w:t>
            </w:r>
          </w:p>
          <w:p>
            <w:pPr>
              <w:pStyle w:val="14"/>
              <w:numPr>
                <w:ilvl w:val="0"/>
                <w:numId w:val="99"/>
              </w:numPr>
              <w:bidi w:val="0"/>
              <w:rPr>
                <w:rFonts w:hint="default"/>
              </w:rPr>
            </w:pPr>
            <w:r>
              <w:rPr>
                <w:rFonts w:hint="default"/>
              </w:rPr>
              <w:t>解决</w:t>
            </w:r>
            <w:r>
              <w:rPr>
                <w:rFonts w:hint="eastAsia"/>
                <w:lang w:eastAsia="zh-CN"/>
              </w:rPr>
              <w:t>极端环境下</w:t>
            </w:r>
            <w:r>
              <w:rPr>
                <w:rFonts w:hint="default"/>
              </w:rPr>
              <w:t>的软件容错与自适应控制难题，参与装备的湖海试验及现场联调；</w:t>
            </w:r>
          </w:p>
          <w:p>
            <w:pPr>
              <w:pStyle w:val="14"/>
              <w:numPr>
                <w:ilvl w:val="0"/>
                <w:numId w:val="99"/>
              </w:numPr>
              <w:bidi w:val="0"/>
            </w:pPr>
            <w:r>
              <w:rPr>
                <w:rFonts w:hint="default"/>
              </w:rPr>
              <w:t>跟踪前沿技术，推动AI算法在装备中的工程化部署。​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5</w:t>
            </w:r>
            <w:r>
              <w:rPr>
                <w:rFonts w:ascii="仿宋_GB2312" w:hAnsi="仿宋_GB2312"/>
              </w:rPr>
              <w:t>0万元及以上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bidi w:val="0"/>
            </w:pPr>
            <w:r>
              <w:rPr>
                <w:rFonts w:hint="eastAsia"/>
                <w:lang w:eastAsia="zh-CN"/>
              </w:rPr>
              <w:t>本科</w:t>
            </w:r>
            <w: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bidi w:val="0"/>
            </w:pPr>
            <w:r>
              <w:rPr>
                <w:rFonts w:hint="eastAsia"/>
                <w:lang w:eastAsia="zh-CN"/>
              </w:rPr>
              <w:t>计算机、软件工程、电子信息、自动化</w:t>
            </w:r>
            <w: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bidi w:val="0"/>
            </w:pPr>
            <w:r>
              <w:t>相关企业</w:t>
            </w:r>
            <w:r>
              <w:rPr>
                <w:rFonts w:hint="eastAsia"/>
                <w:lang w:val="en-US" w:eastAsia="zh-CN"/>
              </w:rPr>
              <w:t>5</w:t>
            </w:r>
            <w: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bidi w:val="0"/>
            </w:pPr>
            <w:r>
              <w:rPr>
                <w:rFonts w:hint="eastAsia"/>
                <w:lang w:val="en-US" w:eastAsia="zh-CN"/>
              </w:rPr>
              <w:t>5</w:t>
            </w:r>
            <w: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jc w:val="center"/>
        </w:trPr>
        <w:tc>
          <w:tcPr>
            <w:tcW w:w="8820" w:type="dxa"/>
            <w:gridSpan w:val="3"/>
            <w:noWrap w:val="0"/>
            <w:vAlign w:val="top"/>
          </w:tcPr>
          <w:p>
            <w:pPr>
              <w:pStyle w:val="14"/>
              <w:numPr>
                <w:ilvl w:val="0"/>
                <w:numId w:val="100"/>
              </w:numPr>
              <w:ind w:left="425" w:hanging="425"/>
              <w:rPr>
                <w:rFonts w:hint="eastAsia"/>
                <w:lang w:eastAsia="zh-CN"/>
              </w:rPr>
            </w:pPr>
            <w:r>
              <w:rPr>
                <w:rFonts w:hint="eastAsia"/>
                <w:lang w:eastAsia="zh-CN"/>
              </w:rPr>
              <w:t>熟练掌握C/C++语言，具备良好的编程风格和习惯；</w:t>
            </w:r>
          </w:p>
          <w:p>
            <w:pPr>
              <w:pStyle w:val="14"/>
              <w:numPr>
                <w:ilvl w:val="0"/>
                <w:numId w:val="100"/>
              </w:numPr>
              <w:ind w:left="425" w:hanging="425"/>
              <w:rPr>
                <w:rFonts w:hint="eastAsia"/>
                <w:lang w:eastAsia="zh-CN"/>
              </w:rPr>
            </w:pPr>
            <w:r>
              <w:rPr>
                <w:rFonts w:hint="eastAsia"/>
                <w:lang w:eastAsia="zh-CN"/>
              </w:rPr>
              <w:t>具有丰富的嵌入式Linux软件编程能力，熟悉shell脚本编程；</w:t>
            </w:r>
          </w:p>
          <w:p>
            <w:pPr>
              <w:pStyle w:val="14"/>
              <w:numPr>
                <w:ilvl w:val="0"/>
                <w:numId w:val="100"/>
              </w:numPr>
              <w:ind w:left="425" w:hanging="425"/>
              <w:rPr>
                <w:rFonts w:hint="eastAsia"/>
                <w:lang w:eastAsia="zh-CN"/>
              </w:rPr>
            </w:pPr>
            <w:r>
              <w:rPr>
                <w:rFonts w:hint="eastAsia"/>
                <w:lang w:eastAsia="zh-CN"/>
              </w:rPr>
              <w:t>熟悉TCP/IP网络编程，掌握网络套接字、多线程、进程间通信等编程；</w:t>
            </w:r>
          </w:p>
          <w:p>
            <w:pPr>
              <w:pStyle w:val="14"/>
              <w:numPr>
                <w:ilvl w:val="0"/>
                <w:numId w:val="100"/>
              </w:numPr>
              <w:ind w:left="425" w:hanging="425"/>
              <w:rPr>
                <w:rFonts w:hint="eastAsia"/>
                <w:lang w:eastAsia="zh-CN"/>
              </w:rPr>
            </w:pPr>
            <w:r>
              <w:rPr>
                <w:rFonts w:hint="eastAsia"/>
                <w:lang w:eastAsia="zh-CN"/>
              </w:rPr>
              <w:t>具有基于STM32MP1、NXP、ZYNQ或全志等主流ARM平台嵌入式软件开发经验；</w:t>
            </w:r>
          </w:p>
          <w:p>
            <w:pPr>
              <w:pStyle w:val="14"/>
              <w:numPr>
                <w:ilvl w:val="0"/>
                <w:numId w:val="100"/>
              </w:numPr>
              <w:ind w:left="425" w:hanging="425"/>
            </w:pPr>
            <w:r>
              <w:rPr>
                <w:rFonts w:hint="eastAsia"/>
                <w:lang w:eastAsia="zh-CN"/>
              </w:rPr>
              <w:t>了解常用的工业控制总线，熟悉常用的各种外设及通信协议：I2C、SPI、UART、USB、CAN、TCP/IP等；</w:t>
            </w:r>
          </w:p>
          <w:p>
            <w:pPr>
              <w:pStyle w:val="14"/>
              <w:numPr>
                <w:ilvl w:val="0"/>
                <w:numId w:val="100"/>
              </w:numPr>
              <w:bidi w:val="0"/>
              <w:rPr>
                <w:rFonts w:ascii="仿宋_GB2312"/>
              </w:rPr>
            </w:pPr>
            <w:r>
              <w:rPr>
                <w:rFonts w:hint="eastAsia"/>
              </w:rPr>
              <w:t>毕业于QS/泰晤士/软科/U.S.News榜单院校前200名或学科前100名，或国内985/211院校，或“双一流”建设高校及建设学科。</w:t>
            </w:r>
          </w:p>
        </w:tc>
      </w:tr>
    </w:tbl>
    <w:p>
      <w:pPr>
        <w:rPr>
          <w:rFonts w:hint="eastAsia"/>
          <w:lang w:val="en-US" w:eastAsia="zh-CN"/>
        </w:rPr>
      </w:pPr>
      <w:r>
        <w:rPr>
          <w:rFonts w:hint="eastAsia"/>
          <w:lang w:val="en-US" w:eastAsia="zh-CN"/>
        </w:rPr>
        <w:br w:type="page"/>
      </w:r>
    </w:p>
    <w:p>
      <w:pPr>
        <w:pStyle w:val="3"/>
        <w:bidi w:val="0"/>
        <w:rPr>
          <w:rFonts w:hint="eastAsia" w:eastAsia="仿宋_GB2312"/>
          <w:lang w:eastAsia="zh-CN"/>
        </w:rPr>
      </w:pPr>
      <w:bookmarkStart w:id="300" w:name="_Toc15915"/>
      <w:bookmarkStart w:id="301" w:name="_Toc1175"/>
      <w:bookmarkStart w:id="302" w:name="_Toc9355"/>
      <w:bookmarkStart w:id="303" w:name="_Toc7315"/>
      <w:bookmarkStart w:id="304" w:name="_Toc18470"/>
      <w:bookmarkStart w:id="305" w:name="_Toc29943"/>
      <w:r>
        <w:rPr>
          <w:rFonts w:hint="eastAsia"/>
          <w:lang w:val="en-US" w:eastAsia="zh-CN"/>
        </w:rPr>
        <w:t>51</w:t>
      </w:r>
      <w:r>
        <w:rPr>
          <w:rFonts w:hint="eastAsia"/>
        </w:rPr>
        <w:t>.</w:t>
      </w:r>
      <w:r>
        <w:rPr>
          <w:rFonts w:hint="eastAsia"/>
          <w:lang w:eastAsia="zh-CN"/>
        </w:rPr>
        <w:t>海洋</w:t>
      </w:r>
      <w:r>
        <w:rPr>
          <w:rFonts w:hint="eastAsia"/>
          <w:lang w:val="en-US" w:eastAsia="zh-CN"/>
        </w:rPr>
        <w:t>/地质</w:t>
      </w:r>
      <w:r>
        <w:rPr>
          <w:rFonts w:hint="eastAsia"/>
          <w:lang w:eastAsia="zh-CN"/>
        </w:rPr>
        <w:t>装备设计专家</w:t>
      </w:r>
      <w:r>
        <w:rPr>
          <w:rFonts w:hint="eastAsia"/>
        </w:rPr>
        <w:t>——</w:t>
      </w:r>
      <w:r>
        <w:rPr>
          <w:rFonts w:hint="eastAsia"/>
          <w:lang w:eastAsia="zh-CN"/>
        </w:rPr>
        <w:t>四星</w:t>
      </w:r>
      <w:bookmarkEnd w:id="300"/>
      <w:bookmarkEnd w:id="301"/>
      <w:bookmarkEnd w:id="302"/>
      <w:bookmarkEnd w:id="303"/>
      <w:bookmarkEnd w:id="304"/>
      <w:bookmarkEnd w:id="305"/>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海洋</w:t>
            </w:r>
            <w:r>
              <w:rPr>
                <w:rFonts w:hint="eastAsia"/>
                <w:lang w:val="en-US" w:eastAsia="zh-CN"/>
              </w:rPr>
              <w:t>/地质</w:t>
            </w:r>
            <w:r>
              <w:rPr>
                <w:rFonts w:hint="eastAsia"/>
                <w:lang w:eastAsia="zh-CN"/>
              </w:rPr>
              <w:t>装备设计专家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rPr>
                <w:rFonts w:hint="eastAsia" w:eastAsia="仿宋_GB2312"/>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101"/>
              </w:numPr>
              <w:bidi w:val="0"/>
              <w:rPr>
                <w:rFonts w:hint="default"/>
              </w:rPr>
            </w:pPr>
            <w:r>
              <w:rPr>
                <w:rFonts w:hint="default"/>
              </w:rPr>
              <w:t>负责海洋/地质装备的整体系统架构设计；</w:t>
            </w:r>
          </w:p>
          <w:p>
            <w:pPr>
              <w:pStyle w:val="14"/>
              <w:numPr>
                <w:ilvl w:val="0"/>
                <w:numId w:val="101"/>
              </w:numPr>
              <w:bidi w:val="0"/>
              <w:rPr>
                <w:rFonts w:hint="default"/>
              </w:rPr>
            </w:pPr>
            <w:r>
              <w:rPr>
                <w:rFonts w:hint="default"/>
              </w:rPr>
              <w:t>完成装备结构力学设计与性能分析，确保装备在高压深水环境的结构完整性；</w:t>
            </w:r>
          </w:p>
          <w:p>
            <w:pPr>
              <w:pStyle w:val="14"/>
              <w:numPr>
                <w:ilvl w:val="0"/>
                <w:numId w:val="101"/>
              </w:numPr>
              <w:bidi w:val="0"/>
              <w:rPr>
                <w:rFonts w:hint="default"/>
              </w:rPr>
            </w:pPr>
            <w:r>
              <w:rPr>
                <w:rFonts w:hint="default"/>
              </w:rPr>
              <w:t>主导电气与电力系统设计</w:t>
            </w:r>
            <w:r>
              <w:rPr>
                <w:rFonts w:hint="eastAsia"/>
                <w:lang w:eastAsia="zh-CN"/>
              </w:rPr>
              <w:t>，</w:t>
            </w:r>
            <w:r>
              <w:rPr>
                <w:rFonts w:hint="default"/>
              </w:rPr>
              <w:t>满足装备长期可靠运行与能效管理需求；</w:t>
            </w:r>
          </w:p>
          <w:p>
            <w:pPr>
              <w:pStyle w:val="14"/>
              <w:numPr>
                <w:ilvl w:val="0"/>
                <w:numId w:val="101"/>
              </w:numPr>
              <w:bidi w:val="0"/>
              <w:rPr>
                <w:rFonts w:hint="default"/>
              </w:rPr>
            </w:pPr>
            <w:r>
              <w:rPr>
                <w:rFonts w:hint="default"/>
              </w:rPr>
              <w:t>负责仪表与控制系统的设计与集成，实现对装备状态的实时监测与精确控制；</w:t>
            </w:r>
          </w:p>
          <w:p>
            <w:pPr>
              <w:pStyle w:val="14"/>
              <w:numPr>
                <w:ilvl w:val="0"/>
                <w:numId w:val="101"/>
              </w:numPr>
              <w:bidi w:val="0"/>
              <w:rPr>
                <w:rFonts w:hint="default"/>
              </w:rPr>
            </w:pPr>
            <w:r>
              <w:rPr>
                <w:rFonts w:hint="default"/>
              </w:rPr>
              <w:t>进行液压与导管系统设计，规划管线及管路布局，完成流体动力传输与密封设计；</w:t>
            </w:r>
          </w:p>
          <w:p>
            <w:pPr>
              <w:pStyle w:val="14"/>
              <w:numPr>
                <w:ilvl w:val="0"/>
                <w:numId w:val="101"/>
              </w:numPr>
              <w:bidi w:val="0"/>
              <w:rPr>
                <w:rFonts w:hint="default"/>
              </w:rPr>
            </w:pPr>
            <w:r>
              <w:rPr>
                <w:rFonts w:hint="default"/>
              </w:rPr>
              <w:t>组织并参与装备样机的建造、集成、测试与验证工作；</w:t>
            </w:r>
          </w:p>
          <w:p>
            <w:pPr>
              <w:pStyle w:val="14"/>
              <w:numPr>
                <w:ilvl w:val="0"/>
                <w:numId w:val="101"/>
              </w:numPr>
              <w:bidi w:val="0"/>
              <w:rPr>
                <w:rFonts w:hint="default"/>
              </w:rPr>
            </w:pPr>
            <w:r>
              <w:rPr>
                <w:rFonts w:hint="default"/>
              </w:rPr>
              <w:t>撰写和审核设计文档、技术规格书、测试报告及安全认证资料；</w:t>
            </w:r>
          </w:p>
          <w:p>
            <w:pPr>
              <w:pStyle w:val="14"/>
              <w:numPr>
                <w:ilvl w:val="0"/>
                <w:numId w:val="101"/>
              </w:numPr>
              <w:bidi w:val="0"/>
              <w:rPr>
                <w:rFonts w:hint="default"/>
              </w:rPr>
            </w:pPr>
            <w:r>
              <w:rPr>
                <w:rFonts w:hint="default"/>
              </w:rPr>
              <w:t>跟踪国际前沿技术与创新设计方法，推动新材料、新工艺及智能技术在海洋装备中的应用，提升系统综合性能与国产化水平；</w:t>
            </w:r>
          </w:p>
          <w:p>
            <w:pPr>
              <w:pStyle w:val="14"/>
              <w:numPr>
                <w:ilvl w:val="0"/>
                <w:numId w:val="101"/>
              </w:numPr>
              <w:bidi w:val="0"/>
            </w:pPr>
            <w:r>
              <w:rPr>
                <w:rFonts w:hint="default"/>
              </w:rPr>
              <w:t>为生产制造、运维服务和项目管理部门提供技术支持和培训，协助完成装备技术迭代与故障诊断。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5</w:t>
            </w:r>
            <w:r>
              <w:rPr>
                <w:rFonts w:ascii="仿宋_GB2312" w:hAnsi="仿宋_GB2312"/>
              </w:rPr>
              <w:t>0万元及以上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bidi w:val="0"/>
            </w:pPr>
            <w:r>
              <w:rPr>
                <w:rFonts w:hint="eastAsia"/>
                <w:lang w:eastAsia="zh-CN"/>
              </w:rPr>
              <w:t>本科</w:t>
            </w:r>
            <w: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bidi w:val="0"/>
            </w:pPr>
            <w:r>
              <w:rPr>
                <w:rFonts w:hint="eastAsia"/>
                <w:lang w:eastAsia="zh-CN"/>
              </w:rPr>
              <w:t>机械、电气、自动化</w:t>
            </w:r>
            <w: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bidi w:val="0"/>
            </w:pPr>
            <w:r>
              <w:t>相关企业</w:t>
            </w:r>
            <w:r>
              <w:rPr>
                <w:rFonts w:hint="eastAsia"/>
                <w:lang w:val="en-US" w:eastAsia="zh-CN"/>
              </w:rPr>
              <w:t>8</w:t>
            </w:r>
            <w: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bidi w:val="0"/>
            </w:pPr>
            <w:r>
              <w:rPr>
                <w:rFonts w:hint="eastAsia"/>
                <w:lang w:val="en-US" w:eastAsia="zh-CN"/>
              </w:rPr>
              <w:t>8</w:t>
            </w:r>
            <w: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20" w:type="dxa"/>
            <w:gridSpan w:val="3"/>
            <w:noWrap w:val="0"/>
            <w:vAlign w:val="top"/>
          </w:tcPr>
          <w:p>
            <w:pPr>
              <w:pStyle w:val="14"/>
              <w:numPr>
                <w:ilvl w:val="0"/>
                <w:numId w:val="102"/>
              </w:numPr>
              <w:bidi w:val="0"/>
            </w:pPr>
            <w:r>
              <w:rPr>
                <w:rFonts w:hint="eastAsia"/>
              </w:rPr>
              <w:t>至少精通结构、电气、控制系统或导管设计中的一个领域，具备跨专业协调与系统集成能力</w:t>
            </w:r>
            <w:r>
              <w:rPr>
                <w:rFonts w:hint="eastAsia"/>
                <w:lang w:eastAsia="zh-CN"/>
              </w:rPr>
              <w:t>；</w:t>
            </w:r>
          </w:p>
          <w:p>
            <w:pPr>
              <w:pStyle w:val="14"/>
              <w:numPr>
                <w:ilvl w:val="0"/>
                <w:numId w:val="102"/>
              </w:numPr>
              <w:bidi w:val="0"/>
            </w:pPr>
            <w:r>
              <w:rPr>
                <w:rFonts w:hint="eastAsia"/>
              </w:rPr>
              <w:t>熟练使用专业设计及分析工具</w:t>
            </w:r>
            <w:r>
              <w:rPr>
                <w:rFonts w:hint="eastAsia"/>
                <w:lang w:eastAsia="zh-CN"/>
              </w:rPr>
              <w:t>；</w:t>
            </w:r>
          </w:p>
          <w:p>
            <w:pPr>
              <w:pStyle w:val="14"/>
              <w:numPr>
                <w:ilvl w:val="0"/>
                <w:numId w:val="102"/>
              </w:numPr>
              <w:bidi w:val="0"/>
              <w:rPr>
                <w:rFonts w:ascii="仿宋_GB2312"/>
              </w:rPr>
            </w:pPr>
            <w:r>
              <w:rPr>
                <w:rFonts w:hint="eastAsia"/>
              </w:rPr>
              <w:t>毕业于QS/泰晤士/软科/U.S.News榜单院校前200名或学科前100名，或国内985/211院校，或“双一流”建设高校及建设学科。</w:t>
            </w:r>
          </w:p>
        </w:tc>
      </w:tr>
    </w:tbl>
    <w:p>
      <w:pPr>
        <w:bidi w:val="0"/>
        <w:rPr>
          <w:rFonts w:hint="eastAsia"/>
          <w:lang w:val="en-US" w:eastAsia="zh-CN"/>
        </w:rPr>
      </w:pPr>
      <w:bookmarkStart w:id="306" w:name="_Toc24919"/>
      <w:r>
        <w:rPr>
          <w:rFonts w:hint="eastAsia"/>
          <w:lang w:val="en-US" w:eastAsia="zh-CN"/>
        </w:rPr>
        <w:br w:type="page"/>
      </w:r>
    </w:p>
    <w:bookmarkEnd w:id="299"/>
    <w:bookmarkEnd w:id="306"/>
    <w:p>
      <w:pPr>
        <w:pStyle w:val="3"/>
        <w:bidi w:val="0"/>
        <w:rPr>
          <w:rFonts w:hint="eastAsia" w:eastAsia="仿宋_GB2312"/>
          <w:lang w:eastAsia="zh-CN"/>
        </w:rPr>
      </w:pPr>
      <w:bookmarkStart w:id="307" w:name="_Toc20936"/>
      <w:bookmarkStart w:id="308" w:name="_Toc29124"/>
      <w:bookmarkStart w:id="309" w:name="_Toc32639"/>
      <w:bookmarkStart w:id="310" w:name="_Toc12926"/>
      <w:bookmarkStart w:id="311" w:name="_Toc26989"/>
      <w:bookmarkStart w:id="312" w:name="_Toc26883"/>
      <w:bookmarkStart w:id="313" w:name="_Toc32541"/>
      <w:r>
        <w:rPr>
          <w:rFonts w:hint="eastAsia"/>
          <w:lang w:val="en-US" w:eastAsia="zh-CN"/>
        </w:rPr>
        <w:t>52</w:t>
      </w:r>
      <w:r>
        <w:rPr>
          <w:rFonts w:hint="eastAsia"/>
        </w:rPr>
        <w:t>.</w:t>
      </w:r>
      <w:r>
        <w:rPr>
          <w:rFonts w:hint="eastAsia"/>
          <w:lang w:eastAsia="zh-CN"/>
        </w:rPr>
        <w:t>船舶总体技术专家</w:t>
      </w:r>
      <w:r>
        <w:rPr>
          <w:rFonts w:hint="eastAsia"/>
        </w:rPr>
        <w:t>——</w:t>
      </w:r>
      <w:r>
        <w:rPr>
          <w:rFonts w:hint="eastAsia"/>
          <w:lang w:eastAsia="zh-CN"/>
        </w:rPr>
        <w:t>四星</w:t>
      </w:r>
      <w:bookmarkEnd w:id="307"/>
      <w:bookmarkEnd w:id="308"/>
      <w:bookmarkEnd w:id="309"/>
      <w:bookmarkEnd w:id="310"/>
      <w:bookmarkEnd w:id="311"/>
      <w:bookmarkEnd w:id="312"/>
      <w:bookmarkEnd w:id="313"/>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船舶总体技术专家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rPr>
                <w:rFonts w:hint="eastAsia" w:eastAsia="仿宋_GB2312"/>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103"/>
              </w:numPr>
              <w:bidi w:val="0"/>
            </w:pPr>
            <w:r>
              <w:rPr>
                <w:rFonts w:hint="default"/>
              </w:rPr>
              <w:t>主导船舶总体设计研发，统筹主尺度论证、总布置优化及性能平衡，确保技术方案满足IMO环保法规</w:t>
            </w:r>
            <w:r>
              <w:rPr>
                <w:rFonts w:hint="eastAsia"/>
                <w:lang w:eastAsia="zh-CN"/>
              </w:rPr>
              <w:t>、</w:t>
            </w:r>
            <w:r>
              <w:rPr>
                <w:rFonts w:hint="default"/>
              </w:rPr>
              <w:t>船级社规范</w:t>
            </w:r>
            <w:r>
              <w:rPr>
                <w:rFonts w:hint="eastAsia"/>
                <w:lang w:eastAsia="zh-CN"/>
              </w:rPr>
              <w:t>、</w:t>
            </w:r>
            <w:r>
              <w:rPr>
                <w:rFonts w:hint="eastAsia"/>
                <w:lang w:val="en-US" w:eastAsia="zh-CN"/>
              </w:rPr>
              <w:t>相关公约和技术标准</w:t>
            </w:r>
            <w:r>
              <w:rPr>
                <w:rFonts w:hint="default"/>
              </w:rPr>
              <w:t>；</w:t>
            </w:r>
          </w:p>
          <w:p>
            <w:pPr>
              <w:pStyle w:val="14"/>
              <w:numPr>
                <w:ilvl w:val="0"/>
                <w:numId w:val="103"/>
              </w:numPr>
              <w:bidi w:val="0"/>
              <w:rPr>
                <w:rFonts w:hint="default"/>
              </w:rPr>
            </w:pPr>
            <w:r>
              <w:rPr>
                <w:rFonts w:hint="default"/>
              </w:rPr>
              <w:t>构建船舶数字化双胞胎模型，集成CFD流体力学仿真、结构有限元分析等工具，提升设计迭代效率；</w:t>
            </w:r>
          </w:p>
          <w:p>
            <w:pPr>
              <w:pStyle w:val="14"/>
              <w:numPr>
                <w:ilvl w:val="0"/>
                <w:numId w:val="103"/>
              </w:numPr>
              <w:bidi w:val="0"/>
              <w:rPr>
                <w:rFonts w:hint="default"/>
              </w:rPr>
            </w:pPr>
            <w:r>
              <w:rPr>
                <w:rFonts w:hint="default"/>
              </w:rPr>
              <w:t>制定绿色船舶</w:t>
            </w:r>
            <w:r>
              <w:rPr>
                <w:rFonts w:hint="eastAsia"/>
                <w:lang w:eastAsia="zh-CN"/>
              </w:rPr>
              <w:t>、</w:t>
            </w:r>
            <w:r>
              <w:rPr>
                <w:rFonts w:hint="eastAsia"/>
                <w:lang w:val="en-US" w:eastAsia="zh-CN"/>
              </w:rPr>
              <w:t>智能船舶</w:t>
            </w:r>
            <w:r>
              <w:rPr>
                <w:rFonts w:hint="default"/>
              </w:rPr>
              <w:t>技术路线图，主导双燃料动力、空气润滑减阻、风帆助推等节能技术实船应用</w:t>
            </w:r>
            <w:r>
              <w:rPr>
                <w:rFonts w:hint="eastAsia"/>
                <w:lang w:eastAsia="zh-CN"/>
              </w:rPr>
              <w:t>，以</w:t>
            </w:r>
            <w:r>
              <w:rPr>
                <w:rFonts w:hint="eastAsia"/>
                <w:lang w:val="en-US" w:eastAsia="zh-CN"/>
              </w:rPr>
              <w:t>及整合智能航行、智能运维等</w:t>
            </w:r>
            <w:r>
              <w:rPr>
                <w:rFonts w:hint="eastAsia"/>
              </w:rPr>
              <w:t>面向场景的</w:t>
            </w:r>
            <w:r>
              <w:rPr>
                <w:rFonts w:hint="eastAsia"/>
                <w:lang w:val="en-US" w:eastAsia="zh-CN"/>
              </w:rPr>
              <w:t>智能系统</w:t>
            </w:r>
            <w:r>
              <w:rPr>
                <w:rFonts w:hint="eastAsia"/>
              </w:rPr>
              <w:t>技术总体解决方案规划</w:t>
            </w:r>
            <w:r>
              <w:rPr>
                <w:rFonts w:hint="eastAsia"/>
                <w:lang w:val="en-US" w:eastAsia="zh-CN"/>
              </w:rPr>
              <w:t>和架构设计</w:t>
            </w:r>
            <w:r>
              <w:rPr>
                <w:rFonts w:hint="default"/>
              </w:rPr>
              <w:t>；</w:t>
            </w:r>
          </w:p>
          <w:p>
            <w:pPr>
              <w:pStyle w:val="14"/>
              <w:numPr>
                <w:ilvl w:val="0"/>
                <w:numId w:val="103"/>
              </w:numPr>
              <w:bidi w:val="0"/>
              <w:rPr>
                <w:rFonts w:hint="default"/>
              </w:rPr>
            </w:pPr>
            <w:r>
              <w:rPr>
                <w:rFonts w:hint="default"/>
              </w:rPr>
              <w:t>协同船厂优化建造工艺，解决焊接变形、精度控制等关键工艺难题，缩短建造周期；</w:t>
            </w:r>
          </w:p>
          <w:p>
            <w:pPr>
              <w:pStyle w:val="14"/>
              <w:numPr>
                <w:ilvl w:val="0"/>
                <w:numId w:val="103"/>
              </w:numPr>
              <w:bidi w:val="0"/>
            </w:pPr>
            <w:r>
              <w:rPr>
                <w:rFonts w:hint="default"/>
              </w:rPr>
              <w:t>对接船东、设计院及设备供应商，主导技术谈判与风险评估，确保项目技术指标达标。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bidi w:val="0"/>
            </w:pPr>
            <w:r>
              <w:rPr>
                <w:rFonts w:hint="eastAsia"/>
                <w:lang w:eastAsia="zh-CN"/>
              </w:rPr>
              <w:t>本科</w:t>
            </w:r>
            <w: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bidi w:val="0"/>
            </w:pPr>
            <w:r>
              <w:t>海洋工程、</w:t>
            </w:r>
            <w:r>
              <w:rPr>
                <w:rFonts w:hint="eastAsia"/>
              </w:rPr>
              <w:t>力学</w:t>
            </w:r>
            <w: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bidi w:val="0"/>
            </w:pPr>
            <w:r>
              <w:t>相关企业</w:t>
            </w:r>
            <w:r>
              <w:rPr>
                <w:rFonts w:hint="eastAsia"/>
                <w:lang w:val="en-US" w:eastAsia="zh-CN"/>
              </w:rPr>
              <w:t>8</w:t>
            </w:r>
            <w: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bidi w:val="0"/>
            </w:pPr>
            <w:r>
              <w:rPr>
                <w:rFonts w:hint="eastAsia"/>
                <w:lang w:val="en-US" w:eastAsia="zh-CN"/>
              </w:rPr>
              <w:t>8</w:t>
            </w:r>
            <w: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2" w:hRule="atLeast"/>
          <w:jc w:val="center"/>
        </w:trPr>
        <w:tc>
          <w:tcPr>
            <w:tcW w:w="8820" w:type="dxa"/>
            <w:gridSpan w:val="3"/>
            <w:noWrap w:val="0"/>
            <w:vAlign w:val="top"/>
          </w:tcPr>
          <w:p>
            <w:pPr>
              <w:pStyle w:val="14"/>
              <w:numPr>
                <w:ilvl w:val="0"/>
                <w:numId w:val="104"/>
              </w:numPr>
              <w:bidi w:val="0"/>
            </w:pPr>
            <w:r>
              <w:rPr>
                <w:rFonts w:hint="default"/>
              </w:rPr>
              <w:t>精通NAPA、MAXSURF等设计软件，具备船舶快速性、耐波性、操纵性综合优化实战能力；</w:t>
            </w:r>
          </w:p>
          <w:p>
            <w:pPr>
              <w:pStyle w:val="14"/>
              <w:numPr>
                <w:ilvl w:val="0"/>
                <w:numId w:val="104"/>
              </w:numPr>
              <w:bidi w:val="0"/>
              <w:rPr>
                <w:rFonts w:hint="default"/>
              </w:rPr>
            </w:pPr>
            <w:r>
              <w:rPr>
                <w:rFonts w:hint="default"/>
              </w:rPr>
              <w:t>深度理解船舶建造流程，有</w:t>
            </w:r>
            <w:r>
              <w:rPr>
                <w:rFonts w:hint="eastAsia"/>
              </w:rPr>
              <w:t>远洋、近海、内河、工程、公务全谱系</w:t>
            </w:r>
            <w:r>
              <w:rPr>
                <w:rFonts w:hint="default"/>
              </w:rPr>
              <w:t>船型</w:t>
            </w:r>
            <w:r>
              <w:rPr>
                <w:rFonts w:hint="eastAsia"/>
                <w:lang w:val="en-US" w:eastAsia="zh-CN"/>
              </w:rPr>
              <w:t>的总体设计</w:t>
            </w:r>
            <w:r>
              <w:rPr>
                <w:rFonts w:hint="default"/>
              </w:rPr>
              <w:t>开发经验，熟悉BV、ABS等船级社规范</w:t>
            </w:r>
            <w:r>
              <w:rPr>
                <w:rFonts w:hint="eastAsia"/>
                <w:lang w:eastAsia="zh-CN"/>
              </w:rPr>
              <w:t>、</w:t>
            </w:r>
            <w:r>
              <w:rPr>
                <w:rFonts w:hint="eastAsia"/>
                <w:lang w:val="en-US" w:eastAsia="zh-CN"/>
              </w:rPr>
              <w:t>船舶专业相关的公约和技术标准</w:t>
            </w:r>
            <w:r>
              <w:rPr>
                <w:rFonts w:hint="default"/>
              </w:rPr>
              <w:t>；</w:t>
            </w:r>
          </w:p>
          <w:p>
            <w:pPr>
              <w:pStyle w:val="14"/>
              <w:numPr>
                <w:ilvl w:val="0"/>
                <w:numId w:val="104"/>
              </w:numPr>
              <w:bidi w:val="0"/>
              <w:ind w:left="425"/>
              <w:rPr>
                <w:rFonts w:hint="default"/>
              </w:rPr>
            </w:pPr>
            <w:r>
              <w:rPr>
                <w:rFonts w:hint="eastAsia"/>
              </w:rPr>
              <w:t>具有</w:t>
            </w:r>
            <w:r>
              <w:rPr>
                <w:rFonts w:hint="eastAsia"/>
                <w:lang w:val="en-US" w:eastAsia="zh-CN"/>
              </w:rPr>
              <w:t>船舶</w:t>
            </w:r>
            <w:r>
              <w:rPr>
                <w:rFonts w:hint="eastAsia"/>
              </w:rPr>
              <w:t>智能系统/无人系统/自动化系统技术体系设计经验</w:t>
            </w:r>
            <w:r>
              <w:rPr>
                <w:rFonts w:hint="eastAsia"/>
                <w:lang w:eastAsia="zh-CN"/>
              </w:rPr>
              <w:t>；</w:t>
            </w:r>
          </w:p>
          <w:p>
            <w:pPr>
              <w:pStyle w:val="14"/>
              <w:numPr>
                <w:ilvl w:val="0"/>
                <w:numId w:val="104"/>
              </w:numPr>
              <w:bidi w:val="0"/>
              <w:rPr>
                <w:rFonts w:ascii="仿宋_GB2312"/>
              </w:rPr>
            </w:pPr>
            <w:r>
              <w:rPr>
                <w:rFonts w:hint="eastAsia"/>
              </w:rPr>
              <w:t>毕业于QS/泰晤士/软科/U.S.News榜单院校前200名或学科前100名，或国内985/211院校，或“双一流”建设高校及建设学科。</w:t>
            </w:r>
          </w:p>
        </w:tc>
      </w:tr>
    </w:tbl>
    <w:p>
      <w:pPr>
        <w:bidi w:val="0"/>
        <w:rPr>
          <w:rFonts w:hint="eastAsia"/>
          <w:lang w:val="en-US" w:eastAsia="zh-CN"/>
        </w:rPr>
      </w:pPr>
      <w:bookmarkStart w:id="314" w:name="_Toc5338"/>
      <w:r>
        <w:rPr>
          <w:rFonts w:hint="eastAsia"/>
          <w:lang w:val="en-US" w:eastAsia="zh-CN"/>
        </w:rPr>
        <w:br w:type="page"/>
      </w:r>
    </w:p>
    <w:bookmarkEnd w:id="314"/>
    <w:p>
      <w:pPr>
        <w:pStyle w:val="3"/>
        <w:bidi w:val="0"/>
        <w:rPr>
          <w:rFonts w:hint="eastAsia"/>
        </w:rPr>
      </w:pPr>
      <w:bookmarkStart w:id="315" w:name="_Toc31303"/>
      <w:bookmarkStart w:id="316" w:name="_Toc13869"/>
      <w:bookmarkStart w:id="317" w:name="_Toc19143"/>
      <w:bookmarkStart w:id="318" w:name="_Toc32285"/>
      <w:bookmarkStart w:id="319" w:name="_Toc23530"/>
      <w:bookmarkStart w:id="320" w:name="_Toc14959"/>
      <w:bookmarkStart w:id="321" w:name="_Toc18607"/>
      <w:r>
        <w:rPr>
          <w:rFonts w:hint="eastAsia"/>
          <w:lang w:val="en-US" w:eastAsia="zh-CN"/>
        </w:rPr>
        <w:t>53</w:t>
      </w:r>
      <w:r>
        <w:rPr>
          <w:rFonts w:hint="eastAsia"/>
        </w:rPr>
        <w:t>.</w:t>
      </w:r>
      <w:r>
        <w:rPr>
          <w:rFonts w:hint="eastAsia"/>
          <w:lang w:val="en-US" w:eastAsia="zh-CN"/>
        </w:rPr>
        <w:t>海洋新能源开发专家</w:t>
      </w:r>
      <w:r>
        <w:rPr>
          <w:rFonts w:hint="eastAsia"/>
        </w:rPr>
        <w:t>——</w:t>
      </w:r>
      <w:r>
        <w:rPr>
          <w:rFonts w:hint="eastAsia"/>
          <w:lang w:eastAsia="zh-CN"/>
        </w:rPr>
        <w:t>四</w:t>
      </w:r>
      <w:r>
        <w:rPr>
          <w:rFonts w:hint="eastAsia"/>
        </w:rPr>
        <w:t>星</w:t>
      </w:r>
      <w:bookmarkEnd w:id="315"/>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val="en-US" w:eastAsia="zh-CN"/>
              </w:rPr>
              <w:t>海洋新能源开发专家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105"/>
              </w:numPr>
              <w:bidi w:val="0"/>
              <w:ind w:left="425" w:hanging="425"/>
              <w:rPr>
                <w:rFonts w:hint="default"/>
              </w:rPr>
            </w:pPr>
            <w:r>
              <w:rPr>
                <w:rFonts w:hint="default"/>
              </w:rPr>
              <w:t>开展深海装备能源相关技术研究，掌握前沿技术动态；</w:t>
            </w:r>
          </w:p>
          <w:p>
            <w:pPr>
              <w:pStyle w:val="14"/>
              <w:numPr>
                <w:ilvl w:val="0"/>
                <w:numId w:val="105"/>
              </w:numPr>
              <w:bidi w:val="0"/>
              <w:ind w:left="425" w:hanging="425"/>
              <w:rPr>
                <w:rFonts w:hint="default"/>
              </w:rPr>
            </w:pPr>
            <w:r>
              <w:rPr>
                <w:rFonts w:hint="default"/>
              </w:rPr>
              <w:t>负责深海能源系统研发流程、工艺设计，制定相关标准化；</w:t>
            </w:r>
          </w:p>
          <w:p>
            <w:pPr>
              <w:pStyle w:val="14"/>
              <w:numPr>
                <w:ilvl w:val="0"/>
                <w:numId w:val="105"/>
              </w:numPr>
              <w:bidi w:val="0"/>
              <w:ind w:left="425" w:hanging="425"/>
              <w:rPr>
                <w:rFonts w:hint="default"/>
              </w:rPr>
            </w:pPr>
            <w:r>
              <w:rPr>
                <w:rFonts w:hint="default"/>
              </w:rPr>
              <w:t>研究深海能源控制算法相关技术；</w:t>
            </w:r>
          </w:p>
          <w:p>
            <w:pPr>
              <w:pStyle w:val="14"/>
              <w:numPr>
                <w:ilvl w:val="0"/>
                <w:numId w:val="105"/>
              </w:numPr>
              <w:bidi w:val="0"/>
              <w:ind w:left="425" w:hanging="425"/>
              <w:rPr>
                <w:rFonts w:hint="default"/>
              </w:rPr>
            </w:pPr>
            <w:r>
              <w:rPr>
                <w:rFonts w:hint="default"/>
              </w:rPr>
              <w:t>参与深海能源系统的集成测试及海上试验，确保系统性能符合设计要求；</w:t>
            </w:r>
          </w:p>
          <w:p>
            <w:pPr>
              <w:pStyle w:val="14"/>
              <w:numPr>
                <w:ilvl w:val="0"/>
                <w:numId w:val="105"/>
              </w:numPr>
              <w:bidi w:val="0"/>
              <w:ind w:left="425" w:hanging="425"/>
            </w:pPr>
            <w:r>
              <w:rPr>
                <w:rFonts w:hint="default"/>
              </w:rPr>
              <w:t>跟着国际前沿技术，主导技术升级，推动技术创新应用。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bidi w:val="0"/>
            </w:pPr>
            <w:r>
              <w:rPr>
                <w:rFonts w:hint="eastAsia"/>
                <w:lang w:eastAsia="zh-CN"/>
              </w:rPr>
              <w:t>本科</w:t>
            </w:r>
            <w: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bidi w:val="0"/>
            </w:pPr>
            <w:r>
              <w:rPr>
                <w:rFonts w:hint="eastAsia"/>
              </w:rPr>
              <w:t>海洋工程</w:t>
            </w:r>
            <w:r>
              <w:rPr>
                <w:rFonts w:hint="eastAsia"/>
                <w:lang w:eastAsia="zh-CN"/>
              </w:rPr>
              <w:t>、能源动力、机械、物理学</w:t>
            </w:r>
            <w: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bidi w:val="0"/>
            </w:pPr>
            <w:r>
              <w:t>相关企业</w:t>
            </w:r>
            <w:r>
              <w:rPr>
                <w:rFonts w:hint="eastAsia"/>
                <w:lang w:val="en-US" w:eastAsia="zh-CN"/>
              </w:rPr>
              <w:t>5</w:t>
            </w:r>
            <w: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bidi w:val="0"/>
            </w:pPr>
            <w:r>
              <w:rPr>
                <w:rFonts w:hint="eastAsia"/>
                <w:lang w:val="en-US" w:eastAsia="zh-CN"/>
              </w:rPr>
              <w:t>5</w:t>
            </w:r>
            <w: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3" w:hRule="atLeast"/>
          <w:jc w:val="center"/>
        </w:trPr>
        <w:tc>
          <w:tcPr>
            <w:tcW w:w="8820" w:type="dxa"/>
            <w:gridSpan w:val="3"/>
            <w:noWrap w:val="0"/>
            <w:vAlign w:val="top"/>
          </w:tcPr>
          <w:p>
            <w:pPr>
              <w:pStyle w:val="14"/>
              <w:numPr>
                <w:ilvl w:val="0"/>
                <w:numId w:val="106"/>
              </w:numPr>
              <w:bidi w:val="0"/>
              <w:ind w:left="425" w:hanging="425"/>
              <w:rPr>
                <w:rFonts w:hint="default"/>
              </w:rPr>
            </w:pPr>
            <w:r>
              <w:rPr>
                <w:rFonts w:hint="default"/>
              </w:rPr>
              <w:t>熟练掌握水下能源系统设计、能源管理技术、电池技术和能源转换技术；</w:t>
            </w:r>
          </w:p>
          <w:p>
            <w:pPr>
              <w:pStyle w:val="14"/>
              <w:numPr>
                <w:ilvl w:val="0"/>
                <w:numId w:val="106"/>
              </w:numPr>
              <w:bidi w:val="0"/>
              <w:ind w:left="425" w:hanging="425"/>
              <w:rPr>
                <w:rFonts w:hint="default"/>
              </w:rPr>
            </w:pPr>
            <w:r>
              <w:rPr>
                <w:rFonts w:hint="default"/>
              </w:rPr>
              <w:t>熟悉MATLAB、Python等数据分析和仿真软件，具备电路设计和系统集成能力；</w:t>
            </w:r>
          </w:p>
          <w:p>
            <w:pPr>
              <w:pStyle w:val="14"/>
              <w:numPr>
                <w:ilvl w:val="0"/>
                <w:numId w:val="106"/>
              </w:numPr>
              <w:bidi w:val="0"/>
              <w:ind w:left="425" w:hanging="425"/>
              <w:rPr>
                <w:rFonts w:ascii="仿宋_GB2312"/>
              </w:rPr>
            </w:pPr>
            <w:r>
              <w:rPr>
                <w:rFonts w:hint="default"/>
              </w:rPr>
              <w:t>了解海洋环境对能源系统的影响，熟悉水下设备的可靠性设计和测试方法；</w:t>
            </w:r>
          </w:p>
          <w:p>
            <w:pPr>
              <w:pStyle w:val="14"/>
              <w:numPr>
                <w:ilvl w:val="0"/>
                <w:numId w:val="106"/>
              </w:numPr>
              <w:bidi w:val="0"/>
              <w:ind w:left="425" w:hanging="425"/>
              <w:rPr>
                <w:rFonts w:ascii="仿宋_GB2312"/>
              </w:rPr>
            </w:pPr>
            <w:r>
              <w:rPr>
                <w:rFonts w:hint="eastAsia"/>
              </w:rPr>
              <w:t>毕业于QS/泰晤士/软科/U.S.News榜单院校前200名或学科前100名，或国内985/211院校，或“双一流”建设高校及建设学科。</w:t>
            </w:r>
          </w:p>
        </w:tc>
      </w:tr>
    </w:tbl>
    <w:p>
      <w:pPr>
        <w:pStyle w:val="3"/>
        <w:bidi w:val="0"/>
        <w:rPr>
          <w:rFonts w:hint="eastAsia"/>
        </w:rPr>
      </w:pPr>
      <w:bookmarkStart w:id="322" w:name="_Toc11459"/>
      <w:r>
        <w:rPr>
          <w:rFonts w:hint="eastAsia"/>
          <w:lang w:val="en-US" w:eastAsia="zh-CN"/>
        </w:rPr>
        <w:t>54</w:t>
      </w:r>
      <w:r>
        <w:rPr>
          <w:rFonts w:hint="eastAsia"/>
        </w:rPr>
        <w:t>.</w:t>
      </w:r>
      <w:r>
        <w:rPr>
          <w:rFonts w:hint="eastAsia"/>
          <w:lang w:val="en-US" w:eastAsia="zh-CN"/>
        </w:rPr>
        <w:t>海上风电设计专家</w:t>
      </w:r>
      <w:r>
        <w:rPr>
          <w:rFonts w:hint="eastAsia"/>
        </w:rPr>
        <w:t>——</w:t>
      </w:r>
      <w:r>
        <w:rPr>
          <w:rFonts w:hint="eastAsia"/>
          <w:lang w:eastAsia="zh-CN"/>
        </w:rPr>
        <w:t>四</w:t>
      </w:r>
      <w:r>
        <w:rPr>
          <w:rFonts w:hint="eastAsia"/>
        </w:rPr>
        <w:t>星</w:t>
      </w:r>
      <w:bookmarkEnd w:id="316"/>
      <w:bookmarkEnd w:id="317"/>
      <w:bookmarkEnd w:id="318"/>
      <w:bookmarkEnd w:id="319"/>
      <w:bookmarkEnd w:id="320"/>
      <w:bookmarkEnd w:id="322"/>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val="en-US" w:eastAsia="zh-CN"/>
              </w:rPr>
              <w:t>海上风电设计专家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107"/>
              </w:numPr>
              <w:bidi w:val="0"/>
            </w:pPr>
            <w:r>
              <w:rPr>
                <w:rFonts w:hint="default"/>
              </w:rPr>
              <w:t>主导海上风电项目全周期设计，包括风资源评估、风机选型、基础结构及海缆路由优化，保障项目经济性与安全性；</w:t>
            </w:r>
          </w:p>
          <w:p>
            <w:pPr>
              <w:pStyle w:val="14"/>
              <w:numPr>
                <w:ilvl w:val="0"/>
                <w:numId w:val="107"/>
              </w:numPr>
              <w:bidi w:val="0"/>
              <w:rPr>
                <w:rFonts w:hint="default"/>
              </w:rPr>
            </w:pPr>
            <w:r>
              <w:rPr>
                <w:rFonts w:hint="default"/>
              </w:rPr>
              <w:t>统筹多学科团队，制定技术方案，解决复杂海况下的设计难题；</w:t>
            </w:r>
          </w:p>
          <w:p>
            <w:pPr>
              <w:pStyle w:val="14"/>
              <w:numPr>
                <w:ilvl w:val="0"/>
                <w:numId w:val="107"/>
              </w:numPr>
              <w:bidi w:val="0"/>
              <w:rPr>
                <w:rFonts w:hint="default"/>
              </w:rPr>
            </w:pPr>
            <w:r>
              <w:rPr>
                <w:rFonts w:hint="default"/>
              </w:rPr>
              <w:t>开发数字化设计工具，融合CFD仿真、GIS平台与AI算法，提升设计效率，降低度电成本；</w:t>
            </w:r>
          </w:p>
          <w:p>
            <w:pPr>
              <w:pStyle w:val="14"/>
              <w:numPr>
                <w:ilvl w:val="0"/>
                <w:numId w:val="107"/>
              </w:numPr>
              <w:bidi w:val="0"/>
              <w:rPr>
                <w:rFonts w:hint="default"/>
              </w:rPr>
            </w:pPr>
            <w:r>
              <w:rPr>
                <w:rFonts w:hint="default"/>
              </w:rPr>
              <w:t>对接国际标准与国内政策，主导设计评审与合规性认证；</w:t>
            </w:r>
          </w:p>
          <w:p>
            <w:pPr>
              <w:pStyle w:val="14"/>
              <w:numPr>
                <w:ilvl w:val="0"/>
                <w:numId w:val="107"/>
              </w:numPr>
              <w:bidi w:val="0"/>
            </w:pPr>
            <w:r>
              <w:rPr>
                <w:rFonts w:hint="default"/>
              </w:rPr>
              <w:t>预研深远海风电技术，构建技术壁垒与专利布局。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bidi w:val="0"/>
            </w:pPr>
            <w:r>
              <w:rPr>
                <w:rFonts w:hint="eastAsia"/>
                <w:lang w:eastAsia="zh-CN"/>
              </w:rPr>
              <w:t>硕士研究生</w:t>
            </w:r>
            <w: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bidi w:val="0"/>
            </w:pPr>
            <w:r>
              <w:rPr>
                <w:rFonts w:hint="eastAsia"/>
              </w:rPr>
              <w:t>能源动力</w:t>
            </w:r>
            <w:r>
              <w:t>、</w:t>
            </w:r>
            <w:r>
              <w:rPr>
                <w:rFonts w:hint="eastAsia"/>
              </w:rPr>
              <w:t>船舶与海洋工程</w:t>
            </w:r>
            <w: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bidi w:val="0"/>
            </w:pPr>
            <w:r>
              <w:t>相关企业</w:t>
            </w:r>
            <w:r>
              <w:rPr>
                <w:rFonts w:hint="eastAsia"/>
                <w:lang w:val="en-US" w:eastAsia="zh-CN"/>
              </w:rPr>
              <w:t>5</w:t>
            </w:r>
            <w: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bidi w:val="0"/>
            </w:pPr>
            <w:r>
              <w:rPr>
                <w:rFonts w:hint="eastAsia"/>
                <w:lang w:val="en-US" w:eastAsia="zh-CN"/>
              </w:rPr>
              <w:t>5</w:t>
            </w:r>
            <w: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7" w:hRule="atLeast"/>
          <w:jc w:val="center"/>
        </w:trPr>
        <w:tc>
          <w:tcPr>
            <w:tcW w:w="8820" w:type="dxa"/>
            <w:gridSpan w:val="3"/>
            <w:noWrap w:val="0"/>
            <w:vAlign w:val="top"/>
          </w:tcPr>
          <w:p>
            <w:pPr>
              <w:pStyle w:val="14"/>
              <w:numPr>
                <w:ilvl w:val="0"/>
                <w:numId w:val="108"/>
              </w:numPr>
              <w:bidi w:val="0"/>
            </w:pPr>
            <w:r>
              <w:rPr>
                <w:rFonts w:hint="default"/>
              </w:rPr>
              <w:t>精通SACS、Bladed、OpenFAST等设计软件，具备海上风电场微观选址、疲劳分析实战能力；</w:t>
            </w:r>
          </w:p>
          <w:p>
            <w:pPr>
              <w:pStyle w:val="14"/>
              <w:numPr>
                <w:ilvl w:val="0"/>
                <w:numId w:val="108"/>
              </w:numPr>
              <w:bidi w:val="0"/>
              <w:rPr>
                <w:rFonts w:hint="default"/>
              </w:rPr>
            </w:pPr>
            <w:r>
              <w:rPr>
                <w:rFonts w:hint="default"/>
              </w:rPr>
              <w:t>深度理解海洋环境载荷，有单桩基础防冲刷、漂浮式风电系泊系统等核心设计经验；</w:t>
            </w:r>
          </w:p>
          <w:p>
            <w:pPr>
              <w:pStyle w:val="14"/>
              <w:numPr>
                <w:ilvl w:val="0"/>
                <w:numId w:val="108"/>
              </w:numPr>
              <w:bidi w:val="0"/>
              <w:rPr>
                <w:rFonts w:ascii="仿宋_GB2312"/>
              </w:rPr>
            </w:pPr>
            <w:r>
              <w:rPr>
                <w:rFonts w:hint="eastAsia"/>
              </w:rPr>
              <w:t>毕业于QS/泰晤士/软科/U.S.News榜单院校前200名或学科前100名，或国内985/211院校，或“双一流”建设高校及建设学科。</w:t>
            </w:r>
          </w:p>
        </w:tc>
      </w:tr>
    </w:tbl>
    <w:p>
      <w:pPr>
        <w:pStyle w:val="3"/>
        <w:bidi w:val="0"/>
        <w:rPr>
          <w:rFonts w:hint="eastAsia"/>
        </w:rPr>
      </w:pPr>
      <w:bookmarkStart w:id="323" w:name="_Toc20327"/>
      <w:bookmarkStart w:id="324" w:name="_Toc12937"/>
      <w:bookmarkStart w:id="325" w:name="_Toc16447"/>
      <w:bookmarkStart w:id="326" w:name="_Toc8104"/>
      <w:bookmarkStart w:id="327" w:name="_Toc31508"/>
      <w:bookmarkStart w:id="328" w:name="_Toc15239"/>
      <w:r>
        <w:rPr>
          <w:rFonts w:hint="eastAsia"/>
          <w:lang w:val="en-US" w:eastAsia="zh-CN"/>
        </w:rPr>
        <w:t>55</w:t>
      </w:r>
      <w:r>
        <w:rPr>
          <w:rFonts w:hint="eastAsia"/>
        </w:rPr>
        <w:t>.</w:t>
      </w:r>
      <w:r>
        <w:rPr>
          <w:rFonts w:hint="eastAsia"/>
          <w:lang w:val="en-US" w:eastAsia="zh-CN"/>
        </w:rPr>
        <w:t>海洋物理专家</w:t>
      </w:r>
      <w:r>
        <w:rPr>
          <w:rFonts w:hint="eastAsia"/>
        </w:rPr>
        <w:t>——</w:t>
      </w:r>
      <w:r>
        <w:rPr>
          <w:rFonts w:hint="eastAsia"/>
          <w:lang w:eastAsia="zh-CN"/>
        </w:rPr>
        <w:t>四</w:t>
      </w:r>
      <w:r>
        <w:rPr>
          <w:rFonts w:hint="eastAsia"/>
        </w:rPr>
        <w:t>星</w:t>
      </w:r>
      <w:bookmarkEnd w:id="323"/>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val="en-US" w:eastAsia="zh-CN"/>
              </w:rPr>
              <w:t>海洋物理专家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109"/>
              </w:numPr>
              <w:bidi w:val="0"/>
              <w:ind w:left="425" w:hanging="425"/>
              <w:rPr>
                <w:rFonts w:hint="default"/>
              </w:rPr>
            </w:pPr>
            <w:r>
              <w:rPr>
                <w:rFonts w:hint="default"/>
              </w:rPr>
              <w:t>负责海洋物理相关领域的科研工作，牵头课题研究及项目管理，完成数据建模、分析与学术论文撰写；</w:t>
            </w:r>
          </w:p>
          <w:p>
            <w:pPr>
              <w:pStyle w:val="14"/>
              <w:numPr>
                <w:ilvl w:val="0"/>
                <w:numId w:val="109"/>
              </w:numPr>
              <w:bidi w:val="0"/>
              <w:ind w:left="425" w:hanging="425"/>
              <w:rPr>
                <w:rFonts w:hint="default"/>
              </w:rPr>
            </w:pPr>
            <w:r>
              <w:rPr>
                <w:rFonts w:hint="default"/>
              </w:rPr>
              <w:t>设计并组织实施海洋观测实验，运用先进仪器与技术进行数据采集和处理，确保数据质量与研究成果的可靠性；</w:t>
            </w:r>
          </w:p>
          <w:p>
            <w:pPr>
              <w:pStyle w:val="14"/>
              <w:numPr>
                <w:ilvl w:val="0"/>
                <w:numId w:val="109"/>
              </w:numPr>
              <w:bidi w:val="0"/>
              <w:ind w:left="425" w:hanging="425"/>
              <w:rPr>
                <w:rFonts w:hint="default"/>
              </w:rPr>
            </w:pPr>
            <w:r>
              <w:rPr>
                <w:rFonts w:hint="default"/>
              </w:rPr>
              <w:t>推动科研成果转化，参与海洋领域关键技术研发，提供实际应用解决方案；</w:t>
            </w:r>
          </w:p>
          <w:p>
            <w:pPr>
              <w:pStyle w:val="14"/>
              <w:numPr>
                <w:ilvl w:val="0"/>
                <w:numId w:val="109"/>
              </w:numPr>
              <w:bidi w:val="0"/>
              <w:ind w:left="425" w:hanging="425"/>
              <w:rPr>
                <w:rFonts w:hint="default"/>
              </w:rPr>
            </w:pPr>
            <w:r>
              <w:rPr>
                <w:rFonts w:hint="default"/>
              </w:rPr>
              <w:t>跟踪国际海洋科学技术发展动态，积极探索前沿技术在业务实践中的创新应用。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bidi w:val="0"/>
            </w:pPr>
            <w:r>
              <w:rPr>
                <w:rFonts w:hint="eastAsia"/>
                <w:lang w:eastAsia="zh-CN"/>
              </w:rPr>
              <w:t>硕士研究生</w:t>
            </w:r>
            <w: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bidi w:val="0"/>
            </w:pPr>
            <w:r>
              <w:rPr>
                <w:rFonts w:hint="eastAsia"/>
                <w:lang w:eastAsia="zh-CN"/>
              </w:rPr>
              <w:t>海洋科学、地球物理学</w:t>
            </w:r>
            <w: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bidi w:val="0"/>
            </w:pPr>
            <w:r>
              <w:t>相关企业</w:t>
            </w:r>
            <w:r>
              <w:rPr>
                <w:rFonts w:hint="eastAsia"/>
                <w:lang w:val="en-US" w:eastAsia="zh-CN"/>
              </w:rPr>
              <w:t>5</w:t>
            </w:r>
            <w: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bidi w:val="0"/>
            </w:pPr>
            <w:r>
              <w:rPr>
                <w:rFonts w:hint="eastAsia"/>
                <w:lang w:val="en-US" w:eastAsia="zh-CN"/>
              </w:rPr>
              <w:t>5</w:t>
            </w:r>
            <w: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5" w:hRule="atLeast"/>
          <w:jc w:val="center"/>
        </w:trPr>
        <w:tc>
          <w:tcPr>
            <w:tcW w:w="8820" w:type="dxa"/>
            <w:gridSpan w:val="3"/>
            <w:noWrap w:val="0"/>
            <w:vAlign w:val="top"/>
          </w:tcPr>
          <w:p>
            <w:pPr>
              <w:pStyle w:val="14"/>
              <w:numPr>
                <w:ilvl w:val="0"/>
                <w:numId w:val="110"/>
              </w:numPr>
              <w:bidi w:val="0"/>
              <w:ind w:left="425" w:hanging="425"/>
              <w:rPr>
                <w:rFonts w:hint="default"/>
              </w:rPr>
            </w:pPr>
            <w:r>
              <w:rPr>
                <w:rFonts w:hint="default"/>
              </w:rPr>
              <w:t>熟练使用海洋观测仪器和数据分析软件；</w:t>
            </w:r>
          </w:p>
          <w:p>
            <w:pPr>
              <w:pStyle w:val="14"/>
              <w:numPr>
                <w:ilvl w:val="0"/>
                <w:numId w:val="110"/>
              </w:numPr>
              <w:bidi w:val="0"/>
              <w:ind w:left="425" w:hanging="425"/>
              <w:rPr>
                <w:rFonts w:hint="default"/>
              </w:rPr>
            </w:pPr>
            <w:r>
              <w:rPr>
                <w:rFonts w:hint="default"/>
              </w:rPr>
              <w:t>熟悉海洋动力学、海洋热力学、海洋声学等领域的最新研究进展；</w:t>
            </w:r>
          </w:p>
          <w:p>
            <w:pPr>
              <w:pStyle w:val="14"/>
              <w:numPr>
                <w:ilvl w:val="0"/>
                <w:numId w:val="110"/>
              </w:numPr>
              <w:bidi w:val="0"/>
              <w:ind w:left="425" w:hanging="425"/>
              <w:rPr>
                <w:rFonts w:hint="default"/>
              </w:rPr>
            </w:pPr>
            <w:r>
              <w:rPr>
                <w:rFonts w:hint="default"/>
              </w:rPr>
              <w:t>具备创新思维，能够提出新的研究思路和方法，推动学科发展；</w:t>
            </w:r>
          </w:p>
          <w:p>
            <w:pPr>
              <w:pStyle w:val="14"/>
              <w:numPr>
                <w:ilvl w:val="0"/>
                <w:numId w:val="110"/>
              </w:numPr>
              <w:bidi w:val="0"/>
              <w:ind w:left="425" w:hanging="425"/>
              <w:rPr>
                <w:rFonts w:ascii="仿宋_GB2312"/>
              </w:rPr>
            </w:pPr>
            <w:r>
              <w:rPr>
                <w:rFonts w:hint="default"/>
              </w:rPr>
              <w:t>能够在科研压力下保持高效工作，适应长期野外作业或海上科考；</w:t>
            </w:r>
          </w:p>
          <w:p>
            <w:pPr>
              <w:pStyle w:val="14"/>
              <w:numPr>
                <w:ilvl w:val="0"/>
                <w:numId w:val="110"/>
              </w:numPr>
              <w:bidi w:val="0"/>
              <w:ind w:left="425" w:hanging="425"/>
              <w:rPr>
                <w:rFonts w:ascii="仿宋_GB2312"/>
              </w:rPr>
            </w:pPr>
            <w:r>
              <w:rPr>
                <w:rFonts w:hint="eastAsia"/>
              </w:rPr>
              <w:t>毕业于QS/泰晤士/软科/U.S.News榜单院校前200名或学科前100名，或国内985/211院校，或“双一流”建设高校及建设学科。</w:t>
            </w:r>
          </w:p>
        </w:tc>
      </w:tr>
    </w:tbl>
    <w:p>
      <w:pPr>
        <w:pStyle w:val="3"/>
        <w:bidi w:val="0"/>
        <w:rPr>
          <w:rFonts w:hint="eastAsia" w:eastAsia="仿宋_GB2312"/>
          <w:lang w:eastAsia="zh-CN"/>
        </w:rPr>
      </w:pPr>
      <w:bookmarkStart w:id="329" w:name="_Toc15784"/>
      <w:r>
        <w:rPr>
          <w:rFonts w:hint="eastAsia"/>
          <w:lang w:val="en-US" w:eastAsia="zh-CN"/>
        </w:rPr>
        <w:t>56.</w:t>
      </w:r>
      <w:r>
        <w:rPr>
          <w:rFonts w:hint="eastAsia"/>
          <w:lang w:eastAsia="zh-CN"/>
        </w:rPr>
        <w:t>海洋</w:t>
      </w:r>
      <w:r>
        <w:rPr>
          <w:rFonts w:hint="eastAsia"/>
          <w:lang w:val="en-US" w:eastAsia="zh-CN"/>
        </w:rPr>
        <w:t>勘测技术专家</w:t>
      </w:r>
      <w:r>
        <w:rPr>
          <w:rFonts w:hint="eastAsia"/>
        </w:rPr>
        <w:t>——</w:t>
      </w:r>
      <w:r>
        <w:rPr>
          <w:rFonts w:hint="eastAsia"/>
          <w:lang w:eastAsia="zh-CN"/>
        </w:rPr>
        <w:t>四星</w:t>
      </w:r>
      <w:bookmarkEnd w:id="324"/>
      <w:bookmarkEnd w:id="325"/>
      <w:bookmarkEnd w:id="326"/>
      <w:bookmarkEnd w:id="327"/>
      <w:bookmarkEnd w:id="329"/>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海洋</w:t>
            </w:r>
            <w:r>
              <w:rPr>
                <w:rFonts w:hint="eastAsia"/>
                <w:lang w:val="en-US" w:eastAsia="zh-CN"/>
              </w:rPr>
              <w:t>勘测技术专家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rPr>
                <w:rFonts w:hint="eastAsia" w:eastAsia="仿宋_GB2312"/>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111"/>
              </w:numPr>
              <w:bidi w:val="0"/>
              <w:ind w:left="425" w:hanging="425"/>
              <w:rPr>
                <w:rFonts w:hint="default"/>
              </w:rPr>
            </w:pPr>
            <w:r>
              <w:rPr>
                <w:rFonts w:hint="default"/>
              </w:rPr>
              <w:t>主导海洋勘测技术方案设计与实施，运用多波束测深、侧扫声呐、浅地层剖面仪等设备，获取高精度海洋环境数据</w:t>
            </w:r>
            <w:r>
              <w:rPr>
                <w:rFonts w:hint="default"/>
                <w:lang w:eastAsia="zh-CN"/>
              </w:rPr>
              <w:t>；</w:t>
            </w:r>
          </w:p>
          <w:p>
            <w:pPr>
              <w:pStyle w:val="14"/>
              <w:numPr>
                <w:ilvl w:val="0"/>
                <w:numId w:val="111"/>
              </w:numPr>
              <w:bidi w:val="0"/>
              <w:ind w:left="425" w:hanging="425"/>
              <w:rPr>
                <w:rFonts w:hint="default"/>
              </w:rPr>
            </w:pPr>
            <w:r>
              <w:rPr>
                <w:rFonts w:hint="default"/>
              </w:rPr>
              <w:t>研究复杂海洋环境对勘测设备的影响机制，优化设备布放、数据采集及处理流程，提升作业效率与成果可靠性</w:t>
            </w:r>
            <w:r>
              <w:rPr>
                <w:rFonts w:hint="default"/>
                <w:lang w:eastAsia="zh-CN"/>
              </w:rPr>
              <w:t>；</w:t>
            </w:r>
          </w:p>
          <w:p>
            <w:pPr>
              <w:pStyle w:val="14"/>
              <w:numPr>
                <w:ilvl w:val="0"/>
                <w:numId w:val="111"/>
              </w:numPr>
              <w:bidi w:val="0"/>
              <w:ind w:left="425" w:hanging="425"/>
              <w:rPr>
                <w:rFonts w:hint="default"/>
              </w:rPr>
            </w:pPr>
            <w:r>
              <w:rPr>
                <w:rFonts w:hint="default"/>
              </w:rPr>
              <w:t>搭建海洋勘测数据融合分析平台，整合声学、光学、电磁等多源数据，构建三维地质模型，为海洋工程提供技术支撑</w:t>
            </w:r>
            <w:r>
              <w:rPr>
                <w:rFonts w:hint="default"/>
                <w:lang w:eastAsia="zh-CN"/>
              </w:rPr>
              <w:t>；</w:t>
            </w:r>
          </w:p>
          <w:p>
            <w:pPr>
              <w:pStyle w:val="14"/>
              <w:numPr>
                <w:ilvl w:val="0"/>
                <w:numId w:val="111"/>
              </w:numPr>
              <w:bidi w:val="0"/>
              <w:ind w:left="425" w:hanging="425"/>
              <w:rPr>
                <w:rFonts w:hint="default"/>
              </w:rPr>
            </w:pPr>
            <w:r>
              <w:rPr>
                <w:rFonts w:hint="default"/>
              </w:rPr>
              <w:t>制定勘测质量管控标准，协同船舶、潜水团队完成海上作业安全保障，解决现场突发技术问题</w:t>
            </w:r>
            <w:r>
              <w:rPr>
                <w:rFonts w:hint="default"/>
                <w:lang w:eastAsia="zh-CN"/>
              </w:rPr>
              <w:t>；</w:t>
            </w:r>
          </w:p>
          <w:p>
            <w:pPr>
              <w:pStyle w:val="14"/>
              <w:numPr>
                <w:ilvl w:val="0"/>
                <w:numId w:val="111"/>
              </w:numPr>
              <w:bidi w:val="0"/>
              <w:ind w:left="425" w:hanging="425"/>
              <w:rPr>
                <w:rFonts w:hint="default"/>
              </w:rPr>
            </w:pPr>
            <w:r>
              <w:rPr>
                <w:rFonts w:hint="default"/>
              </w:rPr>
              <w:t>将勘测数据和分析成果应用于生产阶段，支持海底基础设施运维、资源储量评估、生产井位部署和海底地质灾害预警，提升海洋生产系统的安全与效率；</w:t>
            </w:r>
          </w:p>
          <w:p>
            <w:pPr>
              <w:pStyle w:val="14"/>
              <w:keepNext/>
              <w:keepLines/>
              <w:widowControl w:val="0"/>
              <w:numPr>
                <w:ilvl w:val="0"/>
                <w:numId w:val="111"/>
              </w:numPr>
              <w:bidi w:val="0"/>
              <w:spacing w:before="40" w:after="40" w:line="360" w:lineRule="exact"/>
              <w:ind w:left="425" w:hanging="425"/>
              <w:jc w:val="both"/>
              <w:rPr>
                <w:rFonts w:hint="default"/>
              </w:rPr>
            </w:pPr>
            <w:r>
              <w:rPr>
                <w:rFonts w:hint="default"/>
              </w:rPr>
              <w:t>跟踪国际前沿技术，主导技术升级与装备国产化研发，降低对进口设备的依赖。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bidi w:val="0"/>
            </w:pPr>
            <w:r>
              <w:rPr>
                <w:rFonts w:hint="eastAsia"/>
                <w:lang w:eastAsia="zh-CN"/>
              </w:rPr>
              <w:t>硕士研究生及以上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bidi w:val="0"/>
            </w:pPr>
            <w:r>
              <w:rPr>
                <w:rFonts w:hint="eastAsia"/>
                <w:lang w:eastAsia="zh-CN"/>
              </w:rPr>
              <w:t>海洋科学、地球物理学</w:t>
            </w:r>
            <w: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bidi w:val="0"/>
            </w:pPr>
            <w:r>
              <w:t>相关企业</w:t>
            </w:r>
            <w:r>
              <w:rPr>
                <w:rFonts w:hint="eastAsia"/>
                <w:lang w:val="en-US" w:eastAsia="zh-CN"/>
              </w:rPr>
              <w:t>5</w:t>
            </w:r>
            <w: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bidi w:val="0"/>
            </w:pPr>
            <w:r>
              <w:rPr>
                <w:rFonts w:hint="eastAsia"/>
                <w:lang w:val="en-US" w:eastAsia="zh-CN"/>
              </w:rPr>
              <w:t>5</w:t>
            </w:r>
            <w: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77" w:hRule="atLeast"/>
          <w:jc w:val="center"/>
        </w:trPr>
        <w:tc>
          <w:tcPr>
            <w:tcW w:w="8820" w:type="dxa"/>
            <w:gridSpan w:val="3"/>
            <w:noWrap w:val="0"/>
            <w:vAlign w:val="top"/>
          </w:tcPr>
          <w:p>
            <w:pPr>
              <w:pStyle w:val="14"/>
              <w:numPr>
                <w:ilvl w:val="0"/>
                <w:numId w:val="112"/>
              </w:numPr>
              <w:bidi w:val="0"/>
              <w:ind w:left="425" w:hanging="425"/>
              <w:rPr>
                <w:rFonts w:ascii="仿宋_GB2312"/>
              </w:rPr>
            </w:pPr>
            <w:r>
              <w:rPr>
                <w:rFonts w:hint="eastAsia"/>
                <w:lang w:val="en-US" w:eastAsia="zh-CN"/>
              </w:rPr>
              <w:t>熟悉海洋勘测设备操作与数据处理软件；</w:t>
            </w:r>
          </w:p>
          <w:p>
            <w:pPr>
              <w:pStyle w:val="14"/>
              <w:numPr>
                <w:ilvl w:val="0"/>
                <w:numId w:val="112"/>
              </w:numPr>
              <w:bidi w:val="0"/>
              <w:ind w:left="425" w:hanging="425"/>
              <w:rPr>
                <w:rFonts w:ascii="仿宋_GB2312"/>
              </w:rPr>
            </w:pPr>
            <w:r>
              <w:rPr>
                <w:rFonts w:hint="eastAsia"/>
                <w:lang w:val="en-US" w:eastAsia="zh-CN"/>
              </w:rPr>
              <w:t>掌握ISO 19901等国际勘测规范；</w:t>
            </w:r>
          </w:p>
          <w:p>
            <w:pPr>
              <w:pStyle w:val="14"/>
              <w:numPr>
                <w:ilvl w:val="0"/>
                <w:numId w:val="112"/>
              </w:numPr>
              <w:bidi w:val="0"/>
              <w:ind w:left="425" w:hanging="425"/>
              <w:rPr>
                <w:rFonts w:ascii="仿宋_GB2312"/>
              </w:rPr>
            </w:pPr>
            <w:r>
              <w:rPr>
                <w:rFonts w:hint="eastAsia" w:ascii="仿宋_GB2312"/>
              </w:rPr>
              <w:t>具备跨学科协作与应急处理能力，能适应长期海上作业</w:t>
            </w:r>
            <w:r>
              <w:rPr>
                <w:rFonts w:hint="eastAsia"/>
                <w:lang w:eastAsia="zh-CN"/>
              </w:rPr>
              <w:t>；</w:t>
            </w:r>
          </w:p>
          <w:p>
            <w:pPr>
              <w:pStyle w:val="14"/>
              <w:numPr>
                <w:ilvl w:val="0"/>
                <w:numId w:val="112"/>
              </w:numPr>
              <w:bidi w:val="0"/>
              <w:ind w:left="425" w:hanging="425"/>
              <w:rPr>
                <w:rFonts w:ascii="仿宋_GB2312"/>
              </w:rPr>
            </w:pPr>
            <w:r>
              <w:rPr>
                <w:rFonts w:hint="eastAsia"/>
              </w:rPr>
              <w:t>毕业于QS/泰晤士/软科/U.S.News榜单院校前200名或学科前100名，或国内985/211院校，或“双一流”建设高校及建设学科。</w:t>
            </w:r>
          </w:p>
        </w:tc>
      </w:tr>
    </w:tbl>
    <w:p>
      <w:pPr>
        <w:pStyle w:val="3"/>
        <w:bidi w:val="0"/>
        <w:rPr>
          <w:rFonts w:hint="eastAsia" w:eastAsia="仿宋_GB2312"/>
          <w:lang w:eastAsia="zh-CN"/>
        </w:rPr>
      </w:pPr>
      <w:bookmarkStart w:id="330" w:name="_Toc4856"/>
      <w:bookmarkStart w:id="331" w:name="_Toc8974"/>
      <w:bookmarkStart w:id="332" w:name="_Toc697"/>
      <w:bookmarkStart w:id="333" w:name="_Toc14919"/>
      <w:bookmarkStart w:id="334" w:name="_Toc16968"/>
      <w:r>
        <w:rPr>
          <w:rFonts w:hint="eastAsia"/>
          <w:lang w:val="en-US" w:eastAsia="zh-CN"/>
        </w:rPr>
        <w:t>57.</w:t>
      </w:r>
      <w:r>
        <w:rPr>
          <w:rFonts w:hint="eastAsia"/>
          <w:lang w:eastAsia="zh-CN"/>
        </w:rPr>
        <w:t>海洋环境监测</w:t>
      </w:r>
      <w:r>
        <w:rPr>
          <w:rFonts w:hint="eastAsia"/>
        </w:rPr>
        <w:t>专家——</w:t>
      </w:r>
      <w:r>
        <w:rPr>
          <w:rFonts w:hint="eastAsia"/>
          <w:lang w:eastAsia="zh-CN"/>
        </w:rPr>
        <w:t>四星</w:t>
      </w:r>
      <w:bookmarkEnd w:id="330"/>
      <w:bookmarkEnd w:id="331"/>
      <w:bookmarkEnd w:id="332"/>
      <w:bookmarkEnd w:id="333"/>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海洋环境监测</w:t>
            </w:r>
            <w:r>
              <w:rPr>
                <w:rFonts w:hint="eastAsia"/>
              </w:rPr>
              <w:t>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rPr>
                <w:rFonts w:hint="eastAsia" w:eastAsia="仿宋_GB2312"/>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113"/>
              </w:numPr>
              <w:bidi w:val="0"/>
              <w:ind w:left="425" w:hanging="425"/>
              <w:rPr>
                <w:rFonts w:hint="default"/>
              </w:rPr>
            </w:pPr>
            <w:r>
              <w:rPr>
                <w:rFonts w:hint="default"/>
              </w:rPr>
              <w:t>负责海洋环境监测项目整体规划与实施，涵盖水质、生态、气象等多要素监测体系搭建</w:t>
            </w:r>
            <w:r>
              <w:rPr>
                <w:rFonts w:hint="eastAsia"/>
                <w:lang w:eastAsia="zh-CN"/>
              </w:rPr>
              <w:t>；</w:t>
            </w:r>
          </w:p>
          <w:p>
            <w:pPr>
              <w:pStyle w:val="14"/>
              <w:numPr>
                <w:ilvl w:val="0"/>
                <w:numId w:val="113"/>
              </w:numPr>
              <w:bidi w:val="0"/>
              <w:ind w:left="425" w:hanging="425"/>
              <w:rPr>
                <w:rFonts w:hint="default"/>
              </w:rPr>
            </w:pPr>
            <w:r>
              <w:rPr>
                <w:rFonts w:hint="default"/>
              </w:rPr>
              <w:t>运用专业设备及数据分析技术，评估海洋污染、富营养化、赤潮等环境风险</w:t>
            </w:r>
            <w:r>
              <w:rPr>
                <w:rFonts w:hint="eastAsia"/>
                <w:lang w:eastAsia="zh-CN"/>
              </w:rPr>
              <w:t>；</w:t>
            </w:r>
          </w:p>
          <w:p>
            <w:pPr>
              <w:pStyle w:val="14"/>
              <w:numPr>
                <w:ilvl w:val="0"/>
                <w:numId w:val="113"/>
              </w:numPr>
              <w:bidi w:val="0"/>
              <w:ind w:left="425" w:hanging="425"/>
              <w:rPr>
                <w:rFonts w:hint="default"/>
              </w:rPr>
            </w:pPr>
            <w:r>
              <w:rPr>
                <w:rFonts w:hint="default"/>
              </w:rPr>
              <w:t>制定海洋环境质量标准与监测方案，优化数据采集、处理及可视化流程，确保数据准确性与时效性</w:t>
            </w:r>
            <w:r>
              <w:rPr>
                <w:rFonts w:hint="eastAsia"/>
                <w:lang w:eastAsia="zh-CN"/>
              </w:rPr>
              <w:t>；</w:t>
            </w:r>
          </w:p>
          <w:p>
            <w:pPr>
              <w:pStyle w:val="14"/>
              <w:numPr>
                <w:ilvl w:val="0"/>
                <w:numId w:val="113"/>
              </w:numPr>
              <w:bidi w:val="0"/>
              <w:ind w:left="425" w:hanging="425"/>
              <w:rPr>
                <w:rFonts w:hint="default"/>
              </w:rPr>
            </w:pPr>
            <w:r>
              <w:rPr>
                <w:rFonts w:hint="default"/>
              </w:rPr>
              <w:t>结合监测结果，撰写环境影响评价报告、应急预案及治理建议，为政府或企业决策提供科学依据</w:t>
            </w:r>
            <w:r>
              <w:rPr>
                <w:rFonts w:hint="eastAsia"/>
                <w:lang w:eastAsia="zh-CN"/>
              </w:rPr>
              <w:t>；</w:t>
            </w:r>
          </w:p>
          <w:p>
            <w:pPr>
              <w:pStyle w:val="14"/>
              <w:numPr>
                <w:ilvl w:val="0"/>
                <w:numId w:val="113"/>
              </w:numPr>
              <w:bidi w:val="0"/>
              <w:ind w:left="425" w:hanging="425"/>
            </w:pPr>
            <w:r>
              <w:rPr>
                <w:rFonts w:hint="default"/>
              </w:rPr>
              <w:t>跟踪海洋环境政策与技术前沿，推动监测技术创新与跨领域合作。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bidi w:val="0"/>
            </w:pPr>
            <w:r>
              <w:rPr>
                <w:rFonts w:hint="eastAsia"/>
                <w:lang w:eastAsia="zh-CN"/>
              </w:rPr>
              <w:t>硕士研究生及以上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bidi w:val="0"/>
            </w:pPr>
            <w:r>
              <w:rPr>
                <w:rFonts w:hint="eastAsia"/>
                <w:lang w:eastAsia="zh-CN"/>
              </w:rPr>
              <w:t>海洋科学、环境科学与工程、资源与环境、生态学</w:t>
            </w:r>
            <w: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bidi w:val="0"/>
            </w:pPr>
            <w:r>
              <w:t>相关企业</w:t>
            </w:r>
            <w:r>
              <w:rPr>
                <w:rFonts w:hint="eastAsia"/>
                <w:lang w:val="en-US" w:eastAsia="zh-CN"/>
              </w:rPr>
              <w:t>5</w:t>
            </w:r>
            <w: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bidi w:val="0"/>
            </w:pPr>
            <w:r>
              <w:rPr>
                <w:rFonts w:hint="eastAsia"/>
                <w:lang w:val="en-US" w:eastAsia="zh-CN"/>
              </w:rPr>
              <w:t>5</w:t>
            </w:r>
            <w: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1" w:hRule="atLeast"/>
          <w:jc w:val="center"/>
        </w:trPr>
        <w:tc>
          <w:tcPr>
            <w:tcW w:w="8820" w:type="dxa"/>
            <w:gridSpan w:val="3"/>
            <w:noWrap w:val="0"/>
            <w:vAlign w:val="top"/>
          </w:tcPr>
          <w:p>
            <w:pPr>
              <w:pStyle w:val="14"/>
              <w:numPr>
                <w:ilvl w:val="0"/>
                <w:numId w:val="114"/>
              </w:numPr>
              <w:bidi w:val="0"/>
              <w:ind w:left="425" w:hanging="425"/>
              <w:rPr>
                <w:rFonts w:hint="eastAsia"/>
                <w:lang w:val="en-US" w:eastAsia="zh-CN"/>
              </w:rPr>
            </w:pPr>
            <w:r>
              <w:rPr>
                <w:rFonts w:hint="eastAsia"/>
                <w:lang w:val="en-US" w:eastAsia="zh-CN"/>
              </w:rPr>
              <w:t>精通海洋监测设备操作与数据分析方法，熟悉海洋数值模型；</w:t>
            </w:r>
          </w:p>
          <w:p>
            <w:pPr>
              <w:pStyle w:val="14"/>
              <w:numPr>
                <w:ilvl w:val="0"/>
                <w:numId w:val="114"/>
              </w:numPr>
              <w:bidi w:val="0"/>
              <w:ind w:left="425" w:hanging="425"/>
              <w:rPr>
                <w:rFonts w:ascii="仿宋_GB2312"/>
              </w:rPr>
            </w:pPr>
            <w:r>
              <w:rPr>
                <w:rFonts w:hint="eastAsia"/>
                <w:lang w:val="en-US" w:eastAsia="zh-CN"/>
              </w:rPr>
              <w:t>具备扎实的海洋学理论基础，熟悉海洋污染扩散、生态修复等关键技术；</w:t>
            </w:r>
          </w:p>
          <w:p>
            <w:pPr>
              <w:pStyle w:val="14"/>
              <w:numPr>
                <w:ilvl w:val="0"/>
                <w:numId w:val="114"/>
              </w:numPr>
              <w:bidi w:val="0"/>
              <w:ind w:left="425" w:hanging="425"/>
              <w:rPr>
                <w:rFonts w:ascii="仿宋_GB2312"/>
              </w:rPr>
            </w:pPr>
            <w:r>
              <w:rPr>
                <w:rFonts w:hint="eastAsia"/>
              </w:rPr>
              <w:t>毕业于QS/泰晤士/软科/U.S.News榜单院校前200名或学科前100名，或国内985/211院校，或“双一流”建设高校及建设学科。</w:t>
            </w:r>
          </w:p>
        </w:tc>
      </w:tr>
    </w:tbl>
    <w:p>
      <w:pPr>
        <w:rPr>
          <w:rFonts w:hint="eastAsia"/>
          <w:lang w:val="en-US" w:eastAsia="zh-CN"/>
        </w:rPr>
      </w:pPr>
      <w:bookmarkStart w:id="335" w:name="_Toc4002"/>
      <w:bookmarkStart w:id="336" w:name="_Toc2640"/>
      <w:bookmarkStart w:id="337" w:name="_Toc24597"/>
      <w:bookmarkStart w:id="338" w:name="_Toc2487"/>
      <w:bookmarkStart w:id="339" w:name="_Toc2516"/>
      <w:r>
        <w:rPr>
          <w:rFonts w:hint="eastAsia"/>
          <w:lang w:val="en-US" w:eastAsia="zh-CN"/>
        </w:rPr>
        <w:br w:type="page"/>
      </w:r>
    </w:p>
    <w:p>
      <w:pPr>
        <w:pStyle w:val="3"/>
        <w:bidi w:val="0"/>
        <w:rPr>
          <w:rFonts w:hint="eastAsia"/>
          <w:lang w:eastAsia="zh-CN"/>
        </w:rPr>
      </w:pPr>
      <w:r>
        <w:rPr>
          <w:rFonts w:hint="eastAsia"/>
          <w:lang w:val="en-US" w:eastAsia="zh-CN"/>
        </w:rPr>
        <w:t>58</w:t>
      </w:r>
      <w:r>
        <w:rPr>
          <w:rFonts w:hint="eastAsia"/>
        </w:rPr>
        <w:t>.</w:t>
      </w:r>
      <w:r>
        <w:rPr>
          <w:rFonts w:hint="eastAsia"/>
          <w:lang w:eastAsia="zh-CN"/>
        </w:rPr>
        <w:t>海洋生态修复技术专家</w:t>
      </w:r>
      <w:r>
        <w:rPr>
          <w:rFonts w:hint="eastAsia"/>
        </w:rPr>
        <w:t>——</w:t>
      </w:r>
      <w:r>
        <w:rPr>
          <w:rFonts w:hint="eastAsia"/>
          <w:lang w:eastAsia="zh-CN"/>
        </w:rPr>
        <w:t>四星</w:t>
      </w:r>
      <w:bookmarkEnd w:id="335"/>
      <w:bookmarkEnd w:id="336"/>
      <w:bookmarkEnd w:id="337"/>
      <w:bookmarkEnd w:id="338"/>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bidi w:val="0"/>
              <w:jc w:val="center"/>
            </w:pPr>
            <w:r>
              <w:rPr>
                <w:rFonts w:hint="eastAsia"/>
                <w:lang w:eastAsia="zh-CN"/>
              </w:rPr>
              <w:t>海洋生态修复技术专家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rPr>
                <w:rFonts w:hint="eastAsia" w:eastAsia="仿宋_GB2312"/>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115"/>
              </w:numPr>
              <w:bidi w:val="0"/>
            </w:pPr>
            <w:r>
              <w:rPr>
                <w:rFonts w:hint="default"/>
              </w:rPr>
              <w:t>主导海洋生态修复项目全周期技术管理，制定红树林、珊瑚礁、海草床等典型生态系统修复方案，统筹可行性研究、工程设计及效果评估；</w:t>
            </w:r>
          </w:p>
          <w:p>
            <w:pPr>
              <w:pStyle w:val="14"/>
              <w:numPr>
                <w:ilvl w:val="0"/>
                <w:numId w:val="115"/>
              </w:numPr>
              <w:bidi w:val="0"/>
              <w:rPr>
                <w:rFonts w:hint="default"/>
              </w:rPr>
            </w:pPr>
            <w:r>
              <w:rPr>
                <w:rFonts w:hint="default"/>
              </w:rPr>
              <w:t>攻克复杂海洋环境修复难题，研发人工鱼礁、生态护岸、微生物修复等核心技术，优化施工工艺与材料选型；</w:t>
            </w:r>
          </w:p>
          <w:p>
            <w:pPr>
              <w:pStyle w:val="14"/>
              <w:numPr>
                <w:ilvl w:val="0"/>
                <w:numId w:val="115"/>
              </w:numPr>
              <w:bidi w:val="0"/>
              <w:rPr>
                <w:rFonts w:hint="default"/>
              </w:rPr>
            </w:pPr>
            <w:r>
              <w:rPr>
                <w:rFonts w:hint="default"/>
              </w:rPr>
              <w:t>统筹海洋生态调查与监测，运用多波束测深、遥感解译、底栖生物分析等技术手段，构建生态系统健康评价指标体系；</w:t>
            </w:r>
          </w:p>
          <w:p>
            <w:pPr>
              <w:pStyle w:val="14"/>
              <w:numPr>
                <w:ilvl w:val="0"/>
                <w:numId w:val="115"/>
              </w:numPr>
              <w:bidi w:val="0"/>
              <w:rPr>
                <w:rFonts w:hint="default"/>
              </w:rPr>
            </w:pPr>
            <w:r>
              <w:rPr>
                <w:rFonts w:hint="default"/>
              </w:rPr>
              <w:t>编制企业技术标准与操作规范，推动数字孪生、区块链溯源等技术在修复工程中的应用，提升项目数字化管理水平；</w:t>
            </w:r>
          </w:p>
          <w:p>
            <w:pPr>
              <w:pStyle w:val="14"/>
              <w:numPr>
                <w:ilvl w:val="0"/>
                <w:numId w:val="115"/>
              </w:numPr>
              <w:bidi w:val="0"/>
              <w:rPr>
                <w:rFonts w:hint="default"/>
              </w:rPr>
            </w:pPr>
            <w:r>
              <w:rPr>
                <w:rFonts w:hint="default"/>
              </w:rPr>
              <w:t>对接自然资源部门、科研院所及国际组织，主导技术交流、课题申报及成果转化，培养青年技术骨干；</w:t>
            </w:r>
          </w:p>
          <w:p>
            <w:pPr>
              <w:pStyle w:val="14"/>
              <w:numPr>
                <w:ilvl w:val="0"/>
                <w:numId w:val="115"/>
              </w:numPr>
              <w:bidi w:val="0"/>
            </w:pPr>
            <w:r>
              <w:rPr>
                <w:rFonts w:hint="default"/>
              </w:rPr>
              <w:t>提供重大工程现场技术支持，解决施工期技术难题，确保项目通过环保验收。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bidi w:val="0"/>
            </w:pPr>
            <w:r>
              <w:rPr>
                <w:rFonts w:hint="eastAsia"/>
                <w:lang w:eastAsia="zh-CN"/>
              </w:rPr>
              <w:t>硕士研究生</w:t>
            </w:r>
            <w: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bidi w:val="0"/>
            </w:pPr>
            <w:r>
              <w:t>海洋科学、生态学、</w:t>
            </w:r>
            <w:r>
              <w:rPr>
                <w:rFonts w:hint="eastAsia"/>
              </w:rPr>
              <w:t>环境科学与工程</w:t>
            </w:r>
            <w: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bidi w:val="0"/>
            </w:pPr>
            <w:r>
              <w:t>相关企业</w:t>
            </w:r>
            <w:r>
              <w:rPr>
                <w:rFonts w:hint="eastAsia"/>
                <w:lang w:val="en-US" w:eastAsia="zh-CN"/>
              </w:rPr>
              <w:t>8</w:t>
            </w:r>
            <w: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bidi w:val="0"/>
            </w:pPr>
            <w:r>
              <w:rPr>
                <w:rFonts w:hint="eastAsia"/>
                <w:lang w:val="en-US" w:eastAsia="zh-CN"/>
              </w:rPr>
              <w:t>8</w:t>
            </w:r>
            <w: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jc w:val="center"/>
        </w:trPr>
        <w:tc>
          <w:tcPr>
            <w:tcW w:w="8820" w:type="dxa"/>
            <w:gridSpan w:val="3"/>
            <w:noWrap w:val="0"/>
            <w:vAlign w:val="top"/>
          </w:tcPr>
          <w:p>
            <w:pPr>
              <w:pStyle w:val="14"/>
              <w:numPr>
                <w:ilvl w:val="0"/>
                <w:numId w:val="116"/>
              </w:numPr>
              <w:bidi w:val="0"/>
            </w:pPr>
            <w:r>
              <w:t>熟悉生态环境相关行业规范和业务流程；</w:t>
            </w:r>
          </w:p>
          <w:p>
            <w:pPr>
              <w:pStyle w:val="14"/>
              <w:numPr>
                <w:ilvl w:val="0"/>
                <w:numId w:val="116"/>
              </w:numPr>
              <w:bidi w:val="0"/>
            </w:pPr>
            <w:r>
              <w:rPr>
                <w:rFonts w:hint="default"/>
              </w:rPr>
              <w:t>具有珊瑚礁移植、增殖放流等成功案例；</w:t>
            </w:r>
          </w:p>
          <w:p>
            <w:pPr>
              <w:pStyle w:val="14"/>
              <w:numPr>
                <w:ilvl w:val="0"/>
                <w:numId w:val="116"/>
              </w:numPr>
              <w:bidi w:val="0"/>
              <w:rPr>
                <w:rFonts w:hint="default"/>
              </w:rPr>
            </w:pPr>
            <w:r>
              <w:rPr>
                <w:rFonts w:hint="default"/>
              </w:rPr>
              <w:t>精通海洋动力模型及生态修复数值模拟；</w:t>
            </w:r>
          </w:p>
          <w:p>
            <w:pPr>
              <w:pStyle w:val="14"/>
              <w:numPr>
                <w:ilvl w:val="0"/>
                <w:numId w:val="116"/>
              </w:numPr>
              <w:bidi w:val="0"/>
              <w:rPr>
                <w:rFonts w:hint="default"/>
              </w:rPr>
            </w:pPr>
            <w:r>
              <w:rPr>
                <w:rFonts w:hint="default"/>
              </w:rPr>
              <w:t>适应海上作业环境，具备高压下独立决策能力</w:t>
            </w:r>
            <w:r>
              <w:rPr>
                <w:rFonts w:hint="eastAsia"/>
                <w:lang w:eastAsia="zh-CN"/>
              </w:rPr>
              <w:t>；</w:t>
            </w:r>
          </w:p>
          <w:p>
            <w:pPr>
              <w:pStyle w:val="14"/>
              <w:numPr>
                <w:ilvl w:val="0"/>
                <w:numId w:val="116"/>
              </w:numPr>
              <w:bidi w:val="0"/>
              <w:rPr>
                <w:rFonts w:ascii="仿宋_GB2312"/>
              </w:rPr>
            </w:pPr>
            <w:r>
              <w:rPr>
                <w:rFonts w:hint="eastAsia"/>
              </w:rPr>
              <w:t>毕业于QS/泰晤士/软科/U.S.News榜单院校前200名或学科前100名，或国内985/211院校，或“双一流”建设高校及建设学科。</w:t>
            </w:r>
          </w:p>
        </w:tc>
      </w:tr>
    </w:tbl>
    <w:p>
      <w:pPr>
        <w:pStyle w:val="3"/>
        <w:bidi w:val="0"/>
        <w:rPr>
          <w:rFonts w:hint="eastAsia" w:eastAsia="仿宋_GB2312"/>
          <w:lang w:eastAsia="zh-CN"/>
        </w:rPr>
      </w:pPr>
      <w:bookmarkStart w:id="340" w:name="_Toc22107"/>
      <w:bookmarkStart w:id="341" w:name="_Toc15276"/>
      <w:bookmarkStart w:id="342" w:name="_Toc21414"/>
      <w:bookmarkStart w:id="343" w:name="_Toc2395"/>
      <w:r>
        <w:rPr>
          <w:rFonts w:hint="eastAsia"/>
          <w:lang w:val="en-US" w:eastAsia="zh-CN"/>
        </w:rPr>
        <w:t>59.</w:t>
      </w:r>
      <w:r>
        <w:rPr>
          <w:rFonts w:hint="eastAsia"/>
          <w:lang w:eastAsia="zh-CN"/>
        </w:rPr>
        <w:t>海洋药物研发</w:t>
      </w:r>
      <w:r>
        <w:rPr>
          <w:rFonts w:hint="eastAsia"/>
        </w:rPr>
        <w:t>专家——</w:t>
      </w:r>
      <w:r>
        <w:rPr>
          <w:rFonts w:hint="eastAsia"/>
          <w:lang w:eastAsia="zh-CN"/>
        </w:rPr>
        <w:t>四星</w:t>
      </w:r>
      <w:bookmarkEnd w:id="339"/>
      <w:bookmarkEnd w:id="340"/>
      <w:bookmarkEnd w:id="341"/>
      <w:bookmarkEnd w:id="342"/>
      <w:bookmarkEnd w:id="343"/>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海洋药物研发</w:t>
            </w:r>
            <w:r>
              <w:rPr>
                <w:rFonts w:hint="eastAsia"/>
              </w:rPr>
              <w:t>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rPr>
                <w:rFonts w:hint="eastAsia" w:eastAsia="仿宋_GB2312"/>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keepNext/>
              <w:keepLines/>
              <w:widowControl w:val="0"/>
              <w:numPr>
                <w:ilvl w:val="0"/>
                <w:numId w:val="117"/>
              </w:numPr>
              <w:bidi w:val="0"/>
              <w:spacing w:before="40" w:after="40" w:line="360" w:lineRule="exact"/>
              <w:ind w:left="425" w:hanging="425"/>
              <w:jc w:val="both"/>
              <w:rPr>
                <w:rFonts w:hint="eastAsia"/>
              </w:rPr>
            </w:pPr>
            <w:r>
              <w:rPr>
                <w:rFonts w:hint="eastAsia"/>
              </w:rPr>
              <w:t>主导海洋生物活性成分的筛选与鉴定，建立高效分离纯化及活性评价技术体系，挖掘具有药物开发潜力的先导化合物；</w:t>
            </w:r>
          </w:p>
          <w:p>
            <w:pPr>
              <w:pStyle w:val="14"/>
              <w:keepNext/>
              <w:keepLines/>
              <w:widowControl w:val="0"/>
              <w:numPr>
                <w:ilvl w:val="0"/>
                <w:numId w:val="117"/>
              </w:numPr>
              <w:bidi w:val="0"/>
              <w:spacing w:before="40" w:after="40" w:line="360" w:lineRule="exact"/>
              <w:ind w:left="425" w:hanging="425"/>
              <w:jc w:val="both"/>
              <w:rPr>
                <w:rFonts w:hint="eastAsia"/>
              </w:rPr>
            </w:pPr>
            <w:r>
              <w:rPr>
                <w:rFonts w:hint="eastAsia"/>
              </w:rPr>
              <w:t>负责海洋药物从靶点验证到临床前候选化合物的全链条研发，包括结构优化、药效学研究、药代动力学及安全性评估；</w:t>
            </w:r>
          </w:p>
          <w:p>
            <w:pPr>
              <w:pStyle w:val="14"/>
              <w:keepNext/>
              <w:keepLines/>
              <w:widowControl w:val="0"/>
              <w:numPr>
                <w:ilvl w:val="0"/>
                <w:numId w:val="117"/>
              </w:numPr>
              <w:bidi w:val="0"/>
              <w:spacing w:before="40" w:after="40" w:line="360" w:lineRule="exact"/>
              <w:ind w:left="425" w:hanging="425"/>
              <w:jc w:val="both"/>
              <w:rPr>
                <w:rFonts w:hint="eastAsia"/>
              </w:rPr>
            </w:pPr>
            <w:r>
              <w:rPr>
                <w:rFonts w:hint="eastAsia"/>
              </w:rPr>
              <w:t>攻克海洋药物开发关键技术难题，推动创新药物产业化进程；</w:t>
            </w:r>
          </w:p>
          <w:p>
            <w:pPr>
              <w:pStyle w:val="14"/>
              <w:keepNext/>
              <w:keepLines/>
              <w:widowControl w:val="0"/>
              <w:numPr>
                <w:ilvl w:val="0"/>
                <w:numId w:val="117"/>
              </w:numPr>
              <w:bidi w:val="0"/>
              <w:spacing w:before="40" w:after="40" w:line="360" w:lineRule="exact"/>
              <w:ind w:left="425" w:hanging="425"/>
              <w:jc w:val="both"/>
              <w:rPr>
                <w:rFonts w:hint="eastAsia"/>
              </w:rPr>
            </w:pPr>
            <w:r>
              <w:rPr>
                <w:rFonts w:hint="eastAsia"/>
              </w:rPr>
              <w:t>协同跨学科团队制定研发策略，对接CRO/CDMO完成工艺开发与中试放大；</w:t>
            </w:r>
          </w:p>
          <w:p>
            <w:pPr>
              <w:pStyle w:val="14"/>
              <w:keepNext/>
              <w:keepLines/>
              <w:widowControl w:val="0"/>
              <w:numPr>
                <w:ilvl w:val="0"/>
                <w:numId w:val="117"/>
              </w:numPr>
              <w:bidi w:val="0"/>
              <w:spacing w:before="40" w:after="40" w:line="360" w:lineRule="exact"/>
              <w:ind w:left="425" w:hanging="425"/>
              <w:jc w:val="both"/>
              <w:rPr>
                <w:rFonts w:hint="eastAsia"/>
              </w:rPr>
            </w:pPr>
            <w:r>
              <w:rPr>
                <w:rFonts w:hint="eastAsia"/>
              </w:rPr>
              <w:t>跟踪国际海洋药物前沿趋势，提出创新性研发方向并主导预研；</w:t>
            </w:r>
          </w:p>
          <w:p>
            <w:pPr>
              <w:pStyle w:val="14"/>
              <w:keepNext/>
              <w:keepLines/>
              <w:widowControl w:val="0"/>
              <w:numPr>
                <w:ilvl w:val="0"/>
                <w:numId w:val="117"/>
              </w:numPr>
              <w:bidi w:val="0"/>
              <w:spacing w:before="40" w:after="40" w:line="360" w:lineRule="exact"/>
              <w:ind w:left="425" w:hanging="425"/>
              <w:jc w:val="both"/>
            </w:pPr>
            <w:r>
              <w:rPr>
                <w:rFonts w:hint="eastAsia"/>
              </w:rPr>
              <w:t>撰写专利、学术论文及研究报告，参与国际学术交流，提升团队技术影响力。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bidi w:val="0"/>
            </w:pPr>
            <w:r>
              <w:rPr>
                <w:rFonts w:hint="eastAsia"/>
                <w:lang w:eastAsia="zh-CN"/>
              </w:rPr>
              <w:t>硕士研究生</w:t>
            </w:r>
            <w: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bidi w:val="0"/>
            </w:pPr>
            <w:r>
              <w:rPr>
                <w:rFonts w:hint="eastAsia"/>
                <w:lang w:eastAsia="zh-CN"/>
              </w:rPr>
              <w:t>药学、生物与医药</w:t>
            </w:r>
            <w: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bidi w:val="0"/>
            </w:pPr>
            <w:r>
              <w:t>相关企业</w:t>
            </w:r>
            <w:r>
              <w:rPr>
                <w:rFonts w:hint="eastAsia"/>
                <w:lang w:val="en-US" w:eastAsia="zh-CN"/>
              </w:rPr>
              <w:t>5</w:t>
            </w:r>
            <w: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bidi w:val="0"/>
            </w:pPr>
            <w:r>
              <w:rPr>
                <w:rFonts w:hint="eastAsia"/>
                <w:lang w:val="en-US" w:eastAsia="zh-CN"/>
              </w:rPr>
              <w:t>5</w:t>
            </w:r>
            <w: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7" w:hRule="atLeast"/>
          <w:jc w:val="center"/>
        </w:trPr>
        <w:tc>
          <w:tcPr>
            <w:tcW w:w="8820" w:type="dxa"/>
            <w:gridSpan w:val="3"/>
            <w:noWrap w:val="0"/>
            <w:vAlign w:val="top"/>
          </w:tcPr>
          <w:p>
            <w:pPr>
              <w:pStyle w:val="14"/>
              <w:numPr>
                <w:ilvl w:val="0"/>
                <w:numId w:val="118"/>
              </w:numPr>
              <w:ind w:left="425" w:hanging="425"/>
              <w:rPr>
                <w:rFonts w:hint="eastAsia"/>
              </w:rPr>
            </w:pPr>
            <w:r>
              <w:rPr>
                <w:rFonts w:hint="eastAsia"/>
                <w:lang w:val="en-US" w:eastAsia="zh-CN"/>
              </w:rPr>
              <w:t>熟悉海洋天然产物分离鉴定、活性评价及药物开发流程；</w:t>
            </w:r>
          </w:p>
          <w:p>
            <w:pPr>
              <w:pStyle w:val="14"/>
              <w:numPr>
                <w:ilvl w:val="0"/>
                <w:numId w:val="118"/>
              </w:numPr>
              <w:ind w:left="425" w:hanging="425"/>
            </w:pPr>
            <w:r>
              <w:rPr>
                <w:rFonts w:hint="eastAsia"/>
              </w:rPr>
              <w:t>掌握色谱分离、NMR、MS等化合物鉴定技术，具备良好的药效评价实验能力</w:t>
            </w:r>
            <w:r>
              <w:rPr>
                <w:rFonts w:hint="eastAsia"/>
                <w:lang w:eastAsia="zh-CN"/>
              </w:rPr>
              <w:t>；</w:t>
            </w:r>
          </w:p>
          <w:p>
            <w:pPr>
              <w:pStyle w:val="14"/>
              <w:numPr>
                <w:ilvl w:val="0"/>
                <w:numId w:val="118"/>
              </w:numPr>
              <w:ind w:left="425" w:hanging="425"/>
            </w:pPr>
            <w:r>
              <w:rPr>
                <w:rFonts w:hint="eastAsia"/>
              </w:rPr>
              <w:t>在国内外核心期刊发表过学术论文或拥有相关专利；</w:t>
            </w:r>
          </w:p>
          <w:p>
            <w:pPr>
              <w:pStyle w:val="14"/>
              <w:numPr>
                <w:ilvl w:val="0"/>
                <w:numId w:val="118"/>
              </w:numPr>
              <w:bidi w:val="0"/>
              <w:ind w:left="425" w:hanging="425"/>
              <w:rPr>
                <w:rFonts w:ascii="仿宋_GB2312"/>
              </w:rPr>
            </w:pPr>
            <w:r>
              <w:rPr>
                <w:rFonts w:hint="eastAsia"/>
              </w:rPr>
              <w:t>毕业于QS/泰晤士/软科/U.S.News榜单院校前200名或学科前100名，或国内985/211院校，或“双一流”建设高校及建设学科。</w:t>
            </w:r>
          </w:p>
        </w:tc>
      </w:tr>
    </w:tbl>
    <w:p>
      <w:pPr>
        <w:bidi w:val="0"/>
        <w:rPr>
          <w:rFonts w:hint="eastAsia"/>
          <w:lang w:val="en-US" w:eastAsia="zh-CN"/>
        </w:rPr>
      </w:pPr>
      <w:r>
        <w:rPr>
          <w:rFonts w:hint="eastAsia"/>
          <w:lang w:val="en-US" w:eastAsia="zh-CN"/>
        </w:rPr>
        <w:br w:type="page"/>
      </w:r>
    </w:p>
    <w:p>
      <w:pPr>
        <w:pStyle w:val="3"/>
        <w:bidi w:val="0"/>
        <w:rPr>
          <w:rFonts w:hint="eastAsia" w:eastAsia="仿宋_GB2312"/>
          <w:lang w:eastAsia="zh-CN"/>
        </w:rPr>
      </w:pPr>
      <w:bookmarkStart w:id="344" w:name="_Toc2669"/>
      <w:bookmarkStart w:id="345" w:name="_Toc7598"/>
      <w:bookmarkStart w:id="346" w:name="_Toc11732"/>
      <w:bookmarkStart w:id="347" w:name="_Toc28418"/>
      <w:bookmarkStart w:id="348" w:name="_Toc21553"/>
      <w:r>
        <w:rPr>
          <w:rFonts w:hint="eastAsia"/>
          <w:lang w:val="en-US" w:eastAsia="zh-CN"/>
        </w:rPr>
        <w:t>60.</w:t>
      </w:r>
      <w:r>
        <w:rPr>
          <w:rFonts w:hint="eastAsia"/>
        </w:rPr>
        <w:t>智能化</w:t>
      </w:r>
      <w:r>
        <w:rPr>
          <w:rFonts w:hint="eastAsia"/>
          <w:lang w:eastAsia="zh-CN"/>
        </w:rPr>
        <w:t>水产</w:t>
      </w:r>
      <w:r>
        <w:rPr>
          <w:rFonts w:hint="eastAsia"/>
        </w:rPr>
        <w:t>养殖</w:t>
      </w:r>
      <w:r>
        <w:rPr>
          <w:rFonts w:hint="eastAsia"/>
          <w:lang w:eastAsia="zh-CN"/>
        </w:rPr>
        <w:t>技术</w:t>
      </w:r>
      <w:r>
        <w:rPr>
          <w:rFonts w:hint="eastAsia"/>
        </w:rPr>
        <w:t>专家——</w:t>
      </w:r>
      <w:r>
        <w:rPr>
          <w:rFonts w:hint="eastAsia"/>
          <w:lang w:eastAsia="zh-CN"/>
        </w:rPr>
        <w:t>四星</w:t>
      </w:r>
      <w:bookmarkEnd w:id="344"/>
      <w:bookmarkEnd w:id="345"/>
      <w:bookmarkEnd w:id="346"/>
      <w:bookmarkEnd w:id="347"/>
      <w:bookmarkEnd w:id="348"/>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智能化水产养殖技术专家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rPr>
                <w:rFonts w:hint="eastAsia" w:eastAsia="仿宋_GB2312"/>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keepNext/>
              <w:keepLines/>
              <w:widowControl w:val="0"/>
              <w:numPr>
                <w:ilvl w:val="0"/>
                <w:numId w:val="119"/>
              </w:numPr>
              <w:bidi w:val="0"/>
              <w:spacing w:before="40" w:after="40" w:line="360" w:lineRule="exact"/>
              <w:ind w:left="425" w:hanging="425"/>
              <w:jc w:val="both"/>
              <w:rPr>
                <w:rFonts w:hint="eastAsia"/>
              </w:rPr>
            </w:pPr>
            <w:r>
              <w:rPr>
                <w:rFonts w:hint="eastAsia"/>
              </w:rPr>
              <w:t>负责智能化</w:t>
            </w:r>
            <w:r>
              <w:rPr>
                <w:rFonts w:hint="eastAsia"/>
                <w:lang w:eastAsia="zh-CN"/>
              </w:rPr>
              <w:t>水产</w:t>
            </w:r>
            <w:r>
              <w:rPr>
                <w:rFonts w:hint="eastAsia"/>
              </w:rPr>
              <w:t>养殖系统总体方案设计，包括养殖工船、深海网箱、能源管理、自动投喂、水下监控、环境监测等模块的集成与优化；</w:t>
            </w:r>
          </w:p>
          <w:p>
            <w:pPr>
              <w:pStyle w:val="14"/>
              <w:keepNext/>
              <w:keepLines/>
              <w:widowControl w:val="0"/>
              <w:numPr>
                <w:ilvl w:val="0"/>
                <w:numId w:val="119"/>
              </w:numPr>
              <w:bidi w:val="0"/>
              <w:spacing w:before="40" w:after="40" w:line="360" w:lineRule="exact"/>
              <w:ind w:left="425" w:hanging="425"/>
              <w:jc w:val="both"/>
              <w:rPr>
                <w:rFonts w:hint="eastAsia"/>
              </w:rPr>
            </w:pPr>
            <w:r>
              <w:rPr>
                <w:rFonts w:hint="eastAsia"/>
              </w:rPr>
              <w:t>主导基于物联网的养殖数据感知体系建设，集成多类传感器与远程控制设备，实现水体环境、生物行为、装备状态等数据的自动采集与互联；</w:t>
            </w:r>
          </w:p>
          <w:p>
            <w:pPr>
              <w:pStyle w:val="14"/>
              <w:keepNext/>
              <w:keepLines/>
              <w:widowControl w:val="0"/>
              <w:numPr>
                <w:ilvl w:val="0"/>
                <w:numId w:val="119"/>
              </w:numPr>
              <w:bidi w:val="0"/>
              <w:spacing w:before="40" w:after="40" w:line="360" w:lineRule="exact"/>
              <w:ind w:left="425" w:hanging="425"/>
              <w:jc w:val="both"/>
              <w:rPr>
                <w:rFonts w:hint="eastAsia"/>
              </w:rPr>
            </w:pPr>
            <w:r>
              <w:rPr>
                <w:rFonts w:hint="eastAsia"/>
              </w:rPr>
              <w:t>构建养殖大数据分析与管理平台，研发养殖决策、病害预警、饵料优化等智能算法，提升养殖全过程精细化水平；</w:t>
            </w:r>
          </w:p>
          <w:p>
            <w:pPr>
              <w:pStyle w:val="14"/>
              <w:keepNext/>
              <w:keepLines/>
              <w:widowControl w:val="0"/>
              <w:numPr>
                <w:ilvl w:val="0"/>
                <w:numId w:val="119"/>
              </w:numPr>
              <w:bidi w:val="0"/>
              <w:spacing w:before="40" w:after="40" w:line="360" w:lineRule="exact"/>
              <w:ind w:left="425" w:hanging="425"/>
              <w:jc w:val="both"/>
              <w:rPr>
                <w:rFonts w:hint="eastAsia"/>
              </w:rPr>
            </w:pPr>
            <w:r>
              <w:rPr>
                <w:rFonts w:hint="eastAsia"/>
              </w:rPr>
              <w:t>推动人工智能、自主无人装备等在监控、投喂、清洗等环节的应用，实现系统高效运行与人力成本节约；</w:t>
            </w:r>
          </w:p>
          <w:p>
            <w:pPr>
              <w:pStyle w:val="14"/>
              <w:keepNext/>
              <w:keepLines/>
              <w:widowControl w:val="0"/>
              <w:numPr>
                <w:ilvl w:val="0"/>
                <w:numId w:val="119"/>
              </w:numPr>
              <w:bidi w:val="0"/>
              <w:spacing w:before="40" w:after="40" w:line="360" w:lineRule="exact"/>
              <w:ind w:left="425" w:hanging="425"/>
              <w:jc w:val="both"/>
              <w:rPr>
                <w:rFonts w:hint="eastAsia"/>
              </w:rPr>
            </w:pPr>
            <w:r>
              <w:rPr>
                <w:rFonts w:hint="eastAsia"/>
              </w:rPr>
              <w:t>协同结构、电气、信息与水产养殖团队，完成系统海上部署、调试与运维，保障系统在恶劣海况下的可靠性与稳定性；</w:t>
            </w:r>
          </w:p>
          <w:p>
            <w:pPr>
              <w:pStyle w:val="14"/>
              <w:keepNext/>
              <w:keepLines/>
              <w:widowControl w:val="0"/>
              <w:numPr>
                <w:ilvl w:val="0"/>
                <w:numId w:val="119"/>
              </w:numPr>
              <w:bidi w:val="0"/>
              <w:spacing w:before="40" w:after="40" w:line="360" w:lineRule="exact"/>
              <w:ind w:left="425" w:hanging="425"/>
              <w:jc w:val="both"/>
            </w:pPr>
            <w:r>
              <w:rPr>
                <w:rFonts w:hint="eastAsia"/>
              </w:rPr>
              <w:t>跟踪国际先进技术与发展趋势，推动关键装备与系统的自主研发与国产化替代。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bidi w:val="0"/>
            </w:pPr>
            <w:r>
              <w:rPr>
                <w:rFonts w:hint="eastAsia"/>
                <w:lang w:eastAsia="zh-CN"/>
              </w:rPr>
              <w:t>硕士研究生</w:t>
            </w:r>
            <w: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bidi w:val="0"/>
            </w:pPr>
            <w:r>
              <w:rPr>
                <w:rFonts w:hint="eastAsia"/>
                <w:lang w:eastAsia="zh-CN"/>
              </w:rPr>
              <w:t>水产</w:t>
            </w:r>
            <w:r>
              <w:t>、</w:t>
            </w:r>
            <w:r>
              <w:rPr>
                <w:rFonts w:hint="eastAsia"/>
                <w:lang w:eastAsia="zh-CN"/>
              </w:rPr>
              <w:t>计算机科学与技术、电子信息、控制科学与工程</w:t>
            </w:r>
            <w: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bidi w:val="0"/>
            </w:pPr>
            <w:r>
              <w:t>相关企业</w:t>
            </w:r>
            <w:r>
              <w:rPr>
                <w:rFonts w:hint="eastAsia"/>
                <w:lang w:val="en-US" w:eastAsia="zh-CN"/>
              </w:rPr>
              <w:t>5</w:t>
            </w:r>
            <w: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bidi w:val="0"/>
            </w:pPr>
            <w:r>
              <w:rPr>
                <w:rFonts w:hint="eastAsia"/>
                <w:lang w:val="en-US" w:eastAsia="zh-CN"/>
              </w:rPr>
              <w:t>5</w:t>
            </w:r>
            <w: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jc w:val="center"/>
        </w:trPr>
        <w:tc>
          <w:tcPr>
            <w:tcW w:w="8820" w:type="dxa"/>
            <w:gridSpan w:val="3"/>
            <w:noWrap w:val="0"/>
            <w:vAlign w:val="top"/>
          </w:tcPr>
          <w:p>
            <w:pPr>
              <w:pStyle w:val="14"/>
              <w:numPr>
                <w:ilvl w:val="0"/>
                <w:numId w:val="120"/>
              </w:numPr>
              <w:bidi w:val="0"/>
              <w:ind w:left="425" w:hanging="425"/>
              <w:rPr>
                <w:rFonts w:hint="eastAsia"/>
                <w:lang w:val="en-US" w:eastAsia="zh-CN"/>
              </w:rPr>
            </w:pPr>
            <w:r>
              <w:rPr>
                <w:rFonts w:hint="eastAsia"/>
                <w:lang w:val="en-US" w:eastAsia="zh-CN"/>
              </w:rPr>
              <w:t>深入理解水产养殖生物学特性，具备跨学科技术整合能力；</w:t>
            </w:r>
          </w:p>
          <w:p>
            <w:pPr>
              <w:pStyle w:val="14"/>
              <w:numPr>
                <w:ilvl w:val="0"/>
                <w:numId w:val="120"/>
              </w:numPr>
              <w:bidi w:val="0"/>
              <w:ind w:left="425" w:hanging="425"/>
              <w:rPr>
                <w:rFonts w:hint="eastAsia"/>
                <w:lang w:val="en-US" w:eastAsia="zh-CN"/>
              </w:rPr>
            </w:pPr>
            <w:r>
              <w:rPr>
                <w:rFonts w:hint="eastAsia"/>
                <w:lang w:val="en-US" w:eastAsia="zh-CN"/>
              </w:rPr>
              <w:t>熟悉物联网架构、传感器应用、数据平台开发及控制系统设计，具备软硬件协同开发经验；</w:t>
            </w:r>
          </w:p>
          <w:p>
            <w:pPr>
              <w:pStyle w:val="14"/>
              <w:numPr>
                <w:ilvl w:val="0"/>
                <w:numId w:val="120"/>
              </w:numPr>
              <w:ind w:left="425" w:hanging="425"/>
            </w:pPr>
            <w:r>
              <w:rPr>
                <w:rFonts w:hint="eastAsia"/>
                <w:lang w:val="en-US" w:eastAsia="zh-CN"/>
              </w:rPr>
              <w:t>了解深远海养殖设施结构设计与海洋环境适应性要求；</w:t>
            </w:r>
          </w:p>
          <w:p>
            <w:pPr>
              <w:pStyle w:val="14"/>
              <w:numPr>
                <w:ilvl w:val="0"/>
                <w:numId w:val="120"/>
              </w:numPr>
              <w:bidi w:val="0"/>
              <w:ind w:left="425" w:hanging="425"/>
              <w:rPr>
                <w:rFonts w:ascii="仿宋_GB2312"/>
              </w:rPr>
            </w:pPr>
            <w:r>
              <w:rPr>
                <w:rFonts w:hint="eastAsia"/>
              </w:rPr>
              <w:t>毕业于QS/泰晤士/软科/U.S.News榜单院校前200名或学科前100名，或国内985/211院校，或“双一流”建设高校及建设学科。</w:t>
            </w:r>
          </w:p>
        </w:tc>
      </w:tr>
    </w:tbl>
    <w:p>
      <w:pPr>
        <w:pStyle w:val="3"/>
        <w:bidi w:val="0"/>
        <w:rPr>
          <w:rFonts w:hint="eastAsia" w:eastAsia="仿宋_GB2312"/>
          <w:lang w:eastAsia="zh-CN"/>
        </w:rPr>
      </w:pPr>
      <w:bookmarkStart w:id="349" w:name="_Toc26213"/>
      <w:bookmarkStart w:id="350" w:name="_Toc27064"/>
      <w:bookmarkStart w:id="351" w:name="_Toc15995"/>
      <w:bookmarkStart w:id="352" w:name="_Toc27123"/>
      <w:r>
        <w:rPr>
          <w:rFonts w:hint="eastAsia"/>
          <w:lang w:val="en-US" w:eastAsia="zh-CN"/>
        </w:rPr>
        <w:t>61.</w:t>
      </w:r>
      <w:r>
        <w:rPr>
          <w:rFonts w:hint="eastAsia"/>
        </w:rPr>
        <w:t>海</w:t>
      </w:r>
      <w:r>
        <w:rPr>
          <w:rFonts w:hint="eastAsia"/>
          <w:lang w:eastAsia="zh-CN"/>
        </w:rPr>
        <w:t>洋新材料研发</w:t>
      </w:r>
      <w:r>
        <w:rPr>
          <w:rFonts w:hint="eastAsia"/>
        </w:rPr>
        <w:t>专家——</w:t>
      </w:r>
      <w:r>
        <w:rPr>
          <w:rFonts w:hint="eastAsia"/>
          <w:lang w:eastAsia="zh-CN"/>
        </w:rPr>
        <w:t>四星</w:t>
      </w:r>
      <w:bookmarkEnd w:id="349"/>
      <w:bookmarkEnd w:id="350"/>
      <w:bookmarkEnd w:id="351"/>
      <w:bookmarkEnd w:id="352"/>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rPr>
              <w:t>海</w:t>
            </w:r>
            <w:r>
              <w:rPr>
                <w:rFonts w:hint="eastAsia"/>
                <w:lang w:eastAsia="zh-CN"/>
              </w:rPr>
              <w:t>洋新材料研发</w:t>
            </w:r>
            <w:r>
              <w:rPr>
                <w:rFonts w:hint="eastAsia"/>
              </w:rPr>
              <w:t>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rPr>
                <w:rFonts w:hint="eastAsia" w:eastAsia="仿宋_GB2312"/>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121"/>
              </w:numPr>
              <w:bidi w:val="0"/>
              <w:ind w:left="425" w:hanging="425"/>
              <w:rPr>
                <w:rFonts w:hint="default"/>
              </w:rPr>
            </w:pPr>
            <w:r>
              <w:rPr>
                <w:rFonts w:hint="default"/>
              </w:rPr>
              <w:t>制定技术发展战略，统筹研发、执行及产业化全流程；</w:t>
            </w:r>
          </w:p>
          <w:p>
            <w:pPr>
              <w:pStyle w:val="14"/>
              <w:numPr>
                <w:ilvl w:val="0"/>
                <w:numId w:val="121"/>
              </w:numPr>
              <w:bidi w:val="0"/>
              <w:ind w:left="425" w:hanging="425"/>
              <w:rPr>
                <w:rFonts w:hint="default"/>
              </w:rPr>
            </w:pPr>
            <w:r>
              <w:rPr>
                <w:rFonts w:hint="default"/>
              </w:rPr>
              <w:t>组建跨学科团队，培育梯队人才，整合资源确保项目高质量交付；</w:t>
            </w:r>
          </w:p>
          <w:p>
            <w:pPr>
              <w:pStyle w:val="14"/>
              <w:numPr>
                <w:ilvl w:val="0"/>
                <w:numId w:val="121"/>
              </w:numPr>
              <w:bidi w:val="0"/>
              <w:ind w:left="425" w:hanging="425"/>
              <w:rPr>
                <w:rFonts w:hint="default"/>
              </w:rPr>
            </w:pPr>
            <w:r>
              <w:rPr>
                <w:rFonts w:hint="default"/>
              </w:rPr>
              <w:t>攻克海洋材料多场耦合损伤、防腐防污等核心技术，推动结构功能一体化复合材料研发；</w:t>
            </w:r>
          </w:p>
          <w:p>
            <w:pPr>
              <w:pStyle w:val="14"/>
              <w:numPr>
                <w:ilvl w:val="0"/>
                <w:numId w:val="121"/>
              </w:numPr>
              <w:bidi w:val="0"/>
              <w:ind w:left="425" w:hanging="425"/>
              <w:rPr>
                <w:rFonts w:hint="default"/>
              </w:rPr>
            </w:pPr>
            <w:r>
              <w:rPr>
                <w:rFonts w:hint="default"/>
              </w:rPr>
              <w:t>协调材料、海洋工程、AI等领域专家，构建产学研体系，整合国际资源；</w:t>
            </w:r>
          </w:p>
          <w:p>
            <w:pPr>
              <w:pStyle w:val="14"/>
              <w:numPr>
                <w:ilvl w:val="0"/>
                <w:numId w:val="121"/>
              </w:numPr>
              <w:bidi w:val="0"/>
              <w:ind w:left="425" w:hanging="425"/>
            </w:pPr>
            <w:r>
              <w:rPr>
                <w:rFonts w:hint="default"/>
              </w:rPr>
              <w:t>支撑南海、深海等国家战略需求，通过标准制定、专利布局提升国际话语权；</w:t>
            </w:r>
          </w:p>
          <w:p>
            <w:pPr>
              <w:pStyle w:val="14"/>
              <w:numPr>
                <w:ilvl w:val="0"/>
                <w:numId w:val="121"/>
              </w:numPr>
              <w:bidi w:val="0"/>
              <w:ind w:left="425" w:hanging="425"/>
            </w:pPr>
            <w:r>
              <w:rPr>
                <w:rFonts w:hint="default"/>
              </w:rPr>
              <w:t>为政府/企业提供技术建议，助力海洋强国建设及碳中和目标实现。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50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bidi w:val="0"/>
            </w:pPr>
            <w:r>
              <w:rPr>
                <w:rFonts w:hint="eastAsia"/>
                <w:lang w:eastAsia="zh-CN"/>
              </w:rPr>
              <w:t>硕士研究生及以上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bidi w:val="0"/>
            </w:pPr>
            <w:r>
              <w:rPr>
                <w:rFonts w:hint="eastAsia"/>
                <w:lang w:eastAsia="zh-CN"/>
              </w:rPr>
              <w:t>材料科学与工程、化学</w:t>
            </w:r>
            <w: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bidi w:val="0"/>
            </w:pPr>
            <w:r>
              <w:t>相关企业</w:t>
            </w:r>
            <w:r>
              <w:rPr>
                <w:rFonts w:hint="eastAsia"/>
                <w:lang w:val="en-US" w:eastAsia="zh-CN"/>
              </w:rPr>
              <w:t>5</w:t>
            </w:r>
            <w: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bidi w:val="0"/>
            </w:pPr>
            <w:r>
              <w:rPr>
                <w:rFonts w:hint="eastAsia"/>
                <w:lang w:val="en-US" w:eastAsia="zh-CN"/>
              </w:rPr>
              <w:t>5</w:t>
            </w:r>
            <w: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9" w:hRule="atLeast"/>
          <w:jc w:val="center"/>
        </w:trPr>
        <w:tc>
          <w:tcPr>
            <w:tcW w:w="8820" w:type="dxa"/>
            <w:gridSpan w:val="3"/>
            <w:noWrap w:val="0"/>
            <w:vAlign w:val="top"/>
          </w:tcPr>
          <w:p>
            <w:pPr>
              <w:pStyle w:val="14"/>
              <w:numPr>
                <w:ilvl w:val="0"/>
                <w:numId w:val="122"/>
              </w:numPr>
              <w:bidi w:val="0"/>
              <w:ind w:left="425" w:hanging="425"/>
              <w:rPr>
                <w:rFonts w:ascii="仿宋_GB2312"/>
              </w:rPr>
            </w:pPr>
            <w:r>
              <w:rPr>
                <w:rFonts w:hint="eastAsia"/>
                <w:lang w:val="en-US" w:eastAsia="zh-CN"/>
              </w:rPr>
              <w:t>具备海洋新材料机理研究、数模及物模分析、防腐防污等方向深度研究经验；</w:t>
            </w:r>
          </w:p>
          <w:p>
            <w:pPr>
              <w:pStyle w:val="14"/>
              <w:numPr>
                <w:ilvl w:val="0"/>
                <w:numId w:val="122"/>
              </w:numPr>
              <w:bidi w:val="0"/>
              <w:ind w:left="425" w:hanging="425"/>
              <w:rPr>
                <w:rFonts w:ascii="仿宋_GB2312"/>
              </w:rPr>
            </w:pPr>
            <w:r>
              <w:rPr>
                <w:rFonts w:hint="eastAsia" w:ascii="仿宋_GB2312"/>
              </w:rPr>
              <w:t>精通材料表征技术及性能测试方法</w:t>
            </w:r>
            <w:r>
              <w:rPr>
                <w:rFonts w:hint="eastAsia"/>
                <w:lang w:eastAsia="zh-CN"/>
              </w:rPr>
              <w:t>；</w:t>
            </w:r>
          </w:p>
          <w:p>
            <w:pPr>
              <w:pStyle w:val="14"/>
              <w:numPr>
                <w:ilvl w:val="0"/>
                <w:numId w:val="122"/>
              </w:numPr>
              <w:bidi w:val="0"/>
              <w:ind w:left="425" w:hanging="425"/>
              <w:rPr>
                <w:rFonts w:ascii="仿宋_GB2312"/>
              </w:rPr>
            </w:pPr>
            <w:r>
              <w:rPr>
                <w:rFonts w:hint="eastAsia" w:ascii="仿宋_GB2312"/>
              </w:rPr>
              <w:t>熟悉海洋环境材料失效机制，有跨学科协同研发经验</w:t>
            </w:r>
            <w:r>
              <w:rPr>
                <w:rFonts w:hint="eastAsia"/>
                <w:lang w:eastAsia="zh-CN"/>
              </w:rPr>
              <w:t>；</w:t>
            </w:r>
          </w:p>
          <w:p>
            <w:pPr>
              <w:pStyle w:val="14"/>
              <w:numPr>
                <w:ilvl w:val="0"/>
                <w:numId w:val="122"/>
              </w:numPr>
              <w:bidi w:val="0"/>
              <w:ind w:left="425" w:hanging="425"/>
              <w:rPr>
                <w:rFonts w:ascii="仿宋_GB2312"/>
              </w:rPr>
            </w:pPr>
            <w:r>
              <w:rPr>
                <w:rFonts w:hint="eastAsia"/>
              </w:rPr>
              <w:t>毕业于QS/泰晤士/软科/U.S.News榜单院校前200名或学科前100名，或国内985/211院校，或“双一流”建设高校及建设学科。</w:t>
            </w:r>
          </w:p>
        </w:tc>
      </w:tr>
    </w:tbl>
    <w:p>
      <w:pPr>
        <w:bidi w:val="0"/>
        <w:rPr>
          <w:rFonts w:hint="eastAsia"/>
          <w:lang w:val="en-US" w:eastAsia="zh-CN"/>
        </w:rPr>
      </w:pPr>
      <w:r>
        <w:rPr>
          <w:rFonts w:hint="eastAsia"/>
          <w:lang w:val="en-US" w:eastAsia="zh-CN"/>
        </w:rPr>
        <w:br w:type="page"/>
      </w:r>
    </w:p>
    <w:p>
      <w:pPr>
        <w:pStyle w:val="3"/>
        <w:bidi w:val="0"/>
        <w:rPr>
          <w:rFonts w:hint="eastAsia" w:eastAsia="仿宋_GB2312"/>
          <w:lang w:eastAsia="zh-CN"/>
        </w:rPr>
      </w:pPr>
      <w:bookmarkStart w:id="353" w:name="_Toc1946"/>
      <w:bookmarkStart w:id="354" w:name="_Toc5761"/>
      <w:bookmarkStart w:id="355" w:name="_Toc14119"/>
      <w:bookmarkStart w:id="356" w:name="_Toc30506"/>
      <w:r>
        <w:rPr>
          <w:rFonts w:hint="eastAsia"/>
          <w:lang w:val="en-US" w:eastAsia="zh-CN"/>
        </w:rPr>
        <w:t>62.</w:t>
      </w:r>
      <w:r>
        <w:rPr>
          <w:rFonts w:hint="eastAsia"/>
          <w:lang w:eastAsia="zh-CN"/>
        </w:rPr>
        <w:t>地理信息算法</w:t>
      </w:r>
      <w:r>
        <w:rPr>
          <w:rFonts w:hint="eastAsia"/>
        </w:rPr>
        <w:t>专家——</w:t>
      </w:r>
      <w:r>
        <w:rPr>
          <w:rFonts w:hint="eastAsia"/>
          <w:lang w:eastAsia="zh-CN"/>
        </w:rPr>
        <w:t>四星</w:t>
      </w:r>
      <w:bookmarkEnd w:id="328"/>
      <w:bookmarkEnd w:id="334"/>
      <w:bookmarkEnd w:id="353"/>
      <w:bookmarkEnd w:id="354"/>
      <w:bookmarkEnd w:id="355"/>
      <w:bookmarkEnd w:id="356"/>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地理信息算法</w:t>
            </w:r>
            <w:r>
              <w:rPr>
                <w:rFonts w:hint="eastAsia"/>
              </w:rPr>
              <w:t>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rPr>
                <w:rFonts w:hint="eastAsia" w:eastAsia="仿宋_GB2312"/>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123"/>
              </w:numPr>
              <w:bidi w:val="0"/>
              <w:ind w:left="425" w:hanging="425"/>
              <w:rPr>
                <w:rFonts w:hint="default"/>
              </w:rPr>
            </w:pPr>
            <w:r>
              <w:rPr>
                <w:rFonts w:hint="default"/>
              </w:rPr>
              <w:t>负责地理信息算法的研发与优化</w:t>
            </w:r>
            <w:r>
              <w:rPr>
                <w:rFonts w:hint="eastAsia"/>
                <w:lang w:eastAsia="zh-CN"/>
              </w:rPr>
              <w:t>；</w:t>
            </w:r>
          </w:p>
          <w:p>
            <w:pPr>
              <w:pStyle w:val="14"/>
              <w:numPr>
                <w:ilvl w:val="0"/>
                <w:numId w:val="123"/>
              </w:numPr>
              <w:bidi w:val="0"/>
              <w:ind w:left="425" w:hanging="425"/>
              <w:rPr>
                <w:rFonts w:hint="default"/>
              </w:rPr>
            </w:pPr>
            <w:r>
              <w:rPr>
                <w:rFonts w:hint="default"/>
              </w:rPr>
              <w:t>运用机器学习、深度学习技术，处理海量地理空间数据，提升算法精度与效率</w:t>
            </w:r>
            <w:r>
              <w:rPr>
                <w:rFonts w:hint="eastAsia"/>
                <w:lang w:eastAsia="zh-CN"/>
              </w:rPr>
              <w:t>；</w:t>
            </w:r>
          </w:p>
          <w:p>
            <w:pPr>
              <w:pStyle w:val="14"/>
              <w:numPr>
                <w:ilvl w:val="0"/>
                <w:numId w:val="123"/>
              </w:numPr>
              <w:bidi w:val="0"/>
              <w:ind w:left="425" w:hanging="425"/>
              <w:rPr>
                <w:rFonts w:hint="default"/>
              </w:rPr>
            </w:pPr>
            <w:r>
              <w:rPr>
                <w:rFonts w:hint="default"/>
              </w:rPr>
              <w:t>结合业务需求，开发定制化地理信息解决方案，支持地图服务、导航、物流等领域的应用</w:t>
            </w:r>
            <w:r>
              <w:rPr>
                <w:rFonts w:hint="eastAsia"/>
                <w:lang w:eastAsia="zh-CN"/>
              </w:rPr>
              <w:t>；</w:t>
            </w:r>
          </w:p>
          <w:p>
            <w:pPr>
              <w:pStyle w:val="14"/>
              <w:numPr>
                <w:ilvl w:val="0"/>
                <w:numId w:val="123"/>
              </w:numPr>
              <w:bidi w:val="0"/>
              <w:ind w:left="425" w:hanging="425"/>
              <w:rPr>
                <w:rFonts w:hint="default"/>
              </w:rPr>
            </w:pPr>
            <w:r>
              <w:rPr>
                <w:rFonts w:hint="default"/>
              </w:rPr>
              <w:t>跟踪地理信息领域前沿技术，探索新技术在业务中的落地场景</w:t>
            </w:r>
            <w:r>
              <w:rPr>
                <w:rFonts w:hint="eastAsia"/>
                <w:lang w:eastAsia="zh-CN"/>
              </w:rPr>
              <w:t>；</w:t>
            </w:r>
          </w:p>
          <w:p>
            <w:pPr>
              <w:pStyle w:val="14"/>
              <w:numPr>
                <w:ilvl w:val="0"/>
                <w:numId w:val="123"/>
              </w:numPr>
              <w:bidi w:val="0"/>
              <w:ind w:left="425" w:hanging="425"/>
            </w:pPr>
            <w:r>
              <w:rPr>
                <w:rFonts w:hint="default"/>
              </w:rPr>
              <w:t>与产品、工程团队紧密协作，推动算法模型的产品化部署与迭代优化。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bidi w:val="0"/>
            </w:pPr>
            <w:r>
              <w:rPr>
                <w:rFonts w:hint="eastAsia"/>
                <w:lang w:eastAsia="zh-CN"/>
              </w:rPr>
              <w:t>本科及以上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bidi w:val="0"/>
            </w:pPr>
            <w:r>
              <w:rPr>
                <w:rFonts w:hint="eastAsia"/>
                <w:lang w:eastAsia="zh-CN"/>
              </w:rPr>
              <w:t>计算机、地理科学、测绘、数学</w:t>
            </w:r>
            <w: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bidi w:val="0"/>
            </w:pPr>
            <w:r>
              <w:t>相关企业</w:t>
            </w:r>
            <w:r>
              <w:rPr>
                <w:rFonts w:hint="eastAsia"/>
                <w:lang w:val="en-US" w:eastAsia="zh-CN"/>
              </w:rPr>
              <w:t>5</w:t>
            </w:r>
            <w: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bidi w:val="0"/>
            </w:pPr>
            <w:r>
              <w:rPr>
                <w:rFonts w:hint="eastAsia"/>
                <w:lang w:val="en-US" w:eastAsia="zh-CN"/>
              </w:rPr>
              <w:t>5</w:t>
            </w:r>
            <w: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0" w:hRule="atLeast"/>
          <w:jc w:val="center"/>
        </w:trPr>
        <w:tc>
          <w:tcPr>
            <w:tcW w:w="8820" w:type="dxa"/>
            <w:gridSpan w:val="3"/>
            <w:noWrap w:val="0"/>
            <w:vAlign w:val="top"/>
          </w:tcPr>
          <w:p>
            <w:pPr>
              <w:pStyle w:val="14"/>
              <w:numPr>
                <w:ilvl w:val="0"/>
                <w:numId w:val="124"/>
              </w:numPr>
              <w:bidi w:val="0"/>
              <w:ind w:left="425" w:hanging="425"/>
              <w:rPr>
                <w:rFonts w:hint="eastAsia"/>
                <w:lang w:val="en-US" w:eastAsia="zh-CN"/>
              </w:rPr>
            </w:pPr>
            <w:r>
              <w:rPr>
                <w:rFonts w:hint="eastAsia"/>
                <w:lang w:val="en-US" w:eastAsia="zh-CN"/>
              </w:rPr>
              <w:t>精通Python、C++、Java等至少一种编程语言，熟悉GIS开发工具及开源库；</w:t>
            </w:r>
          </w:p>
          <w:p>
            <w:pPr>
              <w:pStyle w:val="14"/>
              <w:numPr>
                <w:ilvl w:val="0"/>
                <w:numId w:val="124"/>
              </w:numPr>
              <w:bidi w:val="0"/>
              <w:ind w:left="425" w:hanging="425"/>
              <w:rPr>
                <w:rFonts w:hint="eastAsia"/>
                <w:lang w:val="en-US" w:eastAsia="zh-CN"/>
              </w:rPr>
            </w:pPr>
            <w:r>
              <w:rPr>
                <w:rFonts w:hint="eastAsia"/>
                <w:lang w:val="en-US" w:eastAsia="zh-CN"/>
              </w:rPr>
              <w:t>具备扎实的空间数据分析能力，熟悉空间统计、几何算法、图论等理论基础；</w:t>
            </w:r>
          </w:p>
          <w:p>
            <w:pPr>
              <w:pStyle w:val="14"/>
              <w:numPr>
                <w:ilvl w:val="0"/>
                <w:numId w:val="124"/>
              </w:numPr>
              <w:bidi w:val="0"/>
              <w:ind w:left="425" w:hanging="425"/>
              <w:rPr>
                <w:rFonts w:ascii="仿宋_GB2312"/>
              </w:rPr>
            </w:pPr>
            <w:r>
              <w:rPr>
                <w:rFonts w:hint="eastAsia"/>
                <w:lang w:val="en-US" w:eastAsia="zh-CN"/>
              </w:rPr>
              <w:t>具有机器学习/深度学习项目经验，熟悉TensorFlow、PyTorch等框架</w:t>
            </w:r>
            <w:r>
              <w:rPr>
                <w:rFonts w:hint="eastAsia"/>
                <w:lang w:eastAsia="zh-CN"/>
              </w:rPr>
              <w:t>；</w:t>
            </w:r>
          </w:p>
          <w:p>
            <w:pPr>
              <w:pStyle w:val="14"/>
              <w:numPr>
                <w:ilvl w:val="0"/>
                <w:numId w:val="124"/>
              </w:numPr>
              <w:bidi w:val="0"/>
              <w:ind w:left="425" w:hanging="425"/>
              <w:rPr>
                <w:rFonts w:ascii="仿宋_GB2312"/>
              </w:rPr>
            </w:pPr>
            <w:r>
              <w:rPr>
                <w:rFonts w:hint="eastAsia"/>
              </w:rPr>
              <w:t>毕业于QS/泰晤士/软科/U.S.News榜单院校前200名或学科前100名，或国内985/211院校，或“双一流”建设高校及建设学科。</w:t>
            </w:r>
          </w:p>
        </w:tc>
      </w:tr>
    </w:tbl>
    <w:p>
      <w:pPr>
        <w:ind w:left="0" w:leftChars="0" w:firstLine="0" w:firstLineChars="0"/>
      </w:pPr>
      <w:r>
        <w:br w:type="page"/>
      </w:r>
    </w:p>
    <w:p>
      <w:pPr>
        <w:pStyle w:val="3"/>
        <w:bidi w:val="0"/>
        <w:rPr>
          <w:rFonts w:hint="eastAsia" w:eastAsia="仿宋_GB2312"/>
          <w:lang w:eastAsia="zh-CN"/>
        </w:rPr>
      </w:pPr>
      <w:bookmarkStart w:id="357" w:name="_Toc24924"/>
      <w:bookmarkStart w:id="358" w:name="_Toc10726"/>
      <w:bookmarkStart w:id="359" w:name="_Toc22918"/>
      <w:bookmarkStart w:id="360" w:name="_Toc14370"/>
      <w:bookmarkStart w:id="361" w:name="_Toc24353"/>
      <w:bookmarkStart w:id="362" w:name="_Toc15783"/>
      <w:r>
        <w:rPr>
          <w:rFonts w:hint="eastAsia"/>
          <w:lang w:val="en-US" w:eastAsia="zh-CN"/>
        </w:rPr>
        <w:t>63.</w:t>
      </w:r>
      <w:r>
        <w:rPr>
          <w:rFonts w:hint="eastAsia"/>
        </w:rPr>
        <w:t>地球物理专家——</w:t>
      </w:r>
      <w:r>
        <w:rPr>
          <w:rFonts w:hint="eastAsia"/>
          <w:lang w:eastAsia="zh-CN"/>
        </w:rPr>
        <w:t>四星</w:t>
      </w:r>
      <w:bookmarkEnd w:id="357"/>
      <w:bookmarkEnd w:id="358"/>
      <w:bookmarkEnd w:id="359"/>
      <w:bookmarkEnd w:id="360"/>
      <w:bookmarkEnd w:id="361"/>
      <w:bookmarkEnd w:id="362"/>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rPr>
              <w:t>地球物理专家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rPr>
                <w:rFonts w:hint="eastAsia" w:eastAsia="仿宋_GB2312"/>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125"/>
              </w:numPr>
              <w:bidi w:val="0"/>
              <w:ind w:left="425" w:hanging="425"/>
              <w:rPr>
                <w:rFonts w:hint="default"/>
              </w:rPr>
            </w:pPr>
            <w:r>
              <w:rPr>
                <w:rFonts w:hint="default"/>
              </w:rPr>
              <w:t>负责工程物探与资源勘探项目全流程技术管理，包括数据采集设计、野外施工监督、资料处理解释及成果报告编制；</w:t>
            </w:r>
          </w:p>
          <w:p>
            <w:pPr>
              <w:pStyle w:val="14"/>
              <w:numPr>
                <w:ilvl w:val="0"/>
                <w:numId w:val="125"/>
              </w:numPr>
              <w:bidi w:val="0"/>
              <w:ind w:left="425" w:hanging="425"/>
              <w:rPr>
                <w:rFonts w:hint="default"/>
              </w:rPr>
            </w:pPr>
            <w:r>
              <w:rPr>
                <w:rFonts w:hint="default"/>
              </w:rPr>
              <w:t>主导重力、磁法、电法、地震等方法的综合应用研究，优化数据处理算法，提升异常体识别精度；</w:t>
            </w:r>
          </w:p>
          <w:p>
            <w:pPr>
              <w:pStyle w:val="14"/>
              <w:numPr>
                <w:ilvl w:val="0"/>
                <w:numId w:val="125"/>
              </w:numPr>
              <w:bidi w:val="0"/>
              <w:ind w:left="425" w:hanging="425"/>
              <w:rPr>
                <w:rFonts w:hint="default"/>
              </w:rPr>
            </w:pPr>
            <w:r>
              <w:rPr>
                <w:rFonts w:hint="default"/>
              </w:rPr>
              <w:t>解决复杂地质条件下的技术难题，协同地质、钻井团队开展多学科综合解释；</w:t>
            </w:r>
          </w:p>
          <w:p>
            <w:pPr>
              <w:pStyle w:val="14"/>
              <w:numPr>
                <w:ilvl w:val="0"/>
                <w:numId w:val="125"/>
              </w:numPr>
              <w:bidi w:val="0"/>
              <w:ind w:left="425" w:hanging="425"/>
            </w:pPr>
            <w:r>
              <w:rPr>
                <w:rFonts w:hint="default"/>
              </w:rPr>
              <w:t>跟踪国际地球物理技术前沿，推动人工智能、大数据在物探数据解析中的创新应用。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bidi w:val="0"/>
            </w:pPr>
            <w:r>
              <w:rPr>
                <w:rFonts w:hint="eastAsia"/>
                <w:lang w:eastAsia="zh-CN"/>
              </w:rPr>
              <w:t>硕士研究生</w:t>
            </w:r>
            <w: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bidi w:val="0"/>
            </w:pPr>
            <w:r>
              <w:rPr>
                <w:rFonts w:hint="eastAsia"/>
                <w:lang w:eastAsia="zh-CN"/>
              </w:rPr>
              <w:t>地球物理学、土木工程</w:t>
            </w:r>
            <w: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bidi w:val="0"/>
            </w:pPr>
            <w:r>
              <w:t>相关企业</w:t>
            </w:r>
            <w:r>
              <w:rPr>
                <w:rFonts w:hint="eastAsia"/>
                <w:lang w:val="en-US" w:eastAsia="zh-CN"/>
              </w:rPr>
              <w:t>5</w:t>
            </w:r>
            <w: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bidi w:val="0"/>
            </w:pPr>
            <w:r>
              <w:rPr>
                <w:rFonts w:hint="eastAsia"/>
                <w:lang w:val="en-US" w:eastAsia="zh-CN"/>
              </w:rPr>
              <w:t>5</w:t>
            </w:r>
            <w: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3" w:hRule="atLeast"/>
          <w:jc w:val="center"/>
        </w:trPr>
        <w:tc>
          <w:tcPr>
            <w:tcW w:w="8820" w:type="dxa"/>
            <w:gridSpan w:val="3"/>
            <w:noWrap w:val="0"/>
            <w:vAlign w:val="top"/>
          </w:tcPr>
          <w:p>
            <w:pPr>
              <w:pStyle w:val="14"/>
              <w:numPr>
                <w:ilvl w:val="0"/>
                <w:numId w:val="126"/>
              </w:numPr>
              <w:bidi w:val="0"/>
              <w:ind w:left="425" w:hanging="425"/>
              <w:rPr>
                <w:rFonts w:hint="eastAsia"/>
                <w:lang w:val="en-US" w:eastAsia="zh-CN"/>
              </w:rPr>
            </w:pPr>
            <w:r>
              <w:rPr>
                <w:rFonts w:hint="eastAsia" w:ascii="仿宋_GB2312"/>
              </w:rPr>
              <w:t>熟练掌握地球物理方法数据处理工具软件</w:t>
            </w:r>
            <w:r>
              <w:rPr>
                <w:rFonts w:hint="eastAsia"/>
                <w:lang w:val="en-US" w:eastAsia="zh-CN"/>
              </w:rPr>
              <w:t>，具备城市地铁物探、金属矿/油气田勘探等项目实操经验；</w:t>
            </w:r>
          </w:p>
          <w:p>
            <w:pPr>
              <w:pStyle w:val="14"/>
              <w:numPr>
                <w:ilvl w:val="0"/>
                <w:numId w:val="126"/>
              </w:numPr>
              <w:bidi w:val="0"/>
              <w:ind w:left="425" w:hanging="425"/>
              <w:rPr>
                <w:rFonts w:ascii="仿宋_GB2312"/>
              </w:rPr>
            </w:pPr>
            <w:r>
              <w:rPr>
                <w:rFonts w:hint="eastAsia" w:ascii="仿宋_GB2312"/>
              </w:rPr>
              <w:t>具有良好的数理基础及技术应用能力；</w:t>
            </w:r>
          </w:p>
          <w:p>
            <w:pPr>
              <w:pStyle w:val="14"/>
              <w:numPr>
                <w:ilvl w:val="0"/>
                <w:numId w:val="126"/>
              </w:numPr>
              <w:bidi w:val="0"/>
              <w:ind w:left="425" w:hanging="425"/>
              <w:rPr>
                <w:rFonts w:ascii="仿宋_GB2312"/>
              </w:rPr>
            </w:pPr>
            <w:r>
              <w:rPr>
                <w:rFonts w:hint="eastAsia"/>
                <w:lang w:val="en-US" w:eastAsia="zh-CN"/>
              </w:rPr>
              <w:t>熟悉行业规范及HSE管理体系；</w:t>
            </w:r>
          </w:p>
          <w:p>
            <w:pPr>
              <w:pStyle w:val="14"/>
              <w:numPr>
                <w:ilvl w:val="0"/>
                <w:numId w:val="126"/>
              </w:numPr>
              <w:bidi w:val="0"/>
              <w:ind w:left="425" w:hanging="425"/>
              <w:rPr>
                <w:rFonts w:ascii="仿宋_GB2312"/>
              </w:rPr>
            </w:pPr>
            <w:r>
              <w:rPr>
                <w:rFonts w:hint="eastAsia" w:ascii="仿宋_GB2312"/>
              </w:rPr>
              <w:t>适应长期出差及野外工作环境；</w:t>
            </w:r>
          </w:p>
          <w:p>
            <w:pPr>
              <w:pStyle w:val="14"/>
              <w:numPr>
                <w:ilvl w:val="0"/>
                <w:numId w:val="126"/>
              </w:numPr>
              <w:bidi w:val="0"/>
              <w:ind w:left="425" w:hanging="425"/>
              <w:rPr>
                <w:rFonts w:ascii="仿宋_GB2312"/>
              </w:rPr>
            </w:pPr>
            <w:r>
              <w:rPr>
                <w:rFonts w:hint="eastAsia"/>
              </w:rPr>
              <w:t>毕业于QS/泰晤士/软科/U.S.News榜单院校前200名或学科前100名，或国内985/211院校，或“双一流”建设高校及建设学科。</w:t>
            </w:r>
          </w:p>
        </w:tc>
      </w:tr>
    </w:tbl>
    <w:p>
      <w:pPr>
        <w:pStyle w:val="3"/>
        <w:bidi w:val="0"/>
        <w:rPr>
          <w:rFonts w:hint="eastAsia"/>
        </w:rPr>
      </w:pPr>
      <w:bookmarkStart w:id="363" w:name="_Toc8447"/>
      <w:bookmarkStart w:id="364" w:name="_Toc21744"/>
      <w:bookmarkStart w:id="365" w:name="_Toc2156"/>
      <w:bookmarkStart w:id="366" w:name="_Toc21245"/>
      <w:bookmarkStart w:id="367" w:name="_Toc25738"/>
      <w:bookmarkStart w:id="368" w:name="_Toc31858"/>
      <w:r>
        <w:rPr>
          <w:rFonts w:hint="eastAsia"/>
          <w:lang w:val="en-US" w:eastAsia="zh-CN"/>
        </w:rPr>
        <w:t>64</w:t>
      </w:r>
      <w:r>
        <w:rPr>
          <w:rFonts w:hint="eastAsia"/>
        </w:rPr>
        <w:t>.</w:t>
      </w:r>
      <w:r>
        <w:rPr>
          <w:rFonts w:hint="eastAsia"/>
          <w:lang w:eastAsia="zh-CN"/>
        </w:rPr>
        <w:t>地质建模技术专家</w:t>
      </w:r>
      <w:r>
        <w:rPr>
          <w:rFonts w:hint="eastAsia"/>
        </w:rPr>
        <w:t>——</w:t>
      </w:r>
      <w:r>
        <w:rPr>
          <w:rFonts w:hint="eastAsia"/>
          <w:lang w:eastAsia="zh-CN"/>
        </w:rPr>
        <w:t>四</w:t>
      </w:r>
      <w:r>
        <w:rPr>
          <w:rFonts w:hint="eastAsia"/>
        </w:rPr>
        <w:t>星</w:t>
      </w:r>
      <w:bookmarkEnd w:id="363"/>
      <w:bookmarkEnd w:id="364"/>
      <w:bookmarkEnd w:id="365"/>
      <w:bookmarkEnd w:id="366"/>
      <w:bookmarkEnd w:id="367"/>
      <w:bookmarkEnd w:id="368"/>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地质建模技术专家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127"/>
              </w:numPr>
              <w:bidi w:val="0"/>
            </w:pPr>
            <w:r>
              <w:rPr>
                <w:rFonts w:hint="default"/>
              </w:rPr>
              <w:t>主导三维地质建模与数值模拟项目，整合地质、地球物理及钻探数据，构建高精度地质模型，支撑油气勘探、矿产资源评价及地灾预警；</w:t>
            </w:r>
          </w:p>
          <w:p>
            <w:pPr>
              <w:pStyle w:val="14"/>
              <w:numPr>
                <w:ilvl w:val="0"/>
                <w:numId w:val="127"/>
              </w:numPr>
              <w:bidi w:val="0"/>
              <w:rPr>
                <w:rFonts w:hint="default"/>
              </w:rPr>
            </w:pPr>
            <w:r>
              <w:rPr>
                <w:rFonts w:hint="default"/>
              </w:rPr>
              <w:t>攻克复杂地质体建模难题，研发多源数据融合算法及不确定性分析工具，优化模型精度与计算效率；</w:t>
            </w:r>
          </w:p>
          <w:p>
            <w:pPr>
              <w:pStyle w:val="14"/>
              <w:numPr>
                <w:ilvl w:val="0"/>
                <w:numId w:val="127"/>
              </w:numPr>
              <w:bidi w:val="0"/>
              <w:rPr>
                <w:rFonts w:hint="default"/>
              </w:rPr>
            </w:pPr>
            <w:r>
              <w:rPr>
                <w:rFonts w:hint="default"/>
              </w:rPr>
              <w:t>统筹地质建模软件二次开发，推动AI地质建模及云计算技术在项目中的应用；</w:t>
            </w:r>
          </w:p>
          <w:p>
            <w:pPr>
              <w:pStyle w:val="14"/>
              <w:numPr>
                <w:ilvl w:val="0"/>
                <w:numId w:val="127"/>
              </w:numPr>
              <w:bidi w:val="0"/>
              <w:rPr>
                <w:rFonts w:hint="default"/>
              </w:rPr>
            </w:pPr>
            <w:r>
              <w:rPr>
                <w:rFonts w:hint="default"/>
              </w:rPr>
              <w:t>编制企业级建模技术标准，对接行业标准，推动建模成果向工程设计的转化；</w:t>
            </w:r>
          </w:p>
          <w:p>
            <w:pPr>
              <w:pStyle w:val="14"/>
              <w:numPr>
                <w:ilvl w:val="0"/>
                <w:numId w:val="127"/>
              </w:numPr>
              <w:bidi w:val="0"/>
              <w:rPr>
                <w:rFonts w:hint="default"/>
              </w:rPr>
            </w:pPr>
            <w:r>
              <w:rPr>
                <w:rFonts w:hint="default"/>
              </w:rPr>
              <w:t>提供重大工程现场技术支持，解决模型更新、储量计算及开发方案优化等技术问题；</w:t>
            </w:r>
          </w:p>
          <w:p>
            <w:pPr>
              <w:pStyle w:val="14"/>
              <w:numPr>
                <w:ilvl w:val="0"/>
                <w:numId w:val="127"/>
              </w:numPr>
              <w:bidi w:val="0"/>
            </w:pPr>
            <w:r>
              <w:rPr>
                <w:rFonts w:hint="default"/>
              </w:rPr>
              <w:t>培养青年技术团队，指导建模人员完成地层对比、属性建模及成果可视化，推动产学研用深度融合。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bidi w:val="0"/>
            </w:pPr>
            <w:r>
              <w:rPr>
                <w:rFonts w:hint="eastAsia"/>
                <w:lang w:eastAsia="zh-CN"/>
              </w:rPr>
              <w:t>硕士研究生</w:t>
            </w:r>
            <w: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bidi w:val="0"/>
            </w:pPr>
            <w:r>
              <w:rPr>
                <w:rFonts w:hint="eastAsia"/>
              </w:rPr>
              <w:t>地质资源与地质工程</w:t>
            </w:r>
            <w:r>
              <w:t>、</w:t>
            </w:r>
            <w:r>
              <w:rPr>
                <w:rFonts w:hint="eastAsia"/>
              </w:rPr>
              <w:t>资源与环境</w:t>
            </w:r>
            <w: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bidi w:val="0"/>
            </w:pPr>
            <w:r>
              <w:t>相关企业</w:t>
            </w:r>
            <w:r>
              <w:rPr>
                <w:rFonts w:hint="eastAsia"/>
                <w:lang w:val="en-US" w:eastAsia="zh-CN"/>
              </w:rPr>
              <w:t>5</w:t>
            </w:r>
            <w: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bidi w:val="0"/>
            </w:pPr>
            <w:r>
              <w:rPr>
                <w:rFonts w:hint="eastAsia"/>
                <w:lang w:val="en-US" w:eastAsia="zh-CN"/>
              </w:rPr>
              <w:t>5</w:t>
            </w:r>
            <w: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9" w:hRule="atLeast"/>
          <w:jc w:val="center"/>
        </w:trPr>
        <w:tc>
          <w:tcPr>
            <w:tcW w:w="8820" w:type="dxa"/>
            <w:gridSpan w:val="3"/>
            <w:noWrap w:val="0"/>
            <w:vAlign w:val="top"/>
          </w:tcPr>
          <w:p>
            <w:pPr>
              <w:pStyle w:val="14"/>
              <w:numPr>
                <w:ilvl w:val="0"/>
                <w:numId w:val="128"/>
              </w:numPr>
              <w:bidi w:val="0"/>
            </w:pPr>
            <w:r>
              <w:rPr>
                <w:rFonts w:hint="default"/>
              </w:rPr>
              <w:t>精通Petrel、RMS、OpenWorks等建模软件，熟悉Python、C#编程及机器学习算法，具备软件二次开发能力；</w:t>
            </w:r>
          </w:p>
          <w:p>
            <w:pPr>
              <w:pStyle w:val="14"/>
              <w:numPr>
                <w:ilvl w:val="0"/>
                <w:numId w:val="128"/>
              </w:numPr>
              <w:bidi w:val="0"/>
              <w:rPr>
                <w:rFonts w:hint="default"/>
              </w:rPr>
            </w:pPr>
            <w:r>
              <w:rPr>
                <w:rFonts w:hint="default"/>
              </w:rPr>
              <w:t>熟悉地震解释、测井评价及地质统计学原理，具备独立建模与成果解释能力</w:t>
            </w:r>
            <w:r>
              <w:rPr>
                <w:rFonts w:hint="eastAsia"/>
                <w:lang w:eastAsia="zh-CN"/>
              </w:rPr>
              <w:t>；</w:t>
            </w:r>
          </w:p>
          <w:p>
            <w:pPr>
              <w:pStyle w:val="14"/>
              <w:numPr>
                <w:ilvl w:val="0"/>
                <w:numId w:val="128"/>
              </w:numPr>
              <w:bidi w:val="0"/>
              <w:rPr>
                <w:rFonts w:ascii="仿宋_GB2312"/>
              </w:rPr>
            </w:pPr>
            <w:r>
              <w:rPr>
                <w:rFonts w:hint="eastAsia"/>
              </w:rPr>
              <w:t>毕业于QS/泰晤士/软科/U.S.News榜单院校前200名或学科前100名，或国内985/211院校，或“双一流”建设高校及建设学科。</w:t>
            </w:r>
          </w:p>
        </w:tc>
      </w:tr>
    </w:tbl>
    <w:p>
      <w:pPr>
        <w:rPr>
          <w:rFonts w:hint="eastAsia"/>
          <w:lang w:val="en-US" w:eastAsia="zh-CN"/>
        </w:rPr>
      </w:pPr>
      <w:r>
        <w:rPr>
          <w:rFonts w:hint="eastAsia"/>
          <w:lang w:val="en-US" w:eastAsia="zh-CN"/>
        </w:rPr>
        <w:br w:type="page"/>
      </w:r>
    </w:p>
    <w:bookmarkEnd w:id="321"/>
    <w:p>
      <w:pPr>
        <w:pStyle w:val="3"/>
        <w:bidi w:val="0"/>
        <w:rPr>
          <w:rFonts w:hint="eastAsia"/>
        </w:rPr>
      </w:pPr>
      <w:bookmarkStart w:id="369" w:name="_Toc26952"/>
      <w:bookmarkStart w:id="370" w:name="_Toc22441"/>
      <w:bookmarkStart w:id="371" w:name="_Toc23692"/>
      <w:bookmarkStart w:id="372" w:name="_Toc10112"/>
      <w:bookmarkStart w:id="373" w:name="_Toc18370"/>
      <w:bookmarkStart w:id="374" w:name="_Toc8903"/>
      <w:bookmarkStart w:id="375" w:name="_Toc4006"/>
      <w:bookmarkStart w:id="376" w:name="_Toc28132"/>
      <w:r>
        <w:rPr>
          <w:rFonts w:hint="eastAsia"/>
          <w:lang w:val="en-US" w:eastAsia="zh-CN"/>
        </w:rPr>
        <w:t>65</w:t>
      </w:r>
      <w:r>
        <w:rPr>
          <w:rFonts w:hint="eastAsia"/>
        </w:rPr>
        <w:t>.</w:t>
      </w:r>
      <w:r>
        <w:rPr>
          <w:rFonts w:hint="eastAsia"/>
          <w:lang w:eastAsia="zh-CN"/>
        </w:rPr>
        <w:t>储层改造技术专家</w:t>
      </w:r>
      <w:r>
        <w:rPr>
          <w:rFonts w:hint="eastAsia"/>
        </w:rPr>
        <w:t>——</w:t>
      </w:r>
      <w:r>
        <w:rPr>
          <w:rFonts w:hint="eastAsia"/>
          <w:lang w:eastAsia="zh-CN"/>
        </w:rPr>
        <w:t>四</w:t>
      </w:r>
      <w:r>
        <w:rPr>
          <w:rFonts w:hint="eastAsia"/>
        </w:rPr>
        <w:t>星</w:t>
      </w:r>
      <w:bookmarkEnd w:id="369"/>
      <w:bookmarkEnd w:id="370"/>
      <w:bookmarkEnd w:id="371"/>
      <w:bookmarkEnd w:id="372"/>
      <w:bookmarkEnd w:id="373"/>
      <w:bookmarkEnd w:id="374"/>
      <w:bookmarkEnd w:id="375"/>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储层改造技术专家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129"/>
              </w:numPr>
              <w:bidi w:val="0"/>
            </w:pPr>
            <w:r>
              <w:rPr>
                <w:rFonts w:hint="default"/>
              </w:rPr>
              <w:t>主导低渗/特低渗油气田储层改造技术攻关，制定水力压裂、酸化、化学吞吐等增产增注方案，优化裂缝导流能力与近井地带解堵工艺；</w:t>
            </w:r>
          </w:p>
          <w:p>
            <w:pPr>
              <w:pStyle w:val="14"/>
              <w:numPr>
                <w:ilvl w:val="0"/>
                <w:numId w:val="129"/>
              </w:numPr>
              <w:bidi w:val="0"/>
              <w:rPr>
                <w:rFonts w:hint="default"/>
              </w:rPr>
            </w:pPr>
            <w:r>
              <w:rPr>
                <w:rFonts w:hint="default"/>
              </w:rPr>
              <w:t>负责酸化/酸压工作液体系研发与性能评价，开展溶蚀性、缓蚀性、配伍性等实验，指导现场施工参数设计；</w:t>
            </w:r>
          </w:p>
          <w:p>
            <w:pPr>
              <w:pStyle w:val="14"/>
              <w:numPr>
                <w:ilvl w:val="0"/>
                <w:numId w:val="129"/>
              </w:numPr>
              <w:bidi w:val="0"/>
              <w:rPr>
                <w:rFonts w:hint="default"/>
              </w:rPr>
            </w:pPr>
            <w:r>
              <w:rPr>
                <w:rFonts w:hint="default"/>
              </w:rPr>
              <w:t>统筹地质工程一体化研究，运用Petrel、Kinetix等软件构建三维地质模型，预测产能并动态调整改造方案；</w:t>
            </w:r>
          </w:p>
          <w:p>
            <w:pPr>
              <w:pStyle w:val="14"/>
              <w:numPr>
                <w:ilvl w:val="0"/>
                <w:numId w:val="129"/>
              </w:numPr>
              <w:bidi w:val="0"/>
              <w:rPr>
                <w:rFonts w:hint="default"/>
              </w:rPr>
            </w:pPr>
            <w:r>
              <w:rPr>
                <w:rFonts w:hint="default"/>
              </w:rPr>
              <w:t>牵头压裂软件国产化研发，基于地质工程一体化理念优化FrSmart等工具算法，提升深层非均质储层模拟精度；</w:t>
            </w:r>
          </w:p>
          <w:p>
            <w:pPr>
              <w:pStyle w:val="14"/>
              <w:numPr>
                <w:ilvl w:val="0"/>
                <w:numId w:val="129"/>
              </w:numPr>
              <w:bidi w:val="0"/>
              <w:rPr>
                <w:rFonts w:hint="default"/>
              </w:rPr>
            </w:pPr>
            <w:r>
              <w:rPr>
                <w:rFonts w:hint="default"/>
              </w:rPr>
              <w:t>主导科研项目申报、技术成果转化及专利布局；</w:t>
            </w:r>
          </w:p>
          <w:p>
            <w:pPr>
              <w:pStyle w:val="14"/>
              <w:numPr>
                <w:ilvl w:val="0"/>
                <w:numId w:val="129"/>
              </w:numPr>
              <w:bidi w:val="0"/>
            </w:pPr>
            <w:r>
              <w:rPr>
                <w:rFonts w:hint="default"/>
              </w:rPr>
              <w:t>培养青年技术团队，指导实验人员完成压裂液评价、酸化模拟等实验，推动产学研用深度融合。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pPr>
            <w:r>
              <w:rPr>
                <w:rFonts w:hint="eastAsia"/>
                <w:lang w:eastAsia="zh-CN"/>
              </w:rPr>
              <w:t>硕士研究生</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pPr>
            <w:r>
              <w:rPr>
                <w:rFonts w:hint="eastAsia"/>
                <w:lang w:eastAsia="zh-CN"/>
              </w:rPr>
              <w:t>资源与环境</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3" w:hRule="atLeast"/>
          <w:jc w:val="center"/>
        </w:trPr>
        <w:tc>
          <w:tcPr>
            <w:tcW w:w="8820" w:type="dxa"/>
            <w:gridSpan w:val="3"/>
            <w:noWrap w:val="0"/>
            <w:vAlign w:val="top"/>
          </w:tcPr>
          <w:p>
            <w:pPr>
              <w:pStyle w:val="14"/>
              <w:numPr>
                <w:ilvl w:val="0"/>
                <w:numId w:val="130"/>
              </w:numPr>
              <w:bidi w:val="0"/>
            </w:pPr>
            <w:r>
              <w:rPr>
                <w:rFonts w:hint="default"/>
              </w:rPr>
              <w:t>具有压裂液研发、裂缝模拟等成功案例；</w:t>
            </w:r>
          </w:p>
          <w:p>
            <w:pPr>
              <w:pStyle w:val="14"/>
              <w:numPr>
                <w:ilvl w:val="0"/>
                <w:numId w:val="130"/>
              </w:numPr>
              <w:bidi w:val="0"/>
              <w:rPr>
                <w:rFonts w:hint="default"/>
              </w:rPr>
            </w:pPr>
            <w:r>
              <w:rPr>
                <w:rFonts w:hint="default"/>
              </w:rPr>
              <w:t>精通储层改造技术原理及工艺设计，熟悉SY/T 6376等行业标准，具备数值模拟与现场问题独立决策能力；</w:t>
            </w:r>
          </w:p>
          <w:p>
            <w:pPr>
              <w:pStyle w:val="14"/>
              <w:numPr>
                <w:ilvl w:val="0"/>
                <w:numId w:val="130"/>
              </w:numPr>
              <w:bidi w:val="0"/>
              <w:rPr>
                <w:rFonts w:hint="default"/>
              </w:rPr>
            </w:pPr>
            <w:r>
              <w:rPr>
                <w:rFonts w:hint="default"/>
              </w:rPr>
              <w:t>熟练使用Petrel、Techlog、CMG等软件进行地质建模与产能预测</w:t>
            </w:r>
            <w:r>
              <w:rPr>
                <w:rFonts w:hint="eastAsia"/>
                <w:lang w:eastAsia="zh-CN"/>
              </w:rPr>
              <w:t>；</w:t>
            </w:r>
          </w:p>
          <w:p>
            <w:pPr>
              <w:pStyle w:val="14"/>
              <w:numPr>
                <w:ilvl w:val="0"/>
                <w:numId w:val="130"/>
              </w:numPr>
              <w:bidi w:val="0"/>
              <w:rPr>
                <w:rFonts w:ascii="仿宋_GB2312"/>
              </w:rPr>
            </w:pPr>
            <w:r>
              <w:rPr>
                <w:rFonts w:hint="eastAsia"/>
              </w:rPr>
              <w:t>毕业于QS/泰晤士/软科/U.S.News榜单院校前200名或学科前100名，或国内985/211院校，或“双一流”建设高校及建设学科。</w:t>
            </w:r>
          </w:p>
        </w:tc>
      </w:tr>
    </w:tbl>
    <w:p>
      <w:pPr>
        <w:rPr>
          <w:rFonts w:hint="eastAsia"/>
          <w:lang w:val="en-US" w:eastAsia="zh-CN"/>
        </w:rPr>
      </w:pPr>
      <w:r>
        <w:rPr>
          <w:rFonts w:hint="eastAsia"/>
          <w:lang w:val="en-US" w:eastAsia="zh-CN"/>
        </w:rPr>
        <w:br w:type="page"/>
      </w:r>
    </w:p>
    <w:p>
      <w:pPr>
        <w:pStyle w:val="3"/>
        <w:bidi w:val="0"/>
        <w:rPr>
          <w:rFonts w:hint="eastAsia"/>
        </w:rPr>
      </w:pPr>
      <w:bookmarkStart w:id="377" w:name="_Toc2756"/>
      <w:bookmarkStart w:id="378" w:name="_Toc15731"/>
      <w:bookmarkStart w:id="379" w:name="_Toc12662"/>
      <w:bookmarkStart w:id="380" w:name="_Toc817"/>
      <w:bookmarkStart w:id="381" w:name="_Toc16449"/>
      <w:bookmarkStart w:id="382" w:name="_Toc7297"/>
      <w:bookmarkStart w:id="383" w:name="_Toc4132"/>
      <w:r>
        <w:rPr>
          <w:rFonts w:hint="eastAsia"/>
          <w:lang w:val="en-US" w:eastAsia="zh-CN"/>
        </w:rPr>
        <w:t>66</w:t>
      </w:r>
      <w:r>
        <w:rPr>
          <w:rFonts w:hint="eastAsia"/>
        </w:rPr>
        <w:t>.</w:t>
      </w:r>
      <w:r>
        <w:rPr>
          <w:rFonts w:hint="eastAsia"/>
          <w:lang w:eastAsia="zh-CN"/>
        </w:rPr>
        <w:t>油藏专家</w:t>
      </w:r>
      <w:r>
        <w:rPr>
          <w:rFonts w:hint="eastAsia"/>
        </w:rPr>
        <w:t>——</w:t>
      </w:r>
      <w:r>
        <w:rPr>
          <w:rFonts w:hint="eastAsia"/>
          <w:lang w:eastAsia="zh-CN"/>
        </w:rPr>
        <w:t>四</w:t>
      </w:r>
      <w:r>
        <w:rPr>
          <w:rFonts w:hint="eastAsia"/>
        </w:rPr>
        <w:t>星</w:t>
      </w:r>
      <w:bookmarkEnd w:id="377"/>
      <w:bookmarkEnd w:id="378"/>
      <w:bookmarkEnd w:id="379"/>
      <w:bookmarkEnd w:id="380"/>
      <w:bookmarkEnd w:id="381"/>
      <w:bookmarkEnd w:id="382"/>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油藏专家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131"/>
              </w:numPr>
              <w:bidi w:val="0"/>
            </w:pPr>
            <w:r>
              <w:rPr>
                <w:rFonts w:hint="default"/>
              </w:rPr>
              <w:t>主导油气藏全生命周期管理，统筹地质建模、数值模拟及动态监测，制定提高采收率方案；</w:t>
            </w:r>
          </w:p>
          <w:p>
            <w:pPr>
              <w:pStyle w:val="14"/>
              <w:numPr>
                <w:ilvl w:val="0"/>
                <w:numId w:val="131"/>
              </w:numPr>
              <w:bidi w:val="0"/>
              <w:rPr>
                <w:rFonts w:hint="default"/>
              </w:rPr>
            </w:pPr>
            <w:r>
              <w:rPr>
                <w:rFonts w:hint="default"/>
              </w:rPr>
              <w:t>构建三维地质力学模型，融合测井、地震及生产数据，优化井位部署与压裂设计；</w:t>
            </w:r>
          </w:p>
          <w:p>
            <w:pPr>
              <w:pStyle w:val="14"/>
              <w:numPr>
                <w:ilvl w:val="0"/>
                <w:numId w:val="131"/>
              </w:numPr>
              <w:bidi w:val="0"/>
              <w:rPr>
                <w:rFonts w:hint="default"/>
              </w:rPr>
            </w:pPr>
            <w:r>
              <w:rPr>
                <w:rFonts w:hint="default"/>
              </w:rPr>
              <w:t>攻关复杂油藏开发难题，设计二氧化碳驱油、化学驱等增产方案，主导先导试验效果评估；</w:t>
            </w:r>
          </w:p>
          <w:p>
            <w:pPr>
              <w:pStyle w:val="14"/>
              <w:numPr>
                <w:ilvl w:val="0"/>
                <w:numId w:val="131"/>
              </w:numPr>
              <w:bidi w:val="0"/>
              <w:rPr>
                <w:rFonts w:hint="default"/>
              </w:rPr>
            </w:pPr>
            <w:r>
              <w:rPr>
                <w:rFonts w:hint="default"/>
              </w:rPr>
              <w:t>搭建油藏管理数字化平台，整合SCADA、AI预测模型，实现产量衰减预警与动态调参自动化；</w:t>
            </w:r>
          </w:p>
          <w:p>
            <w:pPr>
              <w:pStyle w:val="14"/>
              <w:numPr>
                <w:ilvl w:val="0"/>
                <w:numId w:val="131"/>
              </w:numPr>
              <w:bidi w:val="0"/>
            </w:pPr>
            <w:r>
              <w:rPr>
                <w:rFonts w:hint="default"/>
              </w:rPr>
              <w:t>主导技术标书编制与联合研究项目，推动非常规油气商业化开发。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bidi w:val="0"/>
            </w:pPr>
            <w:r>
              <w:rPr>
                <w:rFonts w:hint="eastAsia"/>
                <w:lang w:eastAsia="zh-CN"/>
              </w:rPr>
              <w:t>硕士研究生</w:t>
            </w:r>
            <w: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bidi w:val="0"/>
            </w:pPr>
            <w:r>
              <w:rPr>
                <w:rFonts w:hint="eastAsia"/>
              </w:rPr>
              <w:t>地质资源与地质工程</w:t>
            </w:r>
            <w:r>
              <w:t>、</w:t>
            </w:r>
            <w:r>
              <w:rPr>
                <w:rFonts w:hint="eastAsia"/>
              </w:rPr>
              <w:t>资源与环境</w:t>
            </w:r>
            <w:r>
              <w:rPr>
                <w:rFonts w:hint="eastAsia"/>
                <w:lang w:eastAsia="zh-CN"/>
              </w:rPr>
              <w:t>、</w:t>
            </w:r>
            <w:r>
              <w:rPr>
                <w:rFonts w:hint="eastAsia"/>
              </w:rPr>
              <w:t>石油与天然气工程</w:t>
            </w:r>
            <w: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bidi w:val="0"/>
            </w:pPr>
            <w:r>
              <w:t>相关企业</w:t>
            </w:r>
            <w:r>
              <w:rPr>
                <w:rFonts w:hint="eastAsia"/>
                <w:lang w:val="en-US" w:eastAsia="zh-CN"/>
              </w:rPr>
              <w:t>5</w:t>
            </w:r>
            <w: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bidi w:val="0"/>
            </w:pPr>
            <w:r>
              <w:rPr>
                <w:rFonts w:hint="eastAsia"/>
                <w:lang w:val="en-US" w:eastAsia="zh-CN"/>
              </w:rPr>
              <w:t>5</w:t>
            </w:r>
            <w: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5" w:hRule="atLeast"/>
          <w:jc w:val="center"/>
        </w:trPr>
        <w:tc>
          <w:tcPr>
            <w:tcW w:w="8820" w:type="dxa"/>
            <w:gridSpan w:val="3"/>
            <w:noWrap w:val="0"/>
            <w:vAlign w:val="top"/>
          </w:tcPr>
          <w:p>
            <w:pPr>
              <w:pStyle w:val="14"/>
              <w:numPr>
                <w:ilvl w:val="0"/>
                <w:numId w:val="132"/>
              </w:numPr>
              <w:bidi w:val="0"/>
            </w:pPr>
            <w:r>
              <w:t>精通石油地质理论，掌握油藏描述和地质建模方法，熟悉油气田开发工程，油藏数模，试油分析等相关专业；</w:t>
            </w:r>
          </w:p>
          <w:p>
            <w:pPr>
              <w:pStyle w:val="14"/>
              <w:numPr>
                <w:ilvl w:val="0"/>
                <w:numId w:val="132"/>
              </w:numPr>
              <w:bidi w:val="0"/>
            </w:pPr>
            <w:r>
              <w:t>熟练运用数值模拟软件，可独立承担油藏数值模拟研究，如建模和历史拟合；</w:t>
            </w:r>
          </w:p>
          <w:p>
            <w:pPr>
              <w:pStyle w:val="14"/>
              <w:numPr>
                <w:ilvl w:val="0"/>
                <w:numId w:val="132"/>
              </w:numPr>
              <w:bidi w:val="0"/>
            </w:pPr>
            <w:r>
              <w:t>至少熟练使用一种流行的油藏数值模拟软件</w:t>
            </w:r>
            <w:r>
              <w:rPr>
                <w:rFonts w:hint="eastAsia"/>
                <w:lang w:eastAsia="zh-CN"/>
              </w:rPr>
              <w:t>；</w:t>
            </w:r>
          </w:p>
          <w:p>
            <w:pPr>
              <w:pStyle w:val="14"/>
              <w:numPr>
                <w:ilvl w:val="0"/>
                <w:numId w:val="132"/>
              </w:numPr>
              <w:bidi w:val="0"/>
              <w:rPr>
                <w:rFonts w:ascii="仿宋_GB2312"/>
              </w:rPr>
            </w:pPr>
            <w:r>
              <w:rPr>
                <w:rFonts w:hint="eastAsia"/>
              </w:rPr>
              <w:t>毕业于QS/泰晤士/软科/U.S.News榜单院校前200名或学科前100名，或国内985/211院校，或“双一流”建设高校及建设学科。</w:t>
            </w:r>
          </w:p>
        </w:tc>
      </w:tr>
    </w:tbl>
    <w:p>
      <w:pPr>
        <w:pStyle w:val="3"/>
        <w:bidi w:val="0"/>
        <w:rPr>
          <w:rFonts w:hint="eastAsia"/>
        </w:rPr>
      </w:pPr>
      <w:bookmarkStart w:id="384" w:name="_Toc1412"/>
      <w:bookmarkStart w:id="385" w:name="_Toc1331"/>
      <w:bookmarkStart w:id="386" w:name="_Toc20807"/>
      <w:bookmarkStart w:id="387" w:name="_Toc9263"/>
      <w:bookmarkStart w:id="388" w:name="_Toc19947"/>
      <w:bookmarkStart w:id="389" w:name="_Toc15228"/>
      <w:r>
        <w:rPr>
          <w:rFonts w:hint="eastAsia"/>
          <w:lang w:val="en-US" w:eastAsia="zh-CN"/>
        </w:rPr>
        <w:t>67</w:t>
      </w:r>
      <w:r>
        <w:rPr>
          <w:rFonts w:hint="eastAsia"/>
        </w:rPr>
        <w:t>.</w:t>
      </w:r>
      <w:r>
        <w:rPr>
          <w:rFonts w:hint="eastAsia"/>
          <w:lang w:eastAsia="zh-CN"/>
        </w:rPr>
        <w:t>油气智能化专家</w:t>
      </w:r>
      <w:r>
        <w:rPr>
          <w:rFonts w:hint="eastAsia"/>
        </w:rPr>
        <w:t>——</w:t>
      </w:r>
      <w:r>
        <w:rPr>
          <w:rFonts w:hint="eastAsia"/>
          <w:lang w:eastAsia="zh-CN"/>
        </w:rPr>
        <w:t>四</w:t>
      </w:r>
      <w:r>
        <w:rPr>
          <w:rFonts w:hint="eastAsia"/>
        </w:rPr>
        <w:t>星</w:t>
      </w:r>
      <w:bookmarkEnd w:id="384"/>
      <w:bookmarkEnd w:id="385"/>
      <w:bookmarkEnd w:id="386"/>
      <w:bookmarkEnd w:id="387"/>
      <w:bookmarkEnd w:id="388"/>
      <w:bookmarkEnd w:id="389"/>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油气智能化专家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133"/>
              </w:numPr>
              <w:bidi w:val="0"/>
            </w:pPr>
            <w:r>
              <w:rPr>
                <w:rFonts w:hint="default"/>
              </w:rPr>
              <w:t>主导油气勘探开发全流程智能化升级，构建AI驱动的地质建模、钻井优化及生产预警系统；</w:t>
            </w:r>
          </w:p>
          <w:p>
            <w:pPr>
              <w:pStyle w:val="14"/>
              <w:numPr>
                <w:ilvl w:val="0"/>
                <w:numId w:val="133"/>
              </w:numPr>
              <w:bidi w:val="0"/>
              <w:rPr>
                <w:rFonts w:hint="default"/>
              </w:rPr>
            </w:pPr>
            <w:r>
              <w:rPr>
                <w:rFonts w:hint="default"/>
              </w:rPr>
              <w:t>搭建油气工业互联网平台，整合SCADA、物联网及边缘计算技术，实现井场设备实时诊断与自动调参；</w:t>
            </w:r>
          </w:p>
          <w:p>
            <w:pPr>
              <w:pStyle w:val="14"/>
              <w:numPr>
                <w:ilvl w:val="0"/>
                <w:numId w:val="133"/>
              </w:numPr>
              <w:bidi w:val="0"/>
              <w:rPr>
                <w:rFonts w:hint="default"/>
              </w:rPr>
            </w:pPr>
            <w:r>
              <w:rPr>
                <w:rFonts w:hint="default"/>
              </w:rPr>
              <w:t>研发基于数字孪生的油藏动态模拟系统，融合地震数据、生产日志及AI预测模型，优化注采方案迭代周期；</w:t>
            </w:r>
          </w:p>
          <w:p>
            <w:pPr>
              <w:pStyle w:val="14"/>
              <w:numPr>
                <w:ilvl w:val="0"/>
                <w:numId w:val="133"/>
              </w:numPr>
              <w:bidi w:val="0"/>
              <w:rPr>
                <w:rFonts w:hint="default"/>
              </w:rPr>
            </w:pPr>
            <w:r>
              <w:rPr>
                <w:rFonts w:hint="default"/>
              </w:rPr>
              <w:t>协同地质、工程团队设计智能压裂、无人机巡检等创新方案，主导POC测试与商业化落地；</w:t>
            </w:r>
          </w:p>
          <w:p>
            <w:pPr>
              <w:pStyle w:val="14"/>
              <w:numPr>
                <w:ilvl w:val="0"/>
                <w:numId w:val="133"/>
              </w:numPr>
              <w:bidi w:val="0"/>
            </w:pPr>
            <w:r>
              <w:rPr>
                <w:rFonts w:hint="default"/>
              </w:rPr>
              <w:t>主导智能化技术标书编制及行业标准制定。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pPr>
            <w:r>
              <w:rPr>
                <w:rFonts w:hint="eastAsia"/>
                <w:lang w:eastAsia="zh-CN"/>
              </w:rPr>
              <w:t>硕士研究生</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pPr>
            <w:r>
              <w:rPr>
                <w:rFonts w:hint="eastAsia"/>
                <w:lang w:eastAsia="zh-CN"/>
              </w:rPr>
              <w:t>石油与天然气工程</w:t>
            </w:r>
            <w:r>
              <w:rPr>
                <w:rFonts w:hint="eastAsia" w:ascii="仿宋_GB2312"/>
              </w:rPr>
              <w:t>、</w:t>
            </w:r>
            <w:r>
              <w:rPr>
                <w:rFonts w:hint="eastAsia"/>
                <w:lang w:eastAsia="zh-CN"/>
              </w:rPr>
              <w:t>软件工程</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pPr>
            <w:r>
              <w:rPr>
                <w:rFonts w:ascii="仿宋_GB2312" w:hAnsi="仿宋_GB2312"/>
                <w:kern w:val="0"/>
              </w:rPr>
              <w:t>相关企业</w:t>
            </w:r>
            <w:r>
              <w:rPr>
                <w:rFonts w:hint="eastAsia"/>
                <w:kern w:val="0"/>
                <w:lang w:val="en-US" w:eastAsia="zh-CN"/>
              </w:rPr>
              <w:t>5</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pPr>
            <w:r>
              <w:rPr>
                <w:rFonts w:hint="eastAsia"/>
                <w:lang w:val="en-US" w:eastAsia="zh-CN"/>
              </w:rPr>
              <w:t>5</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5" w:hRule="atLeast"/>
          <w:jc w:val="center"/>
        </w:trPr>
        <w:tc>
          <w:tcPr>
            <w:tcW w:w="8820" w:type="dxa"/>
            <w:gridSpan w:val="3"/>
            <w:noWrap w:val="0"/>
            <w:vAlign w:val="top"/>
          </w:tcPr>
          <w:p>
            <w:pPr>
              <w:pStyle w:val="14"/>
              <w:numPr>
                <w:ilvl w:val="0"/>
                <w:numId w:val="134"/>
              </w:numPr>
              <w:bidi w:val="0"/>
            </w:pPr>
            <w:r>
              <w:rPr>
                <w:rFonts w:hint="default"/>
              </w:rPr>
              <w:t>精通Python、TensorFlow、Petrel等工具链，具备CNN/LSTM算法开发及油气场景迁移学习实战能力；</w:t>
            </w:r>
          </w:p>
          <w:p>
            <w:pPr>
              <w:pStyle w:val="14"/>
              <w:numPr>
                <w:ilvl w:val="0"/>
                <w:numId w:val="134"/>
              </w:numPr>
              <w:bidi w:val="0"/>
            </w:pPr>
            <w:r>
              <w:rPr>
                <w:rFonts w:hint="default"/>
              </w:rPr>
              <w:t>深度理解油气生产流程</w:t>
            </w:r>
            <w:r>
              <w:rPr>
                <w:rFonts w:hint="eastAsia"/>
                <w:lang w:eastAsia="zh-CN"/>
              </w:rPr>
              <w:t>，</w:t>
            </w:r>
            <w:r>
              <w:t>在智能钻井/油气基因/智慧油田等领域有1个以上完整项目经验；</w:t>
            </w:r>
          </w:p>
          <w:p>
            <w:pPr>
              <w:pStyle w:val="14"/>
              <w:numPr>
                <w:ilvl w:val="0"/>
                <w:numId w:val="134"/>
              </w:numPr>
              <w:bidi w:val="0"/>
            </w:pPr>
            <w:r>
              <w:t>精通数值模拟/数智孪生/智能钻井类一个或多个相关技术领域</w:t>
            </w:r>
            <w:r>
              <w:rPr>
                <w:rFonts w:hint="eastAsia"/>
                <w:lang w:eastAsia="zh-CN"/>
              </w:rPr>
              <w:t>；</w:t>
            </w:r>
          </w:p>
          <w:p>
            <w:pPr>
              <w:pStyle w:val="14"/>
              <w:numPr>
                <w:ilvl w:val="0"/>
                <w:numId w:val="134"/>
              </w:numPr>
              <w:bidi w:val="0"/>
              <w:rPr>
                <w:rFonts w:ascii="仿宋_GB2312"/>
              </w:rPr>
            </w:pPr>
            <w:r>
              <w:rPr>
                <w:rFonts w:hint="eastAsia"/>
              </w:rPr>
              <w:t>毕业于QS/泰晤士/软科/U.S.News榜单院校前200名或学科前100名，或国内985/211院校，或“双一流”建设高校及建设学科。</w:t>
            </w:r>
          </w:p>
        </w:tc>
      </w:tr>
    </w:tbl>
    <w:p>
      <w:pPr>
        <w:pStyle w:val="3"/>
        <w:bidi w:val="0"/>
        <w:rPr>
          <w:rFonts w:hint="eastAsia"/>
        </w:rPr>
      </w:pPr>
      <w:bookmarkStart w:id="390" w:name="_Toc24561"/>
      <w:bookmarkStart w:id="391" w:name="_Toc10715"/>
      <w:bookmarkStart w:id="392" w:name="_Toc1489"/>
      <w:bookmarkStart w:id="393" w:name="_Toc32321"/>
      <w:bookmarkStart w:id="394" w:name="_Toc2068"/>
      <w:bookmarkStart w:id="395" w:name="_Toc12767"/>
      <w:bookmarkStart w:id="396" w:name="_Toc5883"/>
      <w:bookmarkStart w:id="397" w:name="_Toc21543"/>
      <w:r>
        <w:rPr>
          <w:rFonts w:hint="eastAsia"/>
          <w:lang w:val="en-US" w:eastAsia="zh-CN"/>
        </w:rPr>
        <w:t>68</w:t>
      </w:r>
      <w:r>
        <w:rPr>
          <w:rFonts w:hint="eastAsia"/>
        </w:rPr>
        <w:t>.</w:t>
      </w:r>
      <w:r>
        <w:rPr>
          <w:rFonts w:hint="eastAsia"/>
          <w:lang w:eastAsia="zh-CN"/>
        </w:rPr>
        <w:t>地热开发专家</w:t>
      </w:r>
      <w:r>
        <w:rPr>
          <w:rFonts w:hint="eastAsia"/>
        </w:rPr>
        <w:t>——</w:t>
      </w:r>
      <w:r>
        <w:rPr>
          <w:rFonts w:hint="eastAsia"/>
          <w:lang w:eastAsia="zh-CN"/>
        </w:rPr>
        <w:t>四</w:t>
      </w:r>
      <w:r>
        <w:rPr>
          <w:rFonts w:hint="eastAsia"/>
        </w:rPr>
        <w:t>星</w:t>
      </w:r>
      <w:bookmarkEnd w:id="390"/>
      <w:bookmarkEnd w:id="391"/>
      <w:bookmarkEnd w:id="392"/>
      <w:bookmarkEnd w:id="393"/>
      <w:bookmarkEnd w:id="394"/>
      <w:bookmarkEnd w:id="395"/>
      <w:bookmarkEnd w:id="396"/>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地热开发专家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135"/>
              </w:numPr>
              <w:bidi w:val="0"/>
            </w:pPr>
            <w:r>
              <w:rPr>
                <w:rFonts w:hint="default"/>
              </w:rPr>
              <w:t>主导地热资源勘探与开发项目，制定地热田评价、钻井工程设计及储层改造方案，优化采灌平衡与热能利用效率；</w:t>
            </w:r>
          </w:p>
          <w:p>
            <w:pPr>
              <w:pStyle w:val="14"/>
              <w:numPr>
                <w:ilvl w:val="0"/>
                <w:numId w:val="135"/>
              </w:numPr>
              <w:bidi w:val="0"/>
              <w:rPr>
                <w:rFonts w:hint="default"/>
              </w:rPr>
            </w:pPr>
            <w:r>
              <w:rPr>
                <w:rFonts w:hint="default"/>
              </w:rPr>
              <w:t>攻克高温高压地热井钻完井难题，研发耐高温钻井液、固井水泥浆及抗腐蚀完井工具，提升钻井成功率；</w:t>
            </w:r>
          </w:p>
          <w:p>
            <w:pPr>
              <w:pStyle w:val="14"/>
              <w:numPr>
                <w:ilvl w:val="0"/>
                <w:numId w:val="135"/>
              </w:numPr>
              <w:bidi w:val="0"/>
              <w:rPr>
                <w:rFonts w:hint="default"/>
              </w:rPr>
            </w:pPr>
            <w:r>
              <w:rPr>
                <w:rFonts w:hint="default"/>
              </w:rPr>
              <w:t>统筹地热发电/供暖系统设计，优化换热器选型、热泵循环及防腐防垢技术，降低系统运维成本；</w:t>
            </w:r>
          </w:p>
          <w:p>
            <w:pPr>
              <w:pStyle w:val="14"/>
              <w:numPr>
                <w:ilvl w:val="0"/>
                <w:numId w:val="135"/>
              </w:numPr>
              <w:bidi w:val="0"/>
              <w:rPr>
                <w:rFonts w:hint="default"/>
              </w:rPr>
            </w:pPr>
            <w:r>
              <w:rPr>
                <w:rFonts w:hint="default"/>
              </w:rPr>
              <w:t>推动干热岩EGS技术研发，开展水力压裂、化学刺激等储层激活试验，提升渗透率；</w:t>
            </w:r>
          </w:p>
          <w:p>
            <w:pPr>
              <w:pStyle w:val="14"/>
              <w:numPr>
                <w:ilvl w:val="0"/>
                <w:numId w:val="135"/>
              </w:numPr>
              <w:bidi w:val="0"/>
              <w:rPr>
                <w:rFonts w:hint="default"/>
              </w:rPr>
            </w:pPr>
            <w:r>
              <w:rPr>
                <w:rFonts w:hint="default"/>
              </w:rPr>
              <w:t>编制企业技术标准，推动产学研用深度融合及技术成果转化；</w:t>
            </w:r>
          </w:p>
          <w:p>
            <w:pPr>
              <w:pStyle w:val="14"/>
              <w:numPr>
                <w:ilvl w:val="0"/>
                <w:numId w:val="135"/>
              </w:numPr>
              <w:bidi w:val="0"/>
            </w:pPr>
            <w:r>
              <w:rPr>
                <w:rFonts w:hint="default"/>
              </w:rPr>
              <w:t>提供重大工程现场技术支持，解决钻井、采灌、防腐等技术难题。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pPr>
            <w:r>
              <w:rPr>
                <w:rFonts w:hint="eastAsia"/>
                <w:lang w:eastAsia="zh-CN"/>
              </w:rPr>
              <w:t>硕士研究生</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pPr>
            <w:r>
              <w:rPr>
                <w:rFonts w:hint="eastAsia"/>
                <w:lang w:eastAsia="zh-CN"/>
              </w:rPr>
              <w:t>石油与天然气工程</w:t>
            </w:r>
            <w:r>
              <w:rPr>
                <w:rFonts w:hint="eastAsia" w:ascii="仿宋_GB2312"/>
              </w:rPr>
              <w:t>、</w:t>
            </w:r>
            <w:r>
              <w:rPr>
                <w:rFonts w:hint="eastAsia"/>
              </w:rPr>
              <w:t>地质资源与地质工程</w:t>
            </w:r>
            <w:r>
              <w:rPr>
                <w:rFonts w:hint="eastAsia"/>
                <w:lang w:eastAsia="zh-CN"/>
              </w:rPr>
              <w:t>、动力工程及工程热物理</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20" w:type="dxa"/>
            <w:gridSpan w:val="3"/>
            <w:noWrap w:val="0"/>
            <w:vAlign w:val="top"/>
          </w:tcPr>
          <w:p>
            <w:pPr>
              <w:pStyle w:val="14"/>
              <w:numPr>
                <w:ilvl w:val="0"/>
                <w:numId w:val="136"/>
              </w:numPr>
              <w:bidi w:val="0"/>
            </w:pPr>
            <w:r>
              <w:t>熟悉地热地质勘探技术、地热资源评估方法及地热开发工艺，了解地热井钻探、地热储层改造及地热流体提取等相关技术；</w:t>
            </w:r>
          </w:p>
          <w:p>
            <w:pPr>
              <w:pStyle w:val="14"/>
              <w:numPr>
                <w:ilvl w:val="0"/>
                <w:numId w:val="136"/>
              </w:numPr>
              <w:bidi w:val="0"/>
            </w:pPr>
            <w:r>
              <w:t>熟练使用地质建模软件、地热资源模拟软件及相关数据处理工具，具备地热系统仿真和优化能力；</w:t>
            </w:r>
          </w:p>
          <w:p>
            <w:pPr>
              <w:pStyle w:val="14"/>
              <w:numPr>
                <w:ilvl w:val="0"/>
                <w:numId w:val="136"/>
              </w:numPr>
              <w:bidi w:val="0"/>
            </w:pPr>
            <w:r>
              <w:t>具备扎实的地热地质理论基础，具备地热开发项目的技术方案制定能力；</w:t>
            </w:r>
          </w:p>
          <w:p>
            <w:pPr>
              <w:pStyle w:val="14"/>
              <w:numPr>
                <w:ilvl w:val="0"/>
                <w:numId w:val="136"/>
              </w:numPr>
              <w:bidi w:val="0"/>
            </w:pPr>
            <w:r>
              <w:t>熟悉地热资源开发相关的国家和行业标准、规范；</w:t>
            </w:r>
          </w:p>
          <w:p>
            <w:pPr>
              <w:pStyle w:val="14"/>
              <w:numPr>
                <w:ilvl w:val="0"/>
                <w:numId w:val="136"/>
              </w:numPr>
              <w:bidi w:val="0"/>
              <w:rPr>
                <w:rFonts w:ascii="仿宋_GB2312"/>
              </w:rPr>
            </w:pPr>
            <w:r>
              <w:rPr>
                <w:rFonts w:hint="eastAsia"/>
              </w:rPr>
              <w:t>毕业于QS/泰晤士/软科/U.S.News榜单院校前200名或学科前100名，或国内985/211院校，或“双一流”建设高校及建设学科。</w:t>
            </w:r>
          </w:p>
        </w:tc>
      </w:tr>
      <w:bookmarkEnd w:id="397"/>
    </w:tbl>
    <w:p>
      <w:pPr>
        <w:bidi w:val="0"/>
        <w:rPr>
          <w:rFonts w:hint="eastAsia"/>
          <w:lang w:val="en-US" w:eastAsia="zh-CN"/>
        </w:rPr>
      </w:pPr>
      <w:bookmarkStart w:id="398" w:name="_Toc18583"/>
      <w:r>
        <w:rPr>
          <w:rFonts w:hint="eastAsia"/>
          <w:lang w:val="en-US" w:eastAsia="zh-CN"/>
        </w:rPr>
        <w:br w:type="page"/>
      </w:r>
    </w:p>
    <w:bookmarkEnd w:id="398"/>
    <w:p>
      <w:pPr>
        <w:pStyle w:val="3"/>
        <w:bidi w:val="0"/>
        <w:rPr>
          <w:rFonts w:hint="eastAsia"/>
        </w:rPr>
      </w:pPr>
      <w:bookmarkStart w:id="399" w:name="_Toc2378"/>
      <w:bookmarkStart w:id="400" w:name="_Toc24493"/>
      <w:bookmarkStart w:id="401" w:name="_Toc10287"/>
      <w:bookmarkStart w:id="402" w:name="_Toc10332"/>
      <w:bookmarkStart w:id="403" w:name="_Toc4677"/>
      <w:bookmarkStart w:id="404" w:name="_Toc18184"/>
      <w:r>
        <w:rPr>
          <w:rFonts w:hint="eastAsia"/>
          <w:lang w:val="en-US" w:eastAsia="zh-CN"/>
        </w:rPr>
        <w:t>69</w:t>
      </w:r>
      <w:r>
        <w:rPr>
          <w:rFonts w:hint="eastAsia"/>
        </w:rPr>
        <w:t>.</w:t>
      </w:r>
      <w:r>
        <w:rPr>
          <w:rFonts w:hint="eastAsia"/>
          <w:lang w:eastAsia="zh-CN"/>
        </w:rPr>
        <w:t>地下空间开发技术专家</w:t>
      </w:r>
      <w:r>
        <w:rPr>
          <w:rFonts w:hint="eastAsia"/>
        </w:rPr>
        <w:t>——</w:t>
      </w:r>
      <w:r>
        <w:rPr>
          <w:rFonts w:hint="eastAsia"/>
          <w:lang w:eastAsia="zh-CN"/>
        </w:rPr>
        <w:t>四</w:t>
      </w:r>
      <w:r>
        <w:rPr>
          <w:rFonts w:hint="eastAsia"/>
        </w:rPr>
        <w:t>星</w:t>
      </w:r>
      <w:bookmarkEnd w:id="399"/>
      <w:bookmarkEnd w:id="400"/>
      <w:bookmarkEnd w:id="401"/>
      <w:bookmarkEnd w:id="402"/>
      <w:bookmarkEnd w:id="403"/>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地下空间开发技术专家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137"/>
              </w:numPr>
              <w:bidi w:val="0"/>
              <w:rPr>
                <w:rFonts w:hint="default"/>
              </w:rPr>
            </w:pPr>
            <w:r>
              <w:rPr>
                <w:rFonts w:hint="default"/>
              </w:rPr>
              <w:t>负责地下空间开发全流程技术管理，涵盖地质勘察、结构设计、施工工艺优化及风险管控；</w:t>
            </w:r>
          </w:p>
          <w:p>
            <w:pPr>
              <w:pStyle w:val="14"/>
              <w:numPr>
                <w:ilvl w:val="0"/>
                <w:numId w:val="137"/>
              </w:numPr>
              <w:bidi w:val="0"/>
              <w:rPr>
                <w:rFonts w:hint="default"/>
              </w:rPr>
            </w:pPr>
            <w:r>
              <w:rPr>
                <w:rFonts w:hint="default"/>
              </w:rPr>
              <w:t>主导复杂地质条件下的地下工程关键技术攻关，如软土加固、岩层爆破、地下水控制、抗震减灾等，确保工程安全与经济性；</w:t>
            </w:r>
          </w:p>
          <w:p>
            <w:pPr>
              <w:pStyle w:val="14"/>
              <w:numPr>
                <w:ilvl w:val="0"/>
                <w:numId w:val="137"/>
              </w:numPr>
              <w:bidi w:val="0"/>
              <w:rPr>
                <w:rFonts w:hint="default"/>
              </w:rPr>
            </w:pPr>
            <w:r>
              <w:rPr>
                <w:rFonts w:hint="default"/>
              </w:rPr>
              <w:t>研发新型地下空间开发技术及装备，推动智能化施工的应用与落地；</w:t>
            </w:r>
          </w:p>
          <w:p>
            <w:pPr>
              <w:pStyle w:val="14"/>
              <w:numPr>
                <w:ilvl w:val="0"/>
                <w:numId w:val="137"/>
              </w:numPr>
              <w:bidi w:val="0"/>
              <w:rPr>
                <w:rFonts w:hint="default"/>
              </w:rPr>
            </w:pPr>
            <w:r>
              <w:rPr>
                <w:rFonts w:hint="default"/>
              </w:rPr>
              <w:t>制定技术标准与施工规范，审核设计方案及施工图纸，解决现场技术难题，保障项目按期高质量交付；</w:t>
            </w:r>
          </w:p>
          <w:p>
            <w:pPr>
              <w:pStyle w:val="14"/>
              <w:numPr>
                <w:ilvl w:val="0"/>
                <w:numId w:val="137"/>
              </w:numPr>
              <w:bidi w:val="0"/>
              <w:rPr>
                <w:rFonts w:hint="default"/>
              </w:rPr>
            </w:pPr>
            <w:r>
              <w:rPr>
                <w:rFonts w:hint="default"/>
              </w:rPr>
              <w:t>跟踪国内外地下空间前沿技术，提出创新性解决方案并主导技术储备；</w:t>
            </w:r>
          </w:p>
          <w:p>
            <w:pPr>
              <w:pStyle w:val="14"/>
              <w:numPr>
                <w:ilvl w:val="0"/>
                <w:numId w:val="137"/>
              </w:numPr>
              <w:bidi w:val="0"/>
            </w:pPr>
            <w:r>
              <w:rPr>
                <w:rFonts w:hint="default"/>
              </w:rPr>
              <w:t>指导团队开展技术研发与成果转化，培养专业技术人才，提升团队整体技术水平。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pPr>
            <w:r>
              <w:rPr>
                <w:rFonts w:hint="eastAsia"/>
                <w:lang w:eastAsia="zh-CN"/>
              </w:rPr>
              <w:t>硕士研究生</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pPr>
            <w:r>
              <w:rPr>
                <w:rFonts w:hint="eastAsia"/>
                <w:lang w:eastAsia="zh-CN"/>
              </w:rPr>
              <w:t>土木工程、矿业工程</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5" w:hRule="atLeast"/>
          <w:jc w:val="center"/>
        </w:trPr>
        <w:tc>
          <w:tcPr>
            <w:tcW w:w="8820" w:type="dxa"/>
            <w:gridSpan w:val="3"/>
            <w:noWrap w:val="0"/>
            <w:vAlign w:val="top"/>
          </w:tcPr>
          <w:p>
            <w:pPr>
              <w:pStyle w:val="14"/>
              <w:numPr>
                <w:ilvl w:val="0"/>
                <w:numId w:val="138"/>
              </w:numPr>
              <w:bidi w:val="0"/>
              <w:rPr>
                <w:rFonts w:hint="eastAsia"/>
              </w:rPr>
            </w:pPr>
            <w:r>
              <w:rPr>
                <w:rFonts w:hint="eastAsia"/>
              </w:rPr>
              <w:t>持有注册岩土工程师或一级建造师证书；</w:t>
            </w:r>
          </w:p>
          <w:p>
            <w:pPr>
              <w:pStyle w:val="14"/>
              <w:numPr>
                <w:ilvl w:val="0"/>
                <w:numId w:val="138"/>
              </w:numPr>
              <w:bidi w:val="0"/>
              <w:rPr>
                <w:rFonts w:hint="eastAsia"/>
              </w:rPr>
            </w:pPr>
            <w:r>
              <w:rPr>
                <w:rFonts w:hint="eastAsia"/>
              </w:rPr>
              <w:t>精通地下工程设计理论及施工工艺，</w:t>
            </w:r>
          </w:p>
          <w:p>
            <w:pPr>
              <w:pStyle w:val="14"/>
              <w:numPr>
                <w:ilvl w:val="0"/>
                <w:numId w:val="138"/>
              </w:numPr>
              <w:bidi w:val="0"/>
              <w:rPr>
                <w:rFonts w:ascii="仿宋_GB2312"/>
              </w:rPr>
            </w:pPr>
            <w:r>
              <w:rPr>
                <w:rFonts w:hint="eastAsia"/>
              </w:rPr>
              <w:t>具备大型地下项目技术负责人经验，能独立解决复杂地质环境下的技术问题；</w:t>
            </w:r>
          </w:p>
          <w:p>
            <w:pPr>
              <w:pStyle w:val="14"/>
              <w:numPr>
                <w:ilvl w:val="0"/>
                <w:numId w:val="138"/>
              </w:numPr>
              <w:bidi w:val="0"/>
              <w:rPr>
                <w:rFonts w:ascii="仿宋_GB2312"/>
              </w:rPr>
            </w:pPr>
            <w:r>
              <w:rPr>
                <w:rFonts w:hint="eastAsia"/>
              </w:rPr>
              <w:t>毕业于QS/泰晤士/软科/U.S.News榜单院校前200名或学科前100名，或国内985/211院校，或“双一流”建设高校及建设学科。</w:t>
            </w:r>
          </w:p>
        </w:tc>
      </w:tr>
    </w:tbl>
    <w:p>
      <w:pPr>
        <w:bidi w:val="0"/>
        <w:rPr>
          <w:rFonts w:hint="default"/>
          <w:lang w:val="en-US" w:eastAsia="zh-CN"/>
        </w:rPr>
      </w:pPr>
      <w:r>
        <w:rPr>
          <w:rFonts w:hint="default"/>
          <w:lang w:val="en-US" w:eastAsia="zh-CN"/>
        </w:rPr>
        <w:br w:type="page"/>
      </w:r>
    </w:p>
    <w:p>
      <w:pPr>
        <w:pStyle w:val="3"/>
        <w:bidi w:val="0"/>
        <w:rPr>
          <w:rFonts w:hint="eastAsia"/>
        </w:rPr>
      </w:pPr>
      <w:bookmarkStart w:id="405" w:name="_Toc12196"/>
      <w:bookmarkStart w:id="406" w:name="_Toc29442"/>
      <w:bookmarkStart w:id="407" w:name="_Toc23010"/>
      <w:bookmarkStart w:id="408" w:name="_Toc6227"/>
      <w:bookmarkStart w:id="409" w:name="_Toc6051"/>
      <w:r>
        <w:rPr>
          <w:rFonts w:hint="eastAsia"/>
          <w:lang w:val="en-US" w:eastAsia="zh-CN"/>
        </w:rPr>
        <w:t>70</w:t>
      </w:r>
      <w:r>
        <w:rPr>
          <w:rFonts w:hint="eastAsia"/>
        </w:rPr>
        <w:t>.</w:t>
      </w:r>
      <w:r>
        <w:rPr>
          <w:rFonts w:hint="eastAsia"/>
          <w:lang w:eastAsia="zh-CN"/>
        </w:rPr>
        <w:t>岩土工程</w:t>
      </w:r>
      <w:r>
        <w:rPr>
          <w:rFonts w:hint="eastAsia"/>
          <w:lang w:val="en-US" w:eastAsia="zh-CN"/>
        </w:rPr>
        <w:t>技术专家</w:t>
      </w:r>
      <w:r>
        <w:rPr>
          <w:rFonts w:hint="eastAsia"/>
        </w:rPr>
        <w:t>——</w:t>
      </w:r>
      <w:r>
        <w:rPr>
          <w:rFonts w:hint="eastAsia"/>
          <w:lang w:eastAsia="zh-CN"/>
        </w:rPr>
        <w:t>四</w:t>
      </w:r>
      <w:r>
        <w:rPr>
          <w:rFonts w:hint="eastAsia"/>
        </w:rPr>
        <w:t>星</w:t>
      </w:r>
      <w:bookmarkEnd w:id="383"/>
      <w:bookmarkEnd w:id="404"/>
      <w:bookmarkEnd w:id="405"/>
      <w:bookmarkEnd w:id="406"/>
      <w:bookmarkEnd w:id="407"/>
      <w:bookmarkEnd w:id="408"/>
      <w:bookmarkEnd w:id="409"/>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岩土工程</w:t>
            </w:r>
            <w:r>
              <w:rPr>
                <w:rFonts w:hint="eastAsia"/>
                <w:lang w:val="en-US" w:eastAsia="zh-CN"/>
              </w:rPr>
              <w:t>技术专家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139"/>
              </w:numPr>
              <w:bidi w:val="0"/>
            </w:pPr>
            <w:r>
              <w:rPr>
                <w:rFonts w:hint="default"/>
              </w:rPr>
              <w:t>主导岩土工程全流程技术管理，制定地质勘察、地基处理、边坡支护及地下工程专项方案，确保设计合规性与经济性；</w:t>
            </w:r>
          </w:p>
          <w:p>
            <w:pPr>
              <w:pStyle w:val="14"/>
              <w:numPr>
                <w:ilvl w:val="0"/>
                <w:numId w:val="139"/>
              </w:numPr>
              <w:bidi w:val="0"/>
              <w:rPr>
                <w:rFonts w:hint="default"/>
              </w:rPr>
            </w:pPr>
            <w:r>
              <w:rPr>
                <w:rFonts w:hint="default"/>
              </w:rPr>
              <w:t>攻克复杂地质难题，优化桩基、锚索、地下连续墙等工艺参数；</w:t>
            </w:r>
          </w:p>
          <w:p>
            <w:pPr>
              <w:pStyle w:val="14"/>
              <w:numPr>
                <w:ilvl w:val="0"/>
                <w:numId w:val="139"/>
              </w:numPr>
              <w:bidi w:val="0"/>
              <w:rPr>
                <w:rFonts w:hint="default"/>
              </w:rPr>
            </w:pPr>
            <w:r>
              <w:rPr>
                <w:rFonts w:hint="default"/>
              </w:rPr>
              <w:t>牵头岩土工程数值模拟与风险评估，运用FLAC3D、PLAXIS等软件预测沉降、滑坡等风险，制定防控措施；</w:t>
            </w:r>
          </w:p>
          <w:p>
            <w:pPr>
              <w:pStyle w:val="14"/>
              <w:numPr>
                <w:ilvl w:val="0"/>
                <w:numId w:val="139"/>
              </w:numPr>
              <w:bidi w:val="0"/>
              <w:rPr>
                <w:rFonts w:hint="default"/>
              </w:rPr>
            </w:pPr>
            <w:r>
              <w:rPr>
                <w:rFonts w:hint="default"/>
              </w:rPr>
              <w:t>研发绿色岩土技术，推动BIM+GIS在岩土工程中的深度融合；</w:t>
            </w:r>
          </w:p>
          <w:p>
            <w:pPr>
              <w:pStyle w:val="14"/>
              <w:numPr>
                <w:ilvl w:val="0"/>
                <w:numId w:val="139"/>
              </w:numPr>
              <w:bidi w:val="0"/>
            </w:pPr>
            <w:r>
              <w:rPr>
                <w:rFonts w:hint="default"/>
              </w:rPr>
              <w:t>编制企业技术标准，参与行业规范修订，培养青年技术骨干，提升团队复杂项目攻坚能力。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bidi w:val="0"/>
            </w:pPr>
            <w:r>
              <w:rPr>
                <w:rFonts w:hint="eastAsia"/>
                <w:lang w:eastAsia="zh-CN"/>
              </w:rPr>
              <w:t>硕士研究生</w:t>
            </w:r>
            <w: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bidi w:val="0"/>
            </w:pPr>
            <w:r>
              <w:rPr>
                <w:rFonts w:hint="eastAsia"/>
                <w:lang w:eastAsia="zh-CN"/>
              </w:rPr>
              <w:t>土木工程、地质资源与地质工程</w:t>
            </w:r>
            <w: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bidi w:val="0"/>
            </w:pPr>
            <w:r>
              <w:t>相关企业</w:t>
            </w:r>
            <w:r>
              <w:rPr>
                <w:rFonts w:hint="eastAsia"/>
                <w:lang w:val="en-US" w:eastAsia="zh-CN"/>
              </w:rPr>
              <w:t>8</w:t>
            </w:r>
            <w: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bidi w:val="0"/>
            </w:pPr>
            <w:r>
              <w:rPr>
                <w:rFonts w:hint="eastAsia"/>
                <w:lang w:val="en-US" w:eastAsia="zh-CN"/>
              </w:rPr>
              <w:t>8</w:t>
            </w:r>
            <w: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6" w:hRule="atLeast"/>
          <w:jc w:val="center"/>
        </w:trPr>
        <w:tc>
          <w:tcPr>
            <w:tcW w:w="8820" w:type="dxa"/>
            <w:gridSpan w:val="3"/>
            <w:noWrap w:val="0"/>
            <w:vAlign w:val="top"/>
          </w:tcPr>
          <w:p>
            <w:pPr>
              <w:pStyle w:val="14"/>
              <w:numPr>
                <w:ilvl w:val="0"/>
                <w:numId w:val="140"/>
              </w:numPr>
              <w:bidi w:val="0"/>
            </w:pPr>
            <w:r>
              <w:rPr>
                <w:rFonts w:hint="default"/>
              </w:rPr>
              <w:t>持注册岩土工程师证书；</w:t>
            </w:r>
          </w:p>
          <w:p>
            <w:pPr>
              <w:pStyle w:val="14"/>
              <w:numPr>
                <w:ilvl w:val="0"/>
                <w:numId w:val="140"/>
              </w:numPr>
              <w:bidi w:val="0"/>
              <w:rPr>
                <w:rFonts w:hint="default"/>
              </w:rPr>
            </w:pPr>
            <w:r>
              <w:t>精通岩土勘察规范、地基处理技术</w:t>
            </w:r>
            <w:r>
              <w:rPr>
                <w:rFonts w:hint="eastAsia"/>
                <w:lang w:eastAsia="zh-CN"/>
              </w:rPr>
              <w:t>；</w:t>
            </w:r>
          </w:p>
          <w:p>
            <w:pPr>
              <w:pStyle w:val="14"/>
              <w:numPr>
                <w:ilvl w:val="0"/>
                <w:numId w:val="140"/>
              </w:numPr>
              <w:bidi w:val="0"/>
              <w:rPr>
                <w:rFonts w:hint="default"/>
              </w:rPr>
            </w:pPr>
            <w:r>
              <w:t>熟悉各类土木工程材料性能及施工工艺,了解建筑工程设计规范</w:t>
            </w:r>
            <w:r>
              <w:rPr>
                <w:rFonts w:hint="eastAsia"/>
                <w:lang w:eastAsia="zh-CN"/>
              </w:rPr>
              <w:t>；</w:t>
            </w:r>
          </w:p>
          <w:p>
            <w:pPr>
              <w:pStyle w:val="14"/>
              <w:numPr>
                <w:ilvl w:val="0"/>
                <w:numId w:val="140"/>
              </w:numPr>
              <w:bidi w:val="0"/>
              <w:rPr>
                <w:rFonts w:hint="default"/>
              </w:rPr>
            </w:pPr>
            <w:r>
              <w:t>精通各种常用岩土类国家技术标准、规范；</w:t>
            </w:r>
          </w:p>
          <w:p>
            <w:pPr>
              <w:pStyle w:val="14"/>
              <w:numPr>
                <w:ilvl w:val="0"/>
                <w:numId w:val="140"/>
              </w:numPr>
              <w:bidi w:val="0"/>
              <w:rPr>
                <w:rFonts w:ascii="仿宋_GB2312"/>
              </w:rPr>
            </w:pPr>
            <w:r>
              <w:rPr>
                <w:rFonts w:hint="eastAsia"/>
              </w:rPr>
              <w:t>毕业于QS/泰晤士/软科/U.S.News榜单院校前200名或学科前100名，或国内985/211院校，或“双一流”建设高校及建设学科。</w:t>
            </w:r>
          </w:p>
        </w:tc>
      </w:tr>
    </w:tbl>
    <w:p>
      <w:pPr>
        <w:pStyle w:val="3"/>
        <w:bidi w:val="0"/>
        <w:rPr>
          <w:rFonts w:hint="eastAsia"/>
        </w:rPr>
      </w:pPr>
      <w:bookmarkStart w:id="410" w:name="_Toc25049"/>
      <w:bookmarkStart w:id="411" w:name="_Toc27507"/>
      <w:bookmarkStart w:id="412" w:name="_Toc1973"/>
      <w:bookmarkStart w:id="413" w:name="_Toc30702"/>
      <w:bookmarkStart w:id="414" w:name="_Toc16122"/>
      <w:bookmarkStart w:id="415" w:name="_Toc27985"/>
      <w:bookmarkStart w:id="416" w:name="_Toc25011"/>
      <w:r>
        <w:rPr>
          <w:rFonts w:hint="eastAsia"/>
          <w:lang w:val="en-US" w:eastAsia="zh-CN"/>
        </w:rPr>
        <w:t>71</w:t>
      </w:r>
      <w:r>
        <w:rPr>
          <w:rFonts w:hint="eastAsia"/>
        </w:rPr>
        <w:t>.</w:t>
      </w:r>
      <w:r>
        <w:rPr>
          <w:rFonts w:hint="eastAsia"/>
          <w:lang w:eastAsia="zh-CN"/>
        </w:rPr>
        <w:t>爆破工程</w:t>
      </w:r>
      <w:r>
        <w:rPr>
          <w:rFonts w:hint="eastAsia"/>
          <w:lang w:val="en-US" w:eastAsia="zh-CN"/>
        </w:rPr>
        <w:t>技术专家</w:t>
      </w:r>
      <w:r>
        <w:rPr>
          <w:rFonts w:hint="eastAsia"/>
        </w:rPr>
        <w:t>——</w:t>
      </w:r>
      <w:r>
        <w:rPr>
          <w:rFonts w:hint="eastAsia"/>
          <w:lang w:eastAsia="zh-CN"/>
        </w:rPr>
        <w:t>四</w:t>
      </w:r>
      <w:r>
        <w:rPr>
          <w:rFonts w:hint="eastAsia"/>
        </w:rPr>
        <w:t>星</w:t>
      </w:r>
      <w:bookmarkEnd w:id="410"/>
      <w:bookmarkEnd w:id="411"/>
      <w:bookmarkEnd w:id="412"/>
      <w:bookmarkEnd w:id="413"/>
      <w:bookmarkEnd w:id="414"/>
      <w:bookmarkEnd w:id="415"/>
      <w:bookmarkEnd w:id="416"/>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爆破工程</w:t>
            </w:r>
            <w:r>
              <w:rPr>
                <w:rFonts w:hint="eastAsia"/>
                <w:lang w:val="en-US" w:eastAsia="zh-CN"/>
              </w:rPr>
              <w:t>技术专家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141"/>
              </w:numPr>
              <w:bidi w:val="0"/>
            </w:pPr>
            <w:r>
              <w:rPr>
                <w:rFonts w:hint="default"/>
              </w:rPr>
              <w:t>主导爆破工程全周期技术管理，负责爆破方案设计、风险评估及优化；</w:t>
            </w:r>
          </w:p>
          <w:p>
            <w:pPr>
              <w:pStyle w:val="14"/>
              <w:numPr>
                <w:ilvl w:val="0"/>
                <w:numId w:val="141"/>
              </w:numPr>
              <w:bidi w:val="0"/>
              <w:rPr>
                <w:rFonts w:hint="default"/>
              </w:rPr>
            </w:pPr>
            <w:r>
              <w:rPr>
                <w:rFonts w:hint="default"/>
              </w:rPr>
              <w:t>攻克复杂地质爆破难题，制定精准爆破参数与安全防护措施；</w:t>
            </w:r>
          </w:p>
          <w:p>
            <w:pPr>
              <w:pStyle w:val="14"/>
              <w:numPr>
                <w:ilvl w:val="0"/>
                <w:numId w:val="141"/>
              </w:numPr>
              <w:bidi w:val="0"/>
              <w:rPr>
                <w:rFonts w:hint="default"/>
              </w:rPr>
            </w:pPr>
            <w:r>
              <w:rPr>
                <w:rFonts w:hint="default"/>
              </w:rPr>
              <w:t>统筹爆破器材全流程监管，包括运输、储存、使用及清退，杜绝民爆物品流失风险；</w:t>
            </w:r>
          </w:p>
          <w:p>
            <w:pPr>
              <w:pStyle w:val="14"/>
              <w:numPr>
                <w:ilvl w:val="0"/>
                <w:numId w:val="141"/>
              </w:numPr>
              <w:bidi w:val="0"/>
              <w:rPr>
                <w:rFonts w:hint="default"/>
              </w:rPr>
            </w:pPr>
            <w:r>
              <w:rPr>
                <w:rFonts w:hint="default"/>
              </w:rPr>
              <w:t>现场技术决策与应急处置，主导盲炮处理、振动监测及飞石防控，保障作业零事故；</w:t>
            </w:r>
          </w:p>
          <w:p>
            <w:pPr>
              <w:pStyle w:val="14"/>
              <w:numPr>
                <w:ilvl w:val="0"/>
                <w:numId w:val="141"/>
              </w:numPr>
              <w:bidi w:val="0"/>
              <w:rPr>
                <w:rFonts w:hint="default"/>
              </w:rPr>
            </w:pPr>
            <w:r>
              <w:rPr>
                <w:rFonts w:hint="default"/>
              </w:rPr>
              <w:t>研发智能爆破技术，推动电子雷管编程、无人机勘测及BIM动态模拟在项目中的应用；</w:t>
            </w:r>
          </w:p>
          <w:p>
            <w:pPr>
              <w:pStyle w:val="14"/>
              <w:numPr>
                <w:ilvl w:val="0"/>
                <w:numId w:val="141"/>
              </w:numPr>
              <w:bidi w:val="0"/>
            </w:pPr>
            <w:r>
              <w:rPr>
                <w:rFonts w:hint="default"/>
              </w:rPr>
              <w:t>培养技术团队，制定爆破作业指导书，开展安全技术培训及事故应急演练。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bidi w:val="0"/>
            </w:pPr>
            <w:r>
              <w:rPr>
                <w:rFonts w:hint="eastAsia"/>
                <w:lang w:eastAsia="zh-CN"/>
              </w:rPr>
              <w:t>硕士研究生</w:t>
            </w:r>
            <w: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bidi w:val="0"/>
            </w:pPr>
            <w:r>
              <w:rPr>
                <w:rFonts w:hint="eastAsia"/>
                <w:lang w:eastAsia="zh-CN"/>
              </w:rPr>
              <w:t>矿业工程、地质资源与地质工程</w:t>
            </w:r>
            <w: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bidi w:val="0"/>
            </w:pPr>
            <w:r>
              <w:t>相关企业</w:t>
            </w:r>
            <w:r>
              <w:rPr>
                <w:rFonts w:hint="eastAsia"/>
                <w:lang w:val="en-US" w:eastAsia="zh-CN"/>
              </w:rPr>
              <w:t>8</w:t>
            </w:r>
            <w: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bidi w:val="0"/>
            </w:pPr>
            <w:r>
              <w:rPr>
                <w:rFonts w:hint="eastAsia"/>
                <w:lang w:val="en-US" w:eastAsia="zh-CN"/>
              </w:rPr>
              <w:t>8</w:t>
            </w:r>
            <w: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3" w:hRule="atLeast"/>
          <w:jc w:val="center"/>
        </w:trPr>
        <w:tc>
          <w:tcPr>
            <w:tcW w:w="8820" w:type="dxa"/>
            <w:gridSpan w:val="3"/>
            <w:noWrap w:val="0"/>
            <w:vAlign w:val="top"/>
          </w:tcPr>
          <w:p>
            <w:pPr>
              <w:pStyle w:val="14"/>
              <w:numPr>
                <w:ilvl w:val="0"/>
                <w:numId w:val="142"/>
              </w:numPr>
              <w:bidi w:val="0"/>
            </w:pPr>
            <w:r>
              <w:rPr>
                <w:rFonts w:hint="eastAsia" w:ascii="仿宋_GB2312"/>
              </w:rPr>
              <w:t>持有爆破工程师证</w:t>
            </w:r>
            <w:r>
              <w:rPr>
                <w:rFonts w:hint="eastAsia"/>
                <w:lang w:eastAsia="zh-CN"/>
              </w:rPr>
              <w:t>；</w:t>
            </w:r>
          </w:p>
          <w:p>
            <w:pPr>
              <w:pStyle w:val="14"/>
              <w:numPr>
                <w:ilvl w:val="0"/>
                <w:numId w:val="142"/>
              </w:numPr>
              <w:bidi w:val="0"/>
            </w:pPr>
            <w:r>
              <w:t>熟练掌握各类爆破设计与施工技术、施工工艺</w:t>
            </w:r>
            <w:r>
              <w:rPr>
                <w:rFonts w:hint="eastAsia"/>
                <w:lang w:eastAsia="zh-CN"/>
              </w:rPr>
              <w:t>等</w:t>
            </w:r>
            <w:r>
              <w:t>专业知识；</w:t>
            </w:r>
          </w:p>
          <w:p>
            <w:pPr>
              <w:pStyle w:val="14"/>
              <w:numPr>
                <w:ilvl w:val="0"/>
                <w:numId w:val="142"/>
              </w:numPr>
              <w:bidi w:val="0"/>
            </w:pPr>
            <w:r>
              <w:rPr>
                <w:rFonts w:hint="default"/>
              </w:rPr>
              <w:t>精通ANSYS/LS-DYNA爆破模拟软件，具备岩土力学参数反演分析及数值优化能力；</w:t>
            </w:r>
          </w:p>
          <w:p>
            <w:pPr>
              <w:pStyle w:val="14"/>
              <w:numPr>
                <w:ilvl w:val="0"/>
                <w:numId w:val="142"/>
              </w:numPr>
              <w:bidi w:val="0"/>
            </w:pPr>
            <w:r>
              <w:rPr>
                <w:rFonts w:hint="default"/>
              </w:rPr>
              <w:t>熟悉公安部末端管控系统操作，有电子雷管组网及物联网监测设备部署经验；</w:t>
            </w:r>
          </w:p>
          <w:p>
            <w:pPr>
              <w:pStyle w:val="14"/>
              <w:numPr>
                <w:ilvl w:val="0"/>
                <w:numId w:val="142"/>
              </w:numPr>
              <w:bidi w:val="0"/>
              <w:rPr>
                <w:rFonts w:ascii="仿宋_GB2312"/>
              </w:rPr>
            </w:pPr>
            <w:r>
              <w:rPr>
                <w:rFonts w:hint="eastAsia"/>
              </w:rPr>
              <w:t>毕业于QS/泰晤士/软科/U.S.News榜单院校前200名或学科前100名，或国内985/211院校，或“双一流”建设高校及建设学科。</w:t>
            </w:r>
          </w:p>
        </w:tc>
      </w:tr>
    </w:tbl>
    <w:p>
      <w:pPr>
        <w:pStyle w:val="3"/>
        <w:bidi w:val="0"/>
        <w:rPr>
          <w:rFonts w:hint="eastAsia"/>
        </w:rPr>
      </w:pPr>
      <w:bookmarkStart w:id="417" w:name="_Toc29376"/>
      <w:bookmarkStart w:id="418" w:name="_Toc4311"/>
      <w:bookmarkStart w:id="419" w:name="_Toc26595"/>
      <w:bookmarkStart w:id="420" w:name="_Toc30182"/>
      <w:bookmarkStart w:id="421" w:name="_Toc28577"/>
      <w:bookmarkStart w:id="422" w:name="_Toc20185"/>
      <w:bookmarkStart w:id="423" w:name="_Toc5864"/>
      <w:r>
        <w:rPr>
          <w:rFonts w:hint="eastAsia"/>
          <w:lang w:val="en-US" w:eastAsia="zh-CN"/>
        </w:rPr>
        <w:t>72</w:t>
      </w:r>
      <w:r>
        <w:rPr>
          <w:rFonts w:hint="eastAsia"/>
        </w:rPr>
        <w:t>.</w:t>
      </w:r>
      <w:r>
        <w:rPr>
          <w:rFonts w:hint="eastAsia"/>
          <w:lang w:eastAsia="zh-CN"/>
        </w:rPr>
        <w:t>隧道工程监测</w:t>
      </w:r>
      <w:r>
        <w:rPr>
          <w:rFonts w:hint="eastAsia"/>
          <w:lang w:val="en-US" w:eastAsia="zh-CN"/>
        </w:rPr>
        <w:t>技术专家</w:t>
      </w:r>
      <w:r>
        <w:rPr>
          <w:rFonts w:hint="eastAsia"/>
        </w:rPr>
        <w:t>——</w:t>
      </w:r>
      <w:r>
        <w:rPr>
          <w:rFonts w:hint="eastAsia"/>
          <w:lang w:eastAsia="zh-CN"/>
        </w:rPr>
        <w:t>四</w:t>
      </w:r>
      <w:r>
        <w:rPr>
          <w:rFonts w:hint="eastAsia"/>
        </w:rPr>
        <w:t>星</w:t>
      </w:r>
      <w:bookmarkEnd w:id="417"/>
      <w:bookmarkEnd w:id="418"/>
      <w:bookmarkEnd w:id="419"/>
      <w:bookmarkEnd w:id="420"/>
      <w:bookmarkEnd w:id="421"/>
      <w:bookmarkEnd w:id="422"/>
      <w:bookmarkEnd w:id="423"/>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隧道工程监测</w:t>
            </w:r>
            <w:r>
              <w:rPr>
                <w:rFonts w:hint="eastAsia"/>
                <w:lang w:val="en-US" w:eastAsia="zh-CN"/>
              </w:rPr>
              <w:t>技术专家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143"/>
              </w:numPr>
              <w:bidi w:val="0"/>
            </w:pPr>
            <w:r>
              <w:rPr>
                <w:rFonts w:hint="default"/>
              </w:rPr>
              <w:t>统筹隧道工程全周期监测体系搭建，制定地质勘察、施工期及运营期监测方案，确保数据精准性及预警时效性；</w:t>
            </w:r>
          </w:p>
          <w:p>
            <w:pPr>
              <w:pStyle w:val="14"/>
              <w:numPr>
                <w:ilvl w:val="0"/>
                <w:numId w:val="143"/>
              </w:numPr>
              <w:bidi w:val="0"/>
              <w:rPr>
                <w:rFonts w:hint="default"/>
              </w:rPr>
            </w:pPr>
            <w:r>
              <w:rPr>
                <w:rFonts w:hint="default"/>
              </w:rPr>
              <w:t>主导复杂地质监测技术攻关，优化自动化监测设备布设与数据分析模型；</w:t>
            </w:r>
          </w:p>
          <w:p>
            <w:pPr>
              <w:pStyle w:val="14"/>
              <w:numPr>
                <w:ilvl w:val="0"/>
                <w:numId w:val="143"/>
              </w:numPr>
              <w:bidi w:val="0"/>
              <w:rPr>
                <w:rFonts w:hint="default"/>
              </w:rPr>
            </w:pPr>
            <w:r>
              <w:rPr>
                <w:rFonts w:hint="default"/>
              </w:rPr>
              <w:t>构建基于物联网的隧道结构智能监测系统，集成多类传感器实时自动采集数据，依托统一数据平台实现结构健康状态的动态诊断与沉降、收敛等风险自动预警；</w:t>
            </w:r>
          </w:p>
          <w:p>
            <w:pPr>
              <w:pStyle w:val="14"/>
              <w:numPr>
                <w:ilvl w:val="0"/>
                <w:numId w:val="143"/>
              </w:numPr>
              <w:bidi w:val="0"/>
              <w:rPr>
                <w:rFonts w:hint="default"/>
              </w:rPr>
            </w:pPr>
            <w:r>
              <w:rPr>
                <w:rFonts w:hint="default"/>
              </w:rPr>
              <w:t>编制企业监测技术标准，推动物联网、大数据在隧道工程中的创新应用；</w:t>
            </w:r>
          </w:p>
          <w:p>
            <w:pPr>
              <w:pStyle w:val="14"/>
              <w:numPr>
                <w:ilvl w:val="0"/>
                <w:numId w:val="143"/>
              </w:numPr>
              <w:bidi w:val="0"/>
            </w:pPr>
            <w:r>
              <w:rPr>
                <w:rFonts w:hint="default"/>
              </w:rPr>
              <w:t>协同设计、施工、运维团队，提供技术决策支持，培养监测技术骨干。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bidi w:val="0"/>
            </w:pPr>
            <w:r>
              <w:rPr>
                <w:rFonts w:hint="eastAsia"/>
                <w:lang w:eastAsia="zh-CN"/>
              </w:rPr>
              <w:t>硕士研究生</w:t>
            </w:r>
            <w: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bidi w:val="0"/>
            </w:pPr>
            <w:r>
              <w:rPr>
                <w:rFonts w:hint="eastAsia"/>
                <w:lang w:eastAsia="zh-CN"/>
              </w:rPr>
              <w:t>土木水利、土木工程、资源与环境</w:t>
            </w:r>
            <w: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bidi w:val="0"/>
            </w:pPr>
            <w:r>
              <w:t>相关企业</w:t>
            </w:r>
            <w:r>
              <w:rPr>
                <w:rFonts w:hint="eastAsia"/>
                <w:lang w:val="en-US" w:eastAsia="zh-CN"/>
              </w:rPr>
              <w:t>8</w:t>
            </w:r>
            <w: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bidi w:val="0"/>
            </w:pPr>
            <w:r>
              <w:rPr>
                <w:rFonts w:hint="eastAsia"/>
                <w:lang w:val="en-US" w:eastAsia="zh-CN"/>
              </w:rPr>
              <w:t>8</w:t>
            </w:r>
            <w: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2" w:hRule="atLeast"/>
          <w:jc w:val="center"/>
        </w:trPr>
        <w:tc>
          <w:tcPr>
            <w:tcW w:w="8820" w:type="dxa"/>
            <w:gridSpan w:val="3"/>
            <w:noWrap w:val="0"/>
            <w:vAlign w:val="top"/>
          </w:tcPr>
          <w:p>
            <w:pPr>
              <w:pStyle w:val="14"/>
              <w:numPr>
                <w:ilvl w:val="0"/>
                <w:numId w:val="144"/>
              </w:numPr>
              <w:bidi w:val="0"/>
            </w:pPr>
            <w:r>
              <w:rPr>
                <w:rFonts w:hint="default"/>
              </w:rPr>
              <w:t>持注册岩土工程师证书；</w:t>
            </w:r>
          </w:p>
          <w:p>
            <w:pPr>
              <w:pStyle w:val="14"/>
              <w:numPr>
                <w:ilvl w:val="0"/>
                <w:numId w:val="144"/>
              </w:numPr>
              <w:bidi w:val="0"/>
              <w:rPr>
                <w:rFonts w:hint="default"/>
              </w:rPr>
            </w:pPr>
            <w:r>
              <w:rPr>
                <w:rFonts w:hint="default"/>
              </w:rPr>
              <w:t>精通MIDAS GTS、PLAXIS等数值分析软件，具备Python/MATLAB数据建模能力；</w:t>
            </w:r>
          </w:p>
          <w:p>
            <w:pPr>
              <w:pStyle w:val="14"/>
              <w:numPr>
                <w:ilvl w:val="0"/>
                <w:numId w:val="144"/>
              </w:numPr>
              <w:bidi w:val="0"/>
              <w:rPr>
                <w:rFonts w:hint="default"/>
              </w:rPr>
            </w:pPr>
            <w:r>
              <w:rPr>
                <w:rFonts w:hint="default"/>
              </w:rPr>
              <w:t>熟悉隧道监测规范，有突水突泥、塌方等事故预警处置经验；</w:t>
            </w:r>
          </w:p>
          <w:p>
            <w:pPr>
              <w:pStyle w:val="14"/>
              <w:numPr>
                <w:ilvl w:val="0"/>
                <w:numId w:val="144"/>
              </w:numPr>
              <w:bidi w:val="0"/>
              <w:rPr>
                <w:rFonts w:hint="default"/>
              </w:rPr>
            </w:pPr>
            <w:r>
              <w:t>熟悉行业中各类主流监测方法及设备，能独立完成大型隧道工程检监测项目的策划与实施；</w:t>
            </w:r>
          </w:p>
          <w:p>
            <w:pPr>
              <w:pStyle w:val="14"/>
              <w:numPr>
                <w:ilvl w:val="0"/>
                <w:numId w:val="144"/>
              </w:numPr>
              <w:bidi w:val="0"/>
              <w:rPr>
                <w:rFonts w:hint="default"/>
              </w:rPr>
            </w:pPr>
            <w:r>
              <w:t>精通各种常用岩土类国家技术标准、规范；</w:t>
            </w:r>
          </w:p>
          <w:p>
            <w:pPr>
              <w:pStyle w:val="14"/>
              <w:numPr>
                <w:ilvl w:val="0"/>
                <w:numId w:val="144"/>
              </w:numPr>
              <w:bidi w:val="0"/>
              <w:rPr>
                <w:rFonts w:ascii="仿宋_GB2312"/>
              </w:rPr>
            </w:pPr>
            <w:r>
              <w:rPr>
                <w:rFonts w:hint="eastAsia"/>
              </w:rPr>
              <w:t>毕业于QS/泰晤士/软科/U.S.News榜单院校前200名或学科前100名，或国内985/211院校，或“双一流”建设高校及建设学科。</w:t>
            </w:r>
          </w:p>
        </w:tc>
      </w:tr>
    </w:tbl>
    <w:p>
      <w:pPr>
        <w:pStyle w:val="3"/>
        <w:bidi w:val="0"/>
        <w:rPr>
          <w:rFonts w:hint="eastAsia"/>
        </w:rPr>
      </w:pPr>
      <w:bookmarkStart w:id="424" w:name="_Toc29740"/>
      <w:bookmarkStart w:id="425" w:name="_Toc20545"/>
      <w:bookmarkStart w:id="426" w:name="_Toc23715"/>
      <w:bookmarkStart w:id="427" w:name="_Toc11547"/>
      <w:bookmarkStart w:id="428" w:name="_Toc21954"/>
      <w:bookmarkStart w:id="429" w:name="_Toc6259"/>
      <w:bookmarkStart w:id="430" w:name="_Toc5910"/>
      <w:bookmarkStart w:id="431" w:name="_Toc8770"/>
      <w:r>
        <w:rPr>
          <w:rFonts w:hint="eastAsia"/>
          <w:lang w:val="en-US" w:eastAsia="zh-CN"/>
        </w:rPr>
        <w:t>73</w:t>
      </w:r>
      <w:r>
        <w:rPr>
          <w:rFonts w:hint="eastAsia"/>
        </w:rPr>
        <w:t>.</w:t>
      </w:r>
      <w:r>
        <w:rPr>
          <w:rFonts w:hint="eastAsia"/>
          <w:lang w:eastAsia="zh-CN"/>
        </w:rPr>
        <w:t>爆破技术研发</w:t>
      </w:r>
      <w:r>
        <w:rPr>
          <w:rFonts w:hint="eastAsia"/>
          <w:lang w:val="en-US" w:eastAsia="zh-CN"/>
        </w:rPr>
        <w:t>专家</w:t>
      </w:r>
      <w:r>
        <w:rPr>
          <w:rFonts w:hint="eastAsia"/>
        </w:rPr>
        <w:t>——</w:t>
      </w:r>
      <w:r>
        <w:rPr>
          <w:rFonts w:hint="eastAsia"/>
          <w:lang w:eastAsia="zh-CN"/>
        </w:rPr>
        <w:t>四</w:t>
      </w:r>
      <w:r>
        <w:rPr>
          <w:rFonts w:hint="eastAsia"/>
        </w:rPr>
        <w:t>星</w:t>
      </w:r>
      <w:bookmarkEnd w:id="424"/>
      <w:bookmarkEnd w:id="425"/>
      <w:bookmarkEnd w:id="426"/>
      <w:bookmarkEnd w:id="427"/>
      <w:bookmarkEnd w:id="428"/>
      <w:bookmarkEnd w:id="429"/>
      <w:bookmarkEnd w:id="430"/>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爆破技术研发</w:t>
            </w:r>
            <w:r>
              <w:rPr>
                <w:rFonts w:hint="eastAsia"/>
                <w:lang w:val="en-US" w:eastAsia="zh-CN"/>
              </w:rPr>
              <w:t>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145"/>
              </w:numPr>
              <w:bidi w:val="0"/>
            </w:pPr>
            <w:r>
              <w:rPr>
                <w:rFonts w:hint="default"/>
              </w:rPr>
              <w:t>主导爆破技术研发与创新，开发智能爆破控制系统、环保型炸药及精准起爆技术，提升爆破效率与安全性；</w:t>
            </w:r>
          </w:p>
          <w:p>
            <w:pPr>
              <w:pStyle w:val="14"/>
              <w:numPr>
                <w:ilvl w:val="0"/>
                <w:numId w:val="145"/>
              </w:numPr>
              <w:bidi w:val="0"/>
              <w:rPr>
                <w:rFonts w:hint="default"/>
              </w:rPr>
            </w:pPr>
            <w:r>
              <w:rPr>
                <w:rFonts w:hint="default"/>
              </w:rPr>
              <w:t>攻克复杂环境爆破难题，制定动态设计、数值模拟及风险评估方案；</w:t>
            </w:r>
          </w:p>
          <w:p>
            <w:pPr>
              <w:pStyle w:val="14"/>
              <w:numPr>
                <w:ilvl w:val="0"/>
                <w:numId w:val="145"/>
              </w:numPr>
              <w:bidi w:val="0"/>
              <w:rPr>
                <w:rFonts w:hint="default"/>
              </w:rPr>
            </w:pPr>
            <w:r>
              <w:rPr>
                <w:rFonts w:hint="default"/>
              </w:rPr>
              <w:t>统筹爆破振动监测、飞石防控及减震技术研发，优化电子雷管组网与物联网监控系统；</w:t>
            </w:r>
          </w:p>
          <w:p>
            <w:pPr>
              <w:pStyle w:val="14"/>
              <w:numPr>
                <w:ilvl w:val="0"/>
                <w:numId w:val="145"/>
              </w:numPr>
              <w:bidi w:val="0"/>
              <w:rPr>
                <w:rFonts w:hint="default"/>
              </w:rPr>
            </w:pPr>
            <w:r>
              <w:rPr>
                <w:rFonts w:hint="default"/>
              </w:rPr>
              <w:t>推动产学研合作，联合高校及科研院所开展新材料、新工艺研发；</w:t>
            </w:r>
          </w:p>
          <w:p>
            <w:pPr>
              <w:pStyle w:val="14"/>
              <w:numPr>
                <w:ilvl w:val="0"/>
                <w:numId w:val="145"/>
              </w:numPr>
              <w:bidi w:val="0"/>
              <w:rPr>
                <w:rFonts w:hint="default"/>
              </w:rPr>
            </w:pPr>
            <w:r>
              <w:rPr>
                <w:rFonts w:hint="default"/>
              </w:rPr>
              <w:t>制定企业技术标准与操作规范，提供重大工程爆破技术支持；</w:t>
            </w:r>
          </w:p>
          <w:p>
            <w:pPr>
              <w:pStyle w:val="14"/>
              <w:numPr>
                <w:ilvl w:val="0"/>
                <w:numId w:val="145"/>
              </w:numPr>
              <w:bidi w:val="0"/>
            </w:pPr>
            <w:r>
              <w:rPr>
                <w:rFonts w:hint="default"/>
              </w:rPr>
              <w:t>培养研发团队，指导实验人员完成爆破试验、数据分析及技术成果转化。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bidi w:val="0"/>
            </w:pPr>
            <w:r>
              <w:rPr>
                <w:rFonts w:hint="eastAsia"/>
                <w:lang w:eastAsia="zh-CN"/>
              </w:rPr>
              <w:t>硕士研究生</w:t>
            </w:r>
            <w: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bidi w:val="0"/>
            </w:pPr>
            <w:r>
              <w:t>材料</w:t>
            </w:r>
            <w:r>
              <w:rPr>
                <w:rFonts w:hint="eastAsia"/>
                <w:lang w:eastAsia="zh-CN"/>
              </w:rPr>
              <w:t>科学与</w:t>
            </w:r>
            <w:r>
              <w:t>工程</w:t>
            </w:r>
            <w:r>
              <w:rPr>
                <w:rFonts w:hint="eastAsia"/>
                <w:lang w:eastAsia="zh-CN"/>
              </w:rPr>
              <w:t>、材料与化工</w:t>
            </w:r>
            <w: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bidi w:val="0"/>
            </w:pPr>
            <w:r>
              <w:t>相关企业</w:t>
            </w:r>
            <w:r>
              <w:rPr>
                <w:rFonts w:hint="eastAsia"/>
                <w:lang w:val="en-US" w:eastAsia="zh-CN"/>
              </w:rPr>
              <w:t>8</w:t>
            </w:r>
            <w: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bidi w:val="0"/>
            </w:pPr>
            <w:r>
              <w:rPr>
                <w:rFonts w:hint="eastAsia"/>
                <w:lang w:val="en-US" w:eastAsia="zh-CN"/>
              </w:rPr>
              <w:t>8</w:t>
            </w:r>
            <w: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0" w:hRule="atLeast"/>
          <w:jc w:val="center"/>
        </w:trPr>
        <w:tc>
          <w:tcPr>
            <w:tcW w:w="8820" w:type="dxa"/>
            <w:gridSpan w:val="3"/>
            <w:noWrap w:val="0"/>
            <w:vAlign w:val="top"/>
          </w:tcPr>
          <w:p>
            <w:pPr>
              <w:pStyle w:val="14"/>
              <w:numPr>
                <w:ilvl w:val="0"/>
                <w:numId w:val="146"/>
              </w:numPr>
              <w:bidi w:val="0"/>
              <w:rPr>
                <w:rFonts w:ascii="仿宋_GB2312"/>
              </w:rPr>
            </w:pPr>
            <w:r>
              <w:rPr>
                <w:rFonts w:hint="eastAsia" w:ascii="仿宋_GB2312"/>
              </w:rPr>
              <w:t>熟悉爆破安全规程，掌握LS-DYNA等数值模拟软件及爆破振动监测技术</w:t>
            </w:r>
            <w:r>
              <w:rPr>
                <w:rFonts w:hint="eastAsia"/>
                <w:lang w:val="en-US" w:eastAsia="zh-CN"/>
              </w:rPr>
              <w:t>；</w:t>
            </w:r>
          </w:p>
          <w:p>
            <w:pPr>
              <w:pStyle w:val="14"/>
              <w:numPr>
                <w:ilvl w:val="0"/>
                <w:numId w:val="146"/>
              </w:numPr>
              <w:bidi w:val="0"/>
              <w:rPr>
                <w:rFonts w:ascii="仿宋_GB2312"/>
              </w:rPr>
            </w:pPr>
            <w:r>
              <w:rPr>
                <w:rFonts w:hint="eastAsia"/>
              </w:rPr>
              <w:t>毕业于QS/泰晤士/软科/U.S.News榜单院校前200名或学科前100名，或国内985/211院校，或“双一流”建设高校及建设学科。</w:t>
            </w:r>
          </w:p>
        </w:tc>
      </w:tr>
    </w:tbl>
    <w:p>
      <w:pPr>
        <w:pStyle w:val="3"/>
        <w:bidi w:val="0"/>
        <w:rPr>
          <w:rFonts w:hint="eastAsia"/>
        </w:rPr>
      </w:pPr>
      <w:bookmarkStart w:id="432" w:name="_Toc28281"/>
      <w:bookmarkStart w:id="433" w:name="_Toc57"/>
      <w:bookmarkStart w:id="434" w:name="_Toc372"/>
      <w:bookmarkStart w:id="435" w:name="_Toc7613"/>
      <w:bookmarkStart w:id="436" w:name="_Toc11305"/>
      <w:bookmarkStart w:id="437" w:name="_Toc4924"/>
      <w:r>
        <w:rPr>
          <w:rFonts w:hint="eastAsia"/>
          <w:lang w:val="en-US" w:eastAsia="zh-CN"/>
        </w:rPr>
        <w:t>74</w:t>
      </w:r>
      <w:r>
        <w:rPr>
          <w:rFonts w:hint="eastAsia"/>
        </w:rPr>
        <w:t>.</w:t>
      </w:r>
      <w:r>
        <w:rPr>
          <w:rFonts w:hint="eastAsia"/>
          <w:lang w:eastAsia="zh-CN"/>
        </w:rPr>
        <w:t>混凝土固化剂研发</w:t>
      </w:r>
      <w:r>
        <w:rPr>
          <w:rFonts w:hint="eastAsia"/>
          <w:lang w:val="en-US" w:eastAsia="zh-CN"/>
        </w:rPr>
        <w:t>专家</w:t>
      </w:r>
      <w:r>
        <w:rPr>
          <w:rFonts w:hint="eastAsia"/>
        </w:rPr>
        <w:t>——</w:t>
      </w:r>
      <w:r>
        <w:rPr>
          <w:rFonts w:hint="eastAsia"/>
          <w:lang w:eastAsia="zh-CN"/>
        </w:rPr>
        <w:t>四</w:t>
      </w:r>
      <w:r>
        <w:rPr>
          <w:rFonts w:hint="eastAsia"/>
        </w:rPr>
        <w:t>星</w:t>
      </w:r>
      <w:bookmarkEnd w:id="431"/>
      <w:bookmarkEnd w:id="432"/>
      <w:bookmarkEnd w:id="433"/>
      <w:bookmarkEnd w:id="434"/>
      <w:bookmarkEnd w:id="435"/>
      <w:bookmarkEnd w:id="436"/>
      <w:bookmarkEnd w:id="437"/>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混凝土固化剂研发</w:t>
            </w:r>
            <w:r>
              <w:rPr>
                <w:rFonts w:hint="eastAsia"/>
                <w:lang w:val="en-US" w:eastAsia="zh-CN"/>
              </w:rPr>
              <w:t>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147"/>
              </w:numPr>
              <w:bidi w:val="0"/>
              <w:rPr>
                <w:rFonts w:hint="default"/>
              </w:rPr>
            </w:pPr>
            <w:r>
              <w:rPr>
                <w:rFonts w:hint="default"/>
              </w:rPr>
              <w:t>负责混凝土固化剂在海洋</w:t>
            </w:r>
            <w:r>
              <w:rPr>
                <w:rFonts w:hint="eastAsia"/>
                <w:lang w:eastAsia="zh-CN"/>
              </w:rPr>
              <w:t>或</w:t>
            </w:r>
            <w:r>
              <w:rPr>
                <w:rFonts w:hint="default"/>
              </w:rPr>
              <w:t>陆地复杂环境下的研发与优化，开发兼具高耐久性、抗裂性及环境适应性的创新配方</w:t>
            </w:r>
            <w:r>
              <w:rPr>
                <w:rFonts w:hint="eastAsia"/>
                <w:lang w:eastAsia="zh-CN"/>
              </w:rPr>
              <w:t>；</w:t>
            </w:r>
          </w:p>
          <w:p>
            <w:pPr>
              <w:pStyle w:val="14"/>
              <w:numPr>
                <w:ilvl w:val="0"/>
                <w:numId w:val="147"/>
              </w:numPr>
              <w:bidi w:val="0"/>
              <w:rPr>
                <w:rFonts w:hint="default"/>
              </w:rPr>
            </w:pPr>
            <w:r>
              <w:rPr>
                <w:rFonts w:hint="default"/>
              </w:rPr>
              <w:t>深入研究固化剂与不同类型骨料的相互作用机制，解决材料相容性、早期强度发展及长期性能衰减问题，满足跨场景工程需求</w:t>
            </w:r>
            <w:r>
              <w:rPr>
                <w:rFonts w:hint="eastAsia"/>
                <w:lang w:eastAsia="zh-CN"/>
              </w:rPr>
              <w:t>；</w:t>
            </w:r>
          </w:p>
          <w:p>
            <w:pPr>
              <w:pStyle w:val="14"/>
              <w:numPr>
                <w:ilvl w:val="0"/>
                <w:numId w:val="147"/>
              </w:numPr>
              <w:bidi w:val="0"/>
              <w:rPr>
                <w:rFonts w:hint="default"/>
              </w:rPr>
            </w:pPr>
            <w:r>
              <w:rPr>
                <w:rFonts w:hint="default"/>
              </w:rPr>
              <w:t>搭建“实验室-中试-工程现场”全链条测试体系，针对海洋潮汐区、陆地盐碱地等典型场景开展加速老化试验，建立性能评估模型与寿命预测方法</w:t>
            </w:r>
            <w:r>
              <w:rPr>
                <w:rFonts w:hint="eastAsia"/>
                <w:lang w:eastAsia="zh-CN"/>
              </w:rPr>
              <w:t>；</w:t>
            </w:r>
          </w:p>
          <w:p>
            <w:pPr>
              <w:pStyle w:val="14"/>
              <w:numPr>
                <w:ilvl w:val="0"/>
                <w:numId w:val="147"/>
              </w:numPr>
              <w:bidi w:val="0"/>
              <w:rPr>
                <w:rFonts w:hint="default"/>
              </w:rPr>
            </w:pPr>
            <w:r>
              <w:rPr>
                <w:rFonts w:hint="default"/>
              </w:rPr>
              <w:t>推动固化剂与低碳技术的融合，降低产品全生命周期碳排放，符合国内外绿色建材认证标准</w:t>
            </w:r>
            <w:r>
              <w:rPr>
                <w:rFonts w:hint="eastAsia"/>
                <w:lang w:eastAsia="zh-CN"/>
              </w:rPr>
              <w:t>；</w:t>
            </w:r>
          </w:p>
          <w:p>
            <w:pPr>
              <w:pStyle w:val="14"/>
              <w:numPr>
                <w:ilvl w:val="0"/>
                <w:numId w:val="147"/>
              </w:numPr>
              <w:bidi w:val="0"/>
            </w:pPr>
            <w:r>
              <w:rPr>
                <w:rFonts w:hint="default"/>
              </w:rPr>
              <w:t>跟踪行业前沿动态，主导专利布局及产学研合作，提升产品在跨场景应用中的技术竞争力。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bidi w:val="0"/>
            </w:pPr>
            <w:r>
              <w:rPr>
                <w:rFonts w:hint="eastAsia"/>
                <w:lang w:eastAsia="zh-CN"/>
              </w:rPr>
              <w:t>硕士研究生</w:t>
            </w:r>
            <w: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bidi w:val="0"/>
            </w:pPr>
            <w:r>
              <w:t>材料</w:t>
            </w:r>
            <w:r>
              <w:rPr>
                <w:rFonts w:hint="eastAsia"/>
                <w:lang w:eastAsia="zh-CN"/>
              </w:rPr>
              <w:t>科学与</w:t>
            </w:r>
            <w:r>
              <w:t>工程</w:t>
            </w:r>
            <w:r>
              <w:rPr>
                <w:rFonts w:hint="eastAsia"/>
                <w:lang w:eastAsia="zh-CN"/>
              </w:rPr>
              <w:t>、材料与化工</w:t>
            </w:r>
            <w: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bidi w:val="0"/>
            </w:pPr>
            <w:r>
              <w:t>相关企业</w:t>
            </w:r>
            <w:r>
              <w:rPr>
                <w:rFonts w:hint="eastAsia"/>
                <w:lang w:val="en-US" w:eastAsia="zh-CN"/>
              </w:rPr>
              <w:t>8</w:t>
            </w:r>
            <w: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bidi w:val="0"/>
            </w:pPr>
            <w:r>
              <w:rPr>
                <w:rFonts w:hint="eastAsia"/>
                <w:lang w:val="en-US" w:eastAsia="zh-CN"/>
              </w:rPr>
              <w:t>8</w:t>
            </w:r>
            <w: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55" w:hRule="atLeast"/>
          <w:jc w:val="center"/>
        </w:trPr>
        <w:tc>
          <w:tcPr>
            <w:tcW w:w="8820" w:type="dxa"/>
            <w:gridSpan w:val="3"/>
            <w:noWrap w:val="0"/>
            <w:vAlign w:val="top"/>
          </w:tcPr>
          <w:p>
            <w:pPr>
              <w:pStyle w:val="14"/>
              <w:numPr>
                <w:ilvl w:val="0"/>
                <w:numId w:val="148"/>
              </w:numPr>
              <w:bidi w:val="0"/>
            </w:pPr>
            <w:r>
              <w:rPr>
                <w:rFonts w:hint="default"/>
              </w:rPr>
              <w:t>熟悉固化剂合成、改性及工艺放大流程；</w:t>
            </w:r>
          </w:p>
          <w:p>
            <w:pPr>
              <w:pStyle w:val="14"/>
              <w:numPr>
                <w:ilvl w:val="0"/>
                <w:numId w:val="148"/>
              </w:numPr>
              <w:bidi w:val="0"/>
              <w:rPr>
                <w:rFonts w:hint="default"/>
              </w:rPr>
            </w:pPr>
            <w:r>
              <w:rPr>
                <w:rFonts w:hint="default"/>
              </w:rPr>
              <w:t>精通材料表征与测试方法，具备扎实的混凝土材料理论知识；</w:t>
            </w:r>
          </w:p>
          <w:p>
            <w:pPr>
              <w:pStyle w:val="14"/>
              <w:numPr>
                <w:ilvl w:val="0"/>
                <w:numId w:val="148"/>
              </w:numPr>
              <w:bidi w:val="0"/>
              <w:rPr>
                <w:rFonts w:hint="default"/>
              </w:rPr>
            </w:pPr>
            <w:r>
              <w:t>掌握固化剂化学反应机理</w:t>
            </w:r>
            <w:r>
              <w:rPr>
                <w:rFonts w:hint="eastAsia"/>
                <w:lang w:eastAsia="zh-CN"/>
              </w:rPr>
              <w:t>，</w:t>
            </w:r>
            <w:r>
              <w:t>可进行水化反应分析、硅酸盐化学分析，矿物化学分析</w:t>
            </w:r>
            <w:r>
              <w:rPr>
                <w:rFonts w:hint="eastAsia"/>
                <w:lang w:eastAsia="zh-CN"/>
              </w:rPr>
              <w:t>；</w:t>
            </w:r>
          </w:p>
          <w:p>
            <w:pPr>
              <w:pStyle w:val="14"/>
              <w:numPr>
                <w:ilvl w:val="0"/>
                <w:numId w:val="148"/>
              </w:numPr>
              <w:bidi w:val="0"/>
              <w:rPr>
                <w:rFonts w:hint="default"/>
              </w:rPr>
            </w:pPr>
            <w:r>
              <w:rPr>
                <w:rFonts w:hint="default"/>
              </w:rPr>
              <w:t>熟悉海洋与陆地环境材料劣化机理，掌握多物理场耦合测试技术</w:t>
            </w:r>
            <w:r>
              <w:rPr>
                <w:rFonts w:hint="eastAsia"/>
                <w:lang w:eastAsia="zh-CN"/>
              </w:rPr>
              <w:t>；</w:t>
            </w:r>
          </w:p>
          <w:p>
            <w:pPr>
              <w:pStyle w:val="14"/>
              <w:numPr>
                <w:ilvl w:val="0"/>
                <w:numId w:val="148"/>
              </w:numPr>
              <w:bidi w:val="0"/>
              <w:rPr>
                <w:rFonts w:hint="default"/>
              </w:rPr>
            </w:pPr>
            <w:r>
              <w:rPr>
                <w:rFonts w:hint="default"/>
              </w:rPr>
              <w:t>熟悉行业法规及环保要求；</w:t>
            </w:r>
          </w:p>
          <w:p>
            <w:pPr>
              <w:pStyle w:val="14"/>
              <w:numPr>
                <w:ilvl w:val="0"/>
                <w:numId w:val="148"/>
              </w:numPr>
              <w:bidi w:val="0"/>
              <w:rPr>
                <w:rFonts w:ascii="仿宋_GB2312"/>
              </w:rPr>
            </w:pPr>
            <w:r>
              <w:rPr>
                <w:rFonts w:hint="eastAsia"/>
              </w:rPr>
              <w:t>毕业于QS/泰晤士/软科/U.S.News榜单院校前200名或学科前100名，或国内985/211院校，或“双一流”建设高校及建设学科。</w:t>
            </w:r>
          </w:p>
        </w:tc>
      </w:tr>
    </w:tbl>
    <w:p>
      <w:pPr>
        <w:bidi w:val="0"/>
        <w:rPr>
          <w:rFonts w:hint="eastAsia"/>
          <w:lang w:val="en-US" w:eastAsia="zh-CN"/>
        </w:rPr>
      </w:pPr>
      <w:r>
        <w:rPr>
          <w:rFonts w:hint="eastAsia"/>
          <w:lang w:val="en-US" w:eastAsia="zh-CN"/>
        </w:rPr>
        <w:br w:type="page"/>
      </w:r>
    </w:p>
    <w:bookmarkEnd w:id="376"/>
    <w:p>
      <w:pPr>
        <w:pStyle w:val="3"/>
        <w:bidi w:val="0"/>
        <w:rPr>
          <w:rFonts w:hint="eastAsia"/>
        </w:rPr>
      </w:pPr>
      <w:bookmarkStart w:id="438" w:name="_Toc31933"/>
      <w:bookmarkStart w:id="439" w:name="_Toc25484"/>
      <w:bookmarkStart w:id="440" w:name="_Toc31947"/>
      <w:bookmarkStart w:id="441" w:name="_Toc18441"/>
      <w:bookmarkStart w:id="442" w:name="_Toc8335"/>
      <w:bookmarkStart w:id="443" w:name="_Toc22959"/>
      <w:bookmarkStart w:id="444" w:name="_Toc2224"/>
      <w:r>
        <w:rPr>
          <w:rFonts w:hint="eastAsia"/>
          <w:lang w:val="en-US" w:eastAsia="zh-CN"/>
        </w:rPr>
        <w:t>75</w:t>
      </w:r>
      <w:r>
        <w:rPr>
          <w:rFonts w:hint="eastAsia"/>
        </w:rPr>
        <w:t>.</w:t>
      </w:r>
      <w:r>
        <w:t>渗流/力学仿真算法</w:t>
      </w:r>
      <w:r>
        <w:rPr>
          <w:rFonts w:hint="eastAsia"/>
          <w:lang w:eastAsia="zh-CN"/>
        </w:rPr>
        <w:t>专家</w:t>
      </w:r>
      <w:r>
        <w:rPr>
          <w:rFonts w:hint="eastAsia"/>
        </w:rPr>
        <w:t>——</w:t>
      </w:r>
      <w:r>
        <w:rPr>
          <w:rFonts w:hint="eastAsia"/>
          <w:lang w:eastAsia="zh-CN"/>
        </w:rPr>
        <w:t>四</w:t>
      </w:r>
      <w:r>
        <w:rPr>
          <w:rFonts w:hint="eastAsia"/>
        </w:rPr>
        <w:t>星</w:t>
      </w:r>
      <w:bookmarkEnd w:id="438"/>
      <w:bookmarkEnd w:id="439"/>
      <w:bookmarkEnd w:id="440"/>
      <w:bookmarkEnd w:id="441"/>
      <w:bookmarkEnd w:id="442"/>
      <w:bookmarkEnd w:id="443"/>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t>渗流/力学仿真算法</w:t>
            </w:r>
            <w:r>
              <w:rPr>
                <w:rFonts w:hint="eastAsia"/>
                <w:lang w:eastAsia="zh-CN"/>
              </w:rPr>
              <w:t>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149"/>
              </w:numPr>
              <w:bidi w:val="0"/>
            </w:pPr>
            <w:r>
              <w:rPr>
                <w:rFonts w:hint="default"/>
              </w:rPr>
              <w:t>主导多物理场耦合仿真算法研发，构建渗流-应力-化学耦合模型，解决非常规油气开发、CO₂地质封存等场景中的数值模拟难题；</w:t>
            </w:r>
          </w:p>
          <w:p>
            <w:pPr>
              <w:pStyle w:val="14"/>
              <w:numPr>
                <w:ilvl w:val="0"/>
                <w:numId w:val="149"/>
              </w:numPr>
              <w:bidi w:val="0"/>
              <w:rPr>
                <w:rFonts w:hint="default"/>
              </w:rPr>
            </w:pPr>
            <w:r>
              <w:rPr>
                <w:rFonts w:hint="default"/>
              </w:rPr>
              <w:t>优化大规模并行计算框架，提升百万级网格单元求解效率，支持GPU异构计算加速；</w:t>
            </w:r>
          </w:p>
          <w:p>
            <w:pPr>
              <w:pStyle w:val="14"/>
              <w:numPr>
                <w:ilvl w:val="0"/>
                <w:numId w:val="149"/>
              </w:numPr>
              <w:bidi w:val="0"/>
              <w:rPr>
                <w:rFonts w:hint="default"/>
              </w:rPr>
            </w:pPr>
            <w:r>
              <w:rPr>
                <w:rFonts w:hint="default"/>
              </w:rPr>
              <w:t>设计高精度数值格式，攻关断裂带渗流、页岩纳米孔隙流动等极端尺度模拟算法；</w:t>
            </w:r>
          </w:p>
          <w:p>
            <w:pPr>
              <w:pStyle w:val="14"/>
              <w:numPr>
                <w:ilvl w:val="0"/>
                <w:numId w:val="149"/>
              </w:numPr>
              <w:bidi w:val="0"/>
              <w:rPr>
                <w:rFonts w:hint="default"/>
              </w:rPr>
            </w:pPr>
            <w:r>
              <w:rPr>
                <w:rFonts w:hint="default"/>
              </w:rPr>
              <w:t>协同实验团队构建数字孪生体，通过CT扫描、光纤监测数据校正模型参数，实现井底压力动态预测；</w:t>
            </w:r>
          </w:p>
          <w:p>
            <w:pPr>
              <w:pStyle w:val="14"/>
              <w:numPr>
                <w:ilvl w:val="0"/>
                <w:numId w:val="149"/>
              </w:numPr>
              <w:bidi w:val="0"/>
            </w:pPr>
            <w:r>
              <w:rPr>
                <w:rFonts w:hint="default"/>
              </w:rPr>
              <w:t>主导开源仿真库二次开发，推动行业标准算法落地。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pPr>
            <w:r>
              <w:rPr>
                <w:rFonts w:hint="eastAsia"/>
                <w:lang w:eastAsia="zh-CN"/>
              </w:rPr>
              <w:t>硕士研究生</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pPr>
            <w:r>
              <w:rPr>
                <w:rFonts w:hint="eastAsia"/>
                <w:lang w:eastAsia="zh-CN"/>
              </w:rPr>
              <w:t>石油与天然气工程</w:t>
            </w:r>
            <w:r>
              <w:rPr>
                <w:rFonts w:hint="eastAsia" w:ascii="仿宋_GB2312"/>
              </w:rPr>
              <w:t>、</w:t>
            </w:r>
            <w:r>
              <w:rPr>
                <w:rFonts w:hint="eastAsia"/>
                <w:lang w:eastAsia="zh-CN"/>
              </w:rPr>
              <w:t>力学</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pPr>
            <w:r>
              <w:rPr>
                <w:rFonts w:ascii="仿宋_GB2312" w:hAnsi="仿宋_GB2312"/>
                <w:kern w:val="0"/>
              </w:rPr>
              <w:t>相关企业</w:t>
            </w:r>
            <w:r>
              <w:rPr>
                <w:rFonts w:hint="eastAsia"/>
                <w:kern w:val="0"/>
                <w:lang w:val="en-US" w:eastAsia="zh-CN"/>
              </w:rPr>
              <w:t>5</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pPr>
            <w:r>
              <w:rPr>
                <w:rFonts w:hint="eastAsia"/>
                <w:lang w:val="en-US" w:eastAsia="zh-CN"/>
              </w:rPr>
              <w:t>5</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8" w:hRule="atLeast"/>
          <w:jc w:val="center"/>
        </w:trPr>
        <w:tc>
          <w:tcPr>
            <w:tcW w:w="8820" w:type="dxa"/>
            <w:gridSpan w:val="3"/>
            <w:noWrap w:val="0"/>
            <w:vAlign w:val="top"/>
          </w:tcPr>
          <w:p>
            <w:pPr>
              <w:pStyle w:val="14"/>
              <w:numPr>
                <w:ilvl w:val="0"/>
                <w:numId w:val="150"/>
              </w:numPr>
              <w:bidi w:val="0"/>
            </w:pPr>
            <w:r>
              <w:rPr>
                <w:rFonts w:hint="default"/>
              </w:rPr>
              <w:t>精通C++</w:t>
            </w:r>
            <w:r>
              <w:rPr>
                <w:rFonts w:hint="eastAsia"/>
                <w:lang w:eastAsia="zh-CN"/>
              </w:rPr>
              <w:t>、</w:t>
            </w:r>
            <w:r>
              <w:rPr>
                <w:rFonts w:hint="default"/>
              </w:rPr>
              <w:t>Fortran、Python，具备有限元/有限体积法、边界元法实现能力，有PETSc、Trilinos库开发经验；</w:t>
            </w:r>
          </w:p>
          <w:p>
            <w:pPr>
              <w:pStyle w:val="14"/>
              <w:numPr>
                <w:ilvl w:val="0"/>
                <w:numId w:val="150"/>
              </w:numPr>
              <w:bidi w:val="0"/>
              <w:rPr>
                <w:rFonts w:hint="default"/>
              </w:rPr>
            </w:pPr>
            <w:r>
              <w:rPr>
                <w:rFonts w:hint="default"/>
              </w:rPr>
              <w:t>深度理解渗流力学理论，有Black-Oil模型、双重介质模型等商业软件底层算法优化经验；</w:t>
            </w:r>
          </w:p>
          <w:p>
            <w:pPr>
              <w:pStyle w:val="14"/>
              <w:numPr>
                <w:ilvl w:val="0"/>
                <w:numId w:val="150"/>
              </w:numPr>
              <w:bidi w:val="0"/>
              <w:rPr>
                <w:rFonts w:hint="default"/>
              </w:rPr>
            </w:pPr>
            <w:r>
              <w:t>具备良好的数学基础，能够理解和运用复杂的数学模型</w:t>
            </w:r>
            <w:r>
              <w:rPr>
                <w:rFonts w:hint="eastAsia"/>
                <w:lang w:eastAsia="zh-CN"/>
              </w:rPr>
              <w:t>；</w:t>
            </w:r>
          </w:p>
          <w:p>
            <w:pPr>
              <w:pStyle w:val="14"/>
              <w:numPr>
                <w:ilvl w:val="0"/>
                <w:numId w:val="150"/>
              </w:numPr>
              <w:bidi w:val="0"/>
              <w:rPr>
                <w:rFonts w:ascii="仿宋_GB2312"/>
              </w:rPr>
            </w:pPr>
            <w:r>
              <w:rPr>
                <w:rFonts w:hint="eastAsia"/>
              </w:rPr>
              <w:t>毕业于QS/泰晤士/软科/U.S.News榜单院校前200名或学科前100名，或国内985/211院校，或“双一流”建设高校及建设学科。</w:t>
            </w:r>
          </w:p>
        </w:tc>
      </w:tr>
    </w:tbl>
    <w:p>
      <w:pPr>
        <w:bidi w:val="0"/>
        <w:rPr>
          <w:rFonts w:hint="default"/>
          <w:lang w:val="en-US" w:eastAsia="zh-CN"/>
        </w:rPr>
      </w:pPr>
      <w:bookmarkStart w:id="445" w:name="_Toc30287"/>
      <w:bookmarkStart w:id="446" w:name="_Toc14160"/>
      <w:r>
        <w:rPr>
          <w:rFonts w:hint="default"/>
          <w:lang w:val="en-US" w:eastAsia="zh-CN"/>
        </w:rPr>
        <w:br w:type="page"/>
      </w:r>
    </w:p>
    <w:p>
      <w:pPr>
        <w:pStyle w:val="3"/>
        <w:bidi w:val="0"/>
        <w:rPr>
          <w:rFonts w:hint="eastAsia"/>
        </w:rPr>
      </w:pPr>
      <w:bookmarkStart w:id="447" w:name="_Toc6446"/>
      <w:bookmarkStart w:id="448" w:name="_Toc4210"/>
      <w:bookmarkStart w:id="449" w:name="_Toc5314"/>
      <w:bookmarkStart w:id="450" w:name="_Toc20161"/>
      <w:r>
        <w:rPr>
          <w:rFonts w:hint="eastAsia"/>
          <w:lang w:val="en-US" w:eastAsia="zh-CN"/>
        </w:rPr>
        <w:t>76</w:t>
      </w:r>
      <w:r>
        <w:rPr>
          <w:rFonts w:hint="eastAsia"/>
        </w:rPr>
        <w:t>.</w:t>
      </w:r>
      <w:r>
        <w:rPr>
          <w:rFonts w:hint="eastAsia"/>
          <w:lang w:val="en-US" w:eastAsia="zh-CN"/>
        </w:rPr>
        <w:t>智慧物流技术专家</w:t>
      </w:r>
      <w:r>
        <w:rPr>
          <w:rFonts w:hint="eastAsia"/>
        </w:rPr>
        <w:t>——</w:t>
      </w:r>
      <w:r>
        <w:rPr>
          <w:rFonts w:hint="eastAsia"/>
          <w:lang w:eastAsia="zh-CN"/>
        </w:rPr>
        <w:t>四</w:t>
      </w:r>
      <w:r>
        <w:rPr>
          <w:rFonts w:hint="eastAsia"/>
        </w:rPr>
        <w:t>星</w:t>
      </w:r>
      <w:bookmarkEnd w:id="445"/>
      <w:bookmarkEnd w:id="446"/>
      <w:bookmarkEnd w:id="447"/>
      <w:bookmarkEnd w:id="448"/>
      <w:bookmarkEnd w:id="449"/>
      <w:bookmarkEnd w:id="450"/>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val="en-US" w:eastAsia="zh-CN"/>
              </w:rPr>
              <w:t>智慧物流技术专家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151"/>
              </w:numPr>
              <w:bidi w:val="0"/>
              <w:rPr>
                <w:rFonts w:hint="default"/>
              </w:rPr>
            </w:pPr>
            <w:r>
              <w:rPr>
                <w:rFonts w:hint="default"/>
              </w:rPr>
              <w:t>负责物流数据分析体系构建，通过建模、预测与仿真，为网络规划、库存布局及运力调度提供智能决策支持；</w:t>
            </w:r>
          </w:p>
          <w:p>
            <w:pPr>
              <w:pStyle w:val="14"/>
              <w:numPr>
                <w:ilvl w:val="0"/>
                <w:numId w:val="151"/>
              </w:numPr>
              <w:bidi w:val="0"/>
              <w:rPr>
                <w:rFonts w:hint="default"/>
              </w:rPr>
            </w:pPr>
            <w:r>
              <w:rPr>
                <w:rFonts w:hint="default"/>
              </w:rPr>
              <w:t>主导物流网络规划与自动化立库（ASRS）等技术方案设计，确保系统架构先进、可扩展且符合业务需求；</w:t>
            </w:r>
          </w:p>
          <w:p>
            <w:pPr>
              <w:pStyle w:val="14"/>
              <w:numPr>
                <w:ilvl w:val="0"/>
                <w:numId w:val="151"/>
              </w:numPr>
              <w:bidi w:val="0"/>
              <w:rPr>
                <w:rFonts w:hint="default"/>
              </w:rPr>
            </w:pPr>
            <w:r>
              <w:rPr>
                <w:rFonts w:hint="default"/>
              </w:rPr>
              <w:t>构建并优化运力管理技术体系，开发运力配置与路径优化模型，实现成本、时效与服务质量的平衡；</w:t>
            </w:r>
          </w:p>
          <w:p>
            <w:pPr>
              <w:pStyle w:val="14"/>
              <w:numPr>
                <w:ilvl w:val="0"/>
                <w:numId w:val="151"/>
              </w:numPr>
              <w:bidi w:val="0"/>
              <w:rPr>
                <w:rFonts w:hint="default"/>
              </w:rPr>
            </w:pPr>
            <w:r>
              <w:rPr>
                <w:rFonts w:hint="default"/>
              </w:rPr>
              <w:t>跟踪物联网（IoT）、大数据及自动化技术趋势，推动技术创新在物流场景中的落地应用；</w:t>
            </w:r>
          </w:p>
          <w:p>
            <w:pPr>
              <w:pStyle w:val="14"/>
              <w:numPr>
                <w:ilvl w:val="0"/>
                <w:numId w:val="151"/>
              </w:numPr>
              <w:bidi w:val="0"/>
            </w:pPr>
            <w:r>
              <w:rPr>
                <w:rFonts w:hint="default"/>
              </w:rPr>
              <w:t>协同工程与运营团队，主导关键技术方案的集成实施与持续迭代。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bidi w:val="0"/>
            </w:pPr>
            <w:r>
              <w:t>本科及以上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bidi w:val="0"/>
            </w:pPr>
            <w:r>
              <w:rPr>
                <w:rFonts w:hint="eastAsia"/>
                <w:lang w:eastAsia="zh-CN"/>
              </w:rPr>
              <w:t>物流管理与工程</w:t>
            </w:r>
            <w:r>
              <w:t>、</w:t>
            </w:r>
            <w:r>
              <w:rPr>
                <w:rFonts w:hint="eastAsia"/>
                <w:lang w:eastAsia="zh-CN"/>
              </w:rPr>
              <w:t>计算机、自动化、工业工程</w:t>
            </w:r>
            <w: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bidi w:val="0"/>
            </w:pPr>
            <w:r>
              <w:t>相关企业</w:t>
            </w:r>
            <w:r>
              <w:rPr>
                <w:rFonts w:hint="eastAsia"/>
                <w:lang w:val="en-US" w:eastAsia="zh-CN"/>
              </w:rPr>
              <w:t>5</w:t>
            </w:r>
            <w: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bidi w:val="0"/>
            </w:pPr>
            <w:r>
              <w:rPr>
                <w:rFonts w:hint="eastAsia"/>
                <w:lang w:val="en-US" w:eastAsia="zh-CN"/>
              </w:rPr>
              <w:t>5</w:t>
            </w:r>
            <w: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5" w:hRule="atLeast"/>
          <w:jc w:val="center"/>
        </w:trPr>
        <w:tc>
          <w:tcPr>
            <w:tcW w:w="8820" w:type="dxa"/>
            <w:gridSpan w:val="3"/>
            <w:noWrap w:val="0"/>
            <w:vAlign w:val="top"/>
          </w:tcPr>
          <w:p>
            <w:pPr>
              <w:pStyle w:val="14"/>
              <w:numPr>
                <w:ilvl w:val="0"/>
                <w:numId w:val="152"/>
              </w:numPr>
              <w:bidi w:val="0"/>
              <w:rPr>
                <w:rFonts w:hint="eastAsia"/>
              </w:rPr>
            </w:pPr>
            <w:r>
              <w:rPr>
                <w:rFonts w:hint="eastAsia"/>
              </w:rPr>
              <w:t>具备大型物流项目技术架构经验；</w:t>
            </w:r>
          </w:p>
          <w:p>
            <w:pPr>
              <w:pStyle w:val="14"/>
              <w:numPr>
                <w:ilvl w:val="0"/>
                <w:numId w:val="152"/>
              </w:numPr>
              <w:bidi w:val="0"/>
              <w:rPr>
                <w:rFonts w:hint="eastAsia"/>
              </w:rPr>
            </w:pPr>
            <w:r>
              <w:rPr>
                <w:rFonts w:hint="eastAsia"/>
              </w:rPr>
              <w:t>精通数据分析与建模，熟悉物流仿真及优化工具；</w:t>
            </w:r>
          </w:p>
          <w:p>
            <w:pPr>
              <w:pStyle w:val="14"/>
              <w:numPr>
                <w:ilvl w:val="0"/>
                <w:numId w:val="152"/>
              </w:numPr>
              <w:bidi w:val="0"/>
              <w:rPr>
                <w:rFonts w:hint="eastAsia"/>
              </w:rPr>
            </w:pPr>
            <w:r>
              <w:rPr>
                <w:rFonts w:hint="eastAsia"/>
              </w:rPr>
              <w:t>熟悉自动化立库、WMS/TMS系统技术原理与集成逻辑；</w:t>
            </w:r>
          </w:p>
          <w:p>
            <w:pPr>
              <w:pStyle w:val="14"/>
              <w:numPr>
                <w:ilvl w:val="0"/>
                <w:numId w:val="152"/>
              </w:numPr>
              <w:bidi w:val="0"/>
              <w:rPr>
                <w:rFonts w:ascii="仿宋_GB2312"/>
              </w:rPr>
            </w:pPr>
            <w:r>
              <w:rPr>
                <w:rFonts w:hint="eastAsia"/>
              </w:rPr>
              <w:t>具备出色的系统思维、解决问题的能力以及跨团队协作能力；</w:t>
            </w:r>
          </w:p>
          <w:p>
            <w:pPr>
              <w:pStyle w:val="14"/>
              <w:numPr>
                <w:ilvl w:val="0"/>
                <w:numId w:val="152"/>
              </w:numPr>
              <w:bidi w:val="0"/>
              <w:rPr>
                <w:rFonts w:ascii="仿宋_GB2312"/>
              </w:rPr>
            </w:pPr>
            <w:r>
              <w:rPr>
                <w:rFonts w:hint="eastAsia"/>
              </w:rPr>
              <w:t>毕业于QS/泰晤士/软科/U.S.News榜单院校前200名或学科前100名，或国内985/211院校，或“双一流”建设高校及建设学科。</w:t>
            </w:r>
          </w:p>
        </w:tc>
      </w:tr>
    </w:tbl>
    <w:p>
      <w:pPr>
        <w:pStyle w:val="3"/>
        <w:bidi w:val="0"/>
        <w:rPr>
          <w:rFonts w:hint="eastAsia"/>
        </w:rPr>
      </w:pPr>
      <w:bookmarkStart w:id="451" w:name="_Toc14713"/>
      <w:bookmarkStart w:id="452" w:name="_Toc29119"/>
      <w:bookmarkStart w:id="453" w:name="_Toc32679"/>
      <w:bookmarkStart w:id="454" w:name="_Toc421"/>
      <w:bookmarkStart w:id="455" w:name="_Toc19241"/>
      <w:bookmarkStart w:id="456" w:name="_Toc17233"/>
      <w:r>
        <w:rPr>
          <w:rFonts w:hint="eastAsia"/>
          <w:lang w:val="en-US" w:eastAsia="zh-CN"/>
        </w:rPr>
        <w:t>77</w:t>
      </w:r>
      <w:r>
        <w:rPr>
          <w:rFonts w:hint="eastAsia"/>
        </w:rPr>
        <w:t>.</w:t>
      </w:r>
      <w:r>
        <w:rPr>
          <w:rFonts w:hint="eastAsia"/>
          <w:lang w:val="en-US" w:eastAsia="zh-CN"/>
        </w:rPr>
        <w:t>仓储物流装备专家</w:t>
      </w:r>
      <w:r>
        <w:rPr>
          <w:rFonts w:hint="eastAsia"/>
        </w:rPr>
        <w:t>——</w:t>
      </w:r>
      <w:r>
        <w:rPr>
          <w:rFonts w:hint="eastAsia"/>
          <w:lang w:eastAsia="zh-CN"/>
        </w:rPr>
        <w:t>四</w:t>
      </w:r>
      <w:r>
        <w:rPr>
          <w:rFonts w:hint="eastAsia"/>
        </w:rPr>
        <w:t>星</w:t>
      </w:r>
      <w:bookmarkEnd w:id="451"/>
      <w:bookmarkEnd w:id="452"/>
      <w:bookmarkEnd w:id="453"/>
      <w:bookmarkEnd w:id="454"/>
      <w:bookmarkEnd w:id="455"/>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val="en-US" w:eastAsia="zh-CN"/>
              </w:rPr>
              <w:t>仓储物流装备专家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153"/>
              </w:numPr>
              <w:ind w:left="425" w:hanging="425"/>
              <w:rPr>
                <w:rFonts w:hint="default"/>
              </w:rPr>
            </w:pPr>
            <w:r>
              <w:rPr>
                <w:rFonts w:hint="default"/>
              </w:rPr>
              <w:t>负责自动化仓储系统的规划选型、技术论证与集成实施方案设计；</w:t>
            </w:r>
          </w:p>
          <w:p>
            <w:pPr>
              <w:pStyle w:val="14"/>
              <w:numPr>
                <w:ilvl w:val="0"/>
                <w:numId w:val="153"/>
              </w:numPr>
              <w:ind w:left="425" w:hanging="425"/>
              <w:rPr>
                <w:rFonts w:hint="default"/>
              </w:rPr>
            </w:pPr>
            <w:r>
              <w:rPr>
                <w:rFonts w:hint="default"/>
              </w:rPr>
              <w:t>评估智能装备性能，主导关键设备如堆垛机、机器人、输送线、提升机等的接口协调与现场调试，保障系统稳定运行；</w:t>
            </w:r>
          </w:p>
          <w:p>
            <w:pPr>
              <w:pStyle w:val="14"/>
              <w:numPr>
                <w:ilvl w:val="0"/>
                <w:numId w:val="153"/>
              </w:numPr>
              <w:ind w:left="425" w:hanging="425"/>
              <w:rPr>
                <w:rFonts w:hint="default"/>
              </w:rPr>
            </w:pPr>
            <w:r>
              <w:rPr>
                <w:rFonts w:hint="default"/>
              </w:rPr>
              <w:t>构建装备状态监测与预测性维护体系，基于物联网数据实现故障预警和健康管理，提升设备综合效率；</w:t>
            </w:r>
          </w:p>
          <w:p>
            <w:pPr>
              <w:pStyle w:val="14"/>
              <w:numPr>
                <w:ilvl w:val="0"/>
                <w:numId w:val="153"/>
              </w:numPr>
              <w:ind w:left="425" w:hanging="425"/>
              <w:rPr>
                <w:rFonts w:hint="default"/>
              </w:rPr>
            </w:pPr>
            <w:r>
              <w:rPr>
                <w:rFonts w:hint="default"/>
              </w:rPr>
              <w:t>分析仓储业务需求，设计装备优化与更新改造方案，推动自动化、机器人及数字孪生等技术在仓储场景的落地；</w:t>
            </w:r>
          </w:p>
          <w:p>
            <w:pPr>
              <w:pStyle w:val="14"/>
              <w:numPr>
                <w:ilvl w:val="0"/>
                <w:numId w:val="153"/>
              </w:numPr>
              <w:ind w:left="425" w:hanging="425"/>
              <w:rPr>
                <w:rFonts w:hint="default"/>
              </w:rPr>
            </w:pPr>
            <w:r>
              <w:rPr>
                <w:rFonts w:hint="default"/>
              </w:rPr>
              <w:t>制定设备操作、维护规范及安全管理标准，为运维团队提供技术培训与重大故障处理支持；</w:t>
            </w:r>
          </w:p>
          <w:p>
            <w:pPr>
              <w:pStyle w:val="14"/>
              <w:numPr>
                <w:ilvl w:val="0"/>
                <w:numId w:val="153"/>
              </w:numPr>
              <w:bidi w:val="0"/>
            </w:pPr>
            <w:r>
              <w:rPr>
                <w:rFonts w:hint="default"/>
              </w:rPr>
              <w:t>跟踪仓储物流技术发展趋势，开展新技术验证与引进，推进装备国产化与成本优化。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bidi w:val="0"/>
            </w:pPr>
            <w:r>
              <w:t>本科及以上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bidi w:val="0"/>
            </w:pPr>
            <w:r>
              <w:rPr>
                <w:rFonts w:hint="eastAsia"/>
                <w:lang w:eastAsia="zh-CN"/>
              </w:rPr>
              <w:t>物流管理与工程</w:t>
            </w:r>
            <w:r>
              <w:t>、</w:t>
            </w:r>
            <w:r>
              <w:rPr>
                <w:rFonts w:hint="eastAsia"/>
                <w:lang w:eastAsia="zh-CN"/>
              </w:rPr>
              <w:t>自动化、机械</w:t>
            </w:r>
            <w: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bidi w:val="0"/>
            </w:pPr>
            <w:r>
              <w:t>相关企业</w:t>
            </w:r>
            <w:r>
              <w:rPr>
                <w:rFonts w:hint="eastAsia"/>
                <w:lang w:val="en-US" w:eastAsia="zh-CN"/>
              </w:rPr>
              <w:t>5</w:t>
            </w:r>
            <w: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bidi w:val="0"/>
            </w:pPr>
            <w:r>
              <w:rPr>
                <w:rFonts w:hint="eastAsia"/>
                <w:lang w:val="en-US" w:eastAsia="zh-CN"/>
              </w:rPr>
              <w:t>5</w:t>
            </w:r>
            <w: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9" w:hRule="atLeast"/>
          <w:jc w:val="center"/>
        </w:trPr>
        <w:tc>
          <w:tcPr>
            <w:tcW w:w="8820" w:type="dxa"/>
            <w:gridSpan w:val="3"/>
            <w:noWrap w:val="0"/>
            <w:vAlign w:val="top"/>
          </w:tcPr>
          <w:p>
            <w:pPr>
              <w:pStyle w:val="14"/>
              <w:numPr>
                <w:ilvl w:val="0"/>
                <w:numId w:val="154"/>
              </w:numPr>
              <w:bidi w:val="0"/>
              <w:rPr>
                <w:rFonts w:hint="eastAsia"/>
              </w:rPr>
            </w:pPr>
            <w:r>
              <w:rPr>
                <w:rFonts w:hint="eastAsia"/>
              </w:rPr>
              <w:t>熟悉机械传动、气动、电机选型与控制等机电一体化系统设计</w:t>
            </w:r>
            <w:r>
              <w:rPr>
                <w:rFonts w:hint="eastAsia"/>
                <w:lang w:eastAsia="zh-CN"/>
              </w:rPr>
              <w:t>；</w:t>
            </w:r>
          </w:p>
          <w:p>
            <w:pPr>
              <w:pStyle w:val="14"/>
              <w:numPr>
                <w:ilvl w:val="0"/>
                <w:numId w:val="154"/>
              </w:numPr>
              <w:bidi w:val="0"/>
              <w:rPr>
                <w:rFonts w:hint="eastAsia"/>
              </w:rPr>
            </w:pPr>
            <w:r>
              <w:rPr>
                <w:rFonts w:hint="eastAsia"/>
              </w:rPr>
              <w:t>熟悉主流仓储装备技术特性及集成原理，具备自动化立库或智能物流项目实践经验；</w:t>
            </w:r>
          </w:p>
          <w:p>
            <w:pPr>
              <w:pStyle w:val="14"/>
              <w:numPr>
                <w:ilvl w:val="0"/>
                <w:numId w:val="154"/>
              </w:numPr>
              <w:bidi w:val="0"/>
              <w:rPr>
                <w:rFonts w:ascii="仿宋_GB2312"/>
              </w:rPr>
            </w:pPr>
            <w:r>
              <w:rPr>
                <w:rFonts w:hint="eastAsia"/>
              </w:rPr>
              <w:t>掌握设备数据采集、物联网及相关运维管理工具的应用</w:t>
            </w:r>
            <w:r>
              <w:rPr>
                <w:rFonts w:hint="eastAsia"/>
                <w:lang w:eastAsia="zh-CN"/>
              </w:rPr>
              <w:t>；</w:t>
            </w:r>
          </w:p>
          <w:p>
            <w:pPr>
              <w:pStyle w:val="14"/>
              <w:numPr>
                <w:ilvl w:val="0"/>
                <w:numId w:val="154"/>
              </w:numPr>
              <w:bidi w:val="0"/>
              <w:rPr>
                <w:rFonts w:ascii="仿宋_GB2312"/>
              </w:rPr>
            </w:pPr>
            <w:r>
              <w:rPr>
                <w:rFonts w:hint="eastAsia"/>
              </w:rPr>
              <w:t>毕业于QS/泰晤士/软科/U.S.News榜单院校前200名或学科前100名，或国内985/211院校，或“双一流”建设高校及建设学科。</w:t>
            </w:r>
          </w:p>
        </w:tc>
      </w:tr>
    </w:tbl>
    <w:p>
      <w:pPr>
        <w:bidi w:val="0"/>
        <w:rPr>
          <w:rFonts w:hint="eastAsia"/>
          <w:lang w:val="en-US" w:eastAsia="zh-CN"/>
        </w:rPr>
      </w:pPr>
      <w:r>
        <w:rPr>
          <w:rFonts w:hint="eastAsia"/>
          <w:lang w:val="en-US" w:eastAsia="zh-CN"/>
        </w:rPr>
        <w:br w:type="page"/>
      </w:r>
    </w:p>
    <w:p>
      <w:pPr>
        <w:pStyle w:val="3"/>
        <w:bidi w:val="0"/>
        <w:rPr>
          <w:rFonts w:hint="eastAsia" w:eastAsia="仿宋_GB2312"/>
          <w:lang w:eastAsia="zh-CN"/>
        </w:rPr>
      </w:pPr>
      <w:bookmarkStart w:id="457" w:name="_Toc30825"/>
      <w:bookmarkStart w:id="458" w:name="_Toc4858"/>
      <w:bookmarkStart w:id="459" w:name="_Toc31139"/>
      <w:bookmarkStart w:id="460" w:name="_Toc12806"/>
      <w:bookmarkStart w:id="461" w:name="_Toc4016"/>
      <w:r>
        <w:rPr>
          <w:rFonts w:hint="eastAsia"/>
          <w:lang w:val="en-US" w:eastAsia="zh-CN"/>
        </w:rPr>
        <w:t>78.</w:t>
      </w:r>
      <w:r>
        <w:rPr>
          <w:rFonts w:hint="eastAsia"/>
          <w:lang w:eastAsia="zh-CN"/>
        </w:rPr>
        <w:t>海洋</w:t>
      </w:r>
      <w:r>
        <w:rPr>
          <w:rFonts w:hint="eastAsia"/>
          <w:lang w:val="en-US" w:eastAsia="zh-CN"/>
        </w:rPr>
        <w:t>/地质装备制造负责人</w:t>
      </w:r>
      <w:r>
        <w:rPr>
          <w:rFonts w:hint="eastAsia"/>
        </w:rPr>
        <w:t>——</w:t>
      </w:r>
      <w:r>
        <w:rPr>
          <w:rFonts w:hint="eastAsia"/>
          <w:lang w:eastAsia="zh-CN"/>
        </w:rPr>
        <w:t>四星</w:t>
      </w:r>
      <w:bookmarkEnd w:id="456"/>
      <w:bookmarkEnd w:id="457"/>
      <w:bookmarkEnd w:id="458"/>
      <w:bookmarkEnd w:id="459"/>
      <w:bookmarkEnd w:id="460"/>
      <w:bookmarkEnd w:id="461"/>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海洋</w:t>
            </w:r>
            <w:r>
              <w:rPr>
                <w:rFonts w:hint="eastAsia"/>
                <w:lang w:val="en-US" w:eastAsia="zh-CN"/>
              </w:rPr>
              <w:t>/地质装备制造负责人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rPr>
                <w:rFonts w:hint="eastAsia" w:eastAsia="仿宋_GB2312"/>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155"/>
              </w:numPr>
              <w:bidi w:val="0"/>
              <w:ind w:left="425" w:hanging="425"/>
              <w:rPr>
                <w:rFonts w:hint="default"/>
              </w:rPr>
            </w:pPr>
            <w:r>
              <w:rPr>
                <w:rFonts w:hint="default"/>
              </w:rPr>
              <w:t>全面统筹海洋与地质装备的制造体系搭建，制定从零部件加工、装配调试到整机测试的全流程生产标准，确保产品符合海洋高压、强腐蚀及地质复杂工况要求</w:t>
            </w:r>
            <w:r>
              <w:rPr>
                <w:rFonts w:hint="eastAsia"/>
                <w:lang w:eastAsia="zh-CN"/>
              </w:rPr>
              <w:t>；</w:t>
            </w:r>
          </w:p>
          <w:p>
            <w:pPr>
              <w:pStyle w:val="14"/>
              <w:numPr>
                <w:ilvl w:val="0"/>
                <w:numId w:val="155"/>
              </w:numPr>
              <w:bidi w:val="0"/>
              <w:ind w:left="425" w:hanging="425"/>
              <w:rPr>
                <w:rFonts w:hint="default"/>
              </w:rPr>
            </w:pPr>
            <w:r>
              <w:rPr>
                <w:rFonts w:hint="default"/>
              </w:rPr>
              <w:t>优化供应链管理，筛选高精度加工厂商与特种材料供应商，建立关键部件的二级供应体系，保障交付周期与质量稳定性</w:t>
            </w:r>
            <w:r>
              <w:rPr>
                <w:rFonts w:hint="eastAsia"/>
                <w:lang w:eastAsia="zh-CN"/>
              </w:rPr>
              <w:t>；</w:t>
            </w:r>
          </w:p>
          <w:p>
            <w:pPr>
              <w:pStyle w:val="14"/>
              <w:numPr>
                <w:ilvl w:val="0"/>
                <w:numId w:val="155"/>
              </w:numPr>
              <w:bidi w:val="0"/>
              <w:ind w:left="425" w:hanging="425"/>
              <w:rPr>
                <w:rFonts w:hint="default"/>
              </w:rPr>
            </w:pPr>
            <w:r>
              <w:rPr>
                <w:rFonts w:hint="default"/>
              </w:rPr>
              <w:t>主导生产线智能化升级，引入自动化装配、无损检测等技术，提升复杂结构的加工一致性与生产效率</w:t>
            </w:r>
            <w:r>
              <w:rPr>
                <w:rFonts w:hint="eastAsia"/>
                <w:lang w:eastAsia="zh-CN"/>
              </w:rPr>
              <w:t>；</w:t>
            </w:r>
          </w:p>
          <w:p>
            <w:pPr>
              <w:pStyle w:val="14"/>
              <w:numPr>
                <w:ilvl w:val="0"/>
                <w:numId w:val="155"/>
              </w:numPr>
              <w:bidi w:val="0"/>
              <w:ind w:left="425" w:hanging="425"/>
              <w:rPr>
                <w:rFonts w:hint="default"/>
              </w:rPr>
            </w:pPr>
            <w:r>
              <w:rPr>
                <w:rFonts w:hint="default"/>
              </w:rPr>
              <w:t>建立质量追溯与风险管控机制，协同研发团队完成装备的陆地模拟试验与海上联调，降低售后返修率</w:t>
            </w:r>
            <w:r>
              <w:rPr>
                <w:rFonts w:hint="eastAsia"/>
                <w:lang w:eastAsia="zh-CN"/>
              </w:rPr>
              <w:t>；</w:t>
            </w:r>
          </w:p>
          <w:p>
            <w:pPr>
              <w:pStyle w:val="14"/>
              <w:numPr>
                <w:ilvl w:val="0"/>
                <w:numId w:val="155"/>
              </w:numPr>
              <w:bidi w:val="0"/>
              <w:ind w:left="425" w:hanging="425"/>
            </w:pPr>
            <w:r>
              <w:rPr>
                <w:rFonts w:hint="default"/>
              </w:rPr>
              <w:t>控制制造成本，通过工艺改进、材料替代等方式实现降本增效，推动装备规模化量产与市场竞争力提升。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bidi w:val="0"/>
            </w:pPr>
            <w:r>
              <w:rPr>
                <w:rFonts w:hint="eastAsia"/>
                <w:lang w:eastAsia="zh-CN"/>
              </w:rPr>
              <w:t>本科及以上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bidi w:val="0"/>
            </w:pPr>
            <w:r>
              <w:rPr>
                <w:rFonts w:hint="eastAsia"/>
                <w:lang w:eastAsia="zh-CN"/>
              </w:rPr>
              <w:t>机械、自动化、海洋工程、地质</w:t>
            </w:r>
            <w: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bidi w:val="0"/>
            </w:pPr>
            <w:r>
              <w:t>相关企业</w:t>
            </w:r>
            <w:r>
              <w:rPr>
                <w:rFonts w:hint="eastAsia"/>
                <w:lang w:val="en-US" w:eastAsia="zh-CN"/>
              </w:rPr>
              <w:t>8</w:t>
            </w:r>
            <w: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bidi w:val="0"/>
            </w:pPr>
            <w:r>
              <w:rPr>
                <w:rFonts w:hint="eastAsia"/>
                <w:lang w:val="en-US" w:eastAsia="zh-CN"/>
              </w:rPr>
              <w:t>8</w:t>
            </w:r>
            <w: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2" w:hRule="atLeast"/>
          <w:jc w:val="center"/>
        </w:trPr>
        <w:tc>
          <w:tcPr>
            <w:tcW w:w="8820" w:type="dxa"/>
            <w:gridSpan w:val="3"/>
            <w:noWrap w:val="0"/>
            <w:vAlign w:val="top"/>
          </w:tcPr>
          <w:p>
            <w:pPr>
              <w:pStyle w:val="14"/>
              <w:numPr>
                <w:ilvl w:val="0"/>
                <w:numId w:val="156"/>
              </w:numPr>
              <w:bidi w:val="0"/>
              <w:ind w:left="425" w:hanging="425"/>
              <w:rPr>
                <w:rFonts w:ascii="仿宋_GB2312"/>
              </w:rPr>
            </w:pPr>
            <w:r>
              <w:rPr>
                <w:rFonts w:hint="eastAsia"/>
                <w:lang w:val="en-US" w:eastAsia="zh-CN"/>
              </w:rPr>
              <w:t>熟悉精密加工、特种焊接等工艺；</w:t>
            </w:r>
          </w:p>
          <w:p>
            <w:pPr>
              <w:pStyle w:val="14"/>
              <w:numPr>
                <w:ilvl w:val="0"/>
                <w:numId w:val="156"/>
              </w:numPr>
              <w:bidi w:val="0"/>
              <w:ind w:left="425" w:hanging="425"/>
              <w:rPr>
                <w:rFonts w:ascii="仿宋_GB2312"/>
              </w:rPr>
            </w:pPr>
            <w:r>
              <w:rPr>
                <w:rFonts w:hint="eastAsia"/>
                <w:lang w:val="en-US" w:eastAsia="zh-CN"/>
              </w:rPr>
              <w:t>掌握ISO 9001、DNV等质量管理体系</w:t>
            </w:r>
            <w:r>
              <w:rPr>
                <w:rFonts w:hint="eastAsia"/>
                <w:lang w:eastAsia="zh-CN"/>
              </w:rPr>
              <w:t>；</w:t>
            </w:r>
          </w:p>
          <w:p>
            <w:pPr>
              <w:pStyle w:val="14"/>
              <w:numPr>
                <w:ilvl w:val="0"/>
                <w:numId w:val="156"/>
              </w:numPr>
              <w:bidi w:val="0"/>
              <w:ind w:left="425" w:hanging="425"/>
              <w:rPr>
                <w:rFonts w:ascii="仿宋_GB2312"/>
              </w:rPr>
            </w:pPr>
            <w:r>
              <w:rPr>
                <w:rFonts w:hint="eastAsia"/>
              </w:rPr>
              <w:t>毕业于QS/泰晤士/软科/U.S.News榜单院校前200名或学科前100名，或国内985/211院校，或“双一流”建设高校及建设学科。</w:t>
            </w:r>
          </w:p>
        </w:tc>
      </w:tr>
    </w:tbl>
    <w:p>
      <w:pPr>
        <w:pStyle w:val="3"/>
        <w:bidi w:val="0"/>
        <w:rPr>
          <w:rFonts w:hint="eastAsia"/>
        </w:rPr>
      </w:pPr>
      <w:bookmarkStart w:id="462" w:name="_Toc15269"/>
      <w:bookmarkStart w:id="463" w:name="_Toc611"/>
      <w:bookmarkStart w:id="464" w:name="_Toc12835"/>
      <w:bookmarkStart w:id="465" w:name="_Toc28307"/>
      <w:bookmarkStart w:id="466" w:name="_Toc7532"/>
      <w:bookmarkStart w:id="467" w:name="_Toc19644"/>
      <w:r>
        <w:rPr>
          <w:rFonts w:hint="eastAsia"/>
          <w:lang w:val="en-US" w:eastAsia="zh-CN"/>
        </w:rPr>
        <w:t>79</w:t>
      </w:r>
      <w:r>
        <w:rPr>
          <w:rFonts w:hint="eastAsia"/>
        </w:rPr>
        <w:t>.船</w:t>
      </w:r>
      <w:r>
        <w:rPr>
          <w:rFonts w:hint="eastAsia"/>
          <w:lang w:eastAsia="zh-CN"/>
        </w:rPr>
        <w:t>平台建造管理专家</w:t>
      </w:r>
      <w:r>
        <w:rPr>
          <w:rFonts w:hint="eastAsia"/>
        </w:rPr>
        <w:t>——</w:t>
      </w:r>
      <w:r>
        <w:rPr>
          <w:rFonts w:hint="eastAsia"/>
          <w:lang w:eastAsia="zh-CN"/>
        </w:rPr>
        <w:t>四</w:t>
      </w:r>
      <w:r>
        <w:rPr>
          <w:rFonts w:hint="eastAsia"/>
        </w:rPr>
        <w:t>星</w:t>
      </w:r>
      <w:bookmarkEnd w:id="444"/>
      <w:bookmarkEnd w:id="462"/>
      <w:bookmarkEnd w:id="463"/>
      <w:bookmarkEnd w:id="464"/>
      <w:bookmarkEnd w:id="465"/>
      <w:bookmarkEnd w:id="466"/>
      <w:bookmarkEnd w:id="467"/>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rPr>
              <w:t>船</w:t>
            </w:r>
            <w:r>
              <w:rPr>
                <w:rFonts w:hint="eastAsia"/>
                <w:lang w:eastAsia="zh-CN"/>
              </w:rPr>
              <w:t>平台建造管理专家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157"/>
              </w:numPr>
              <w:bidi w:val="0"/>
            </w:pPr>
            <w:r>
              <w:rPr>
                <w:rFonts w:hint="default"/>
              </w:rPr>
              <w:t>统筹船舶/海洋平台建造全流程管理，制定项目计划、预算及质量标准，确保LNG船、FPSO等高端装备按期交付；</w:t>
            </w:r>
          </w:p>
          <w:p>
            <w:pPr>
              <w:pStyle w:val="14"/>
              <w:numPr>
                <w:ilvl w:val="0"/>
                <w:numId w:val="157"/>
              </w:numPr>
              <w:bidi w:val="0"/>
              <w:rPr>
                <w:rFonts w:hint="default"/>
              </w:rPr>
            </w:pPr>
            <w:r>
              <w:rPr>
                <w:rFonts w:hint="default"/>
              </w:rPr>
              <w:t>协调设计、采购、施工团队，攻关分段建造精度控制、总装搭载工艺优化等关键技术；</w:t>
            </w:r>
          </w:p>
          <w:p>
            <w:pPr>
              <w:pStyle w:val="14"/>
              <w:numPr>
                <w:ilvl w:val="0"/>
                <w:numId w:val="157"/>
              </w:numPr>
              <w:bidi w:val="0"/>
              <w:rPr>
                <w:rFonts w:hint="default"/>
              </w:rPr>
            </w:pPr>
            <w:r>
              <w:rPr>
                <w:rFonts w:hint="default"/>
              </w:rPr>
              <w:t>搭建数字化建造管理体系，整合BIM、MES系统，提升焊接机器人、自动化涂装设备协同效率；</w:t>
            </w:r>
          </w:p>
          <w:p>
            <w:pPr>
              <w:pStyle w:val="14"/>
              <w:numPr>
                <w:ilvl w:val="0"/>
                <w:numId w:val="157"/>
              </w:numPr>
              <w:bidi w:val="0"/>
              <w:rPr>
                <w:rFonts w:hint="default"/>
              </w:rPr>
            </w:pPr>
            <w:r>
              <w:rPr>
                <w:rFonts w:hint="default"/>
              </w:rPr>
              <w:t>对接DNV GL、ABS等船级社，主导建造工艺文件编制及现场审核，确保符合IMO、ISO国际规范；</w:t>
            </w:r>
          </w:p>
          <w:p>
            <w:pPr>
              <w:pStyle w:val="14"/>
              <w:numPr>
                <w:ilvl w:val="0"/>
                <w:numId w:val="157"/>
              </w:numPr>
              <w:bidi w:val="0"/>
            </w:pPr>
            <w:r>
              <w:rPr>
                <w:rFonts w:hint="default"/>
              </w:rPr>
              <w:t>主导零事故安全体系建设，开发高风险作业智能监控预警系统。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bidi w:val="0"/>
            </w:pPr>
            <w:r>
              <w:rPr>
                <w:rFonts w:hint="eastAsia"/>
                <w:lang w:eastAsia="zh-CN"/>
              </w:rPr>
              <w:t>本科</w:t>
            </w:r>
            <w: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bidi w:val="0"/>
              <w:rPr>
                <w:rFonts w:hint="eastAsia" w:eastAsia="仿宋_GB2312"/>
                <w:lang w:eastAsia="zh-CN"/>
              </w:rPr>
            </w:pPr>
            <w:r>
              <w:rPr>
                <w:rFonts w:hint="eastAsia"/>
                <w:lang w:eastAsia="zh-CN"/>
              </w:rPr>
              <w:t>海洋工程、管理科学与工程等相关专业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bidi w:val="0"/>
            </w:pPr>
            <w:r>
              <w:t>相关企业</w:t>
            </w:r>
            <w:r>
              <w:rPr>
                <w:rFonts w:hint="eastAsia"/>
                <w:lang w:val="en-US" w:eastAsia="zh-CN"/>
              </w:rPr>
              <w:t>8</w:t>
            </w:r>
            <w: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bidi w:val="0"/>
            </w:pPr>
            <w:r>
              <w:rPr>
                <w:rFonts w:hint="eastAsia"/>
                <w:lang w:val="en-US" w:eastAsia="zh-CN"/>
              </w:rPr>
              <w:t>8</w:t>
            </w:r>
            <w: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5" w:hRule="atLeast"/>
          <w:jc w:val="center"/>
        </w:trPr>
        <w:tc>
          <w:tcPr>
            <w:tcW w:w="8820" w:type="dxa"/>
            <w:gridSpan w:val="3"/>
            <w:noWrap w:val="0"/>
            <w:vAlign w:val="top"/>
          </w:tcPr>
          <w:p>
            <w:pPr>
              <w:pStyle w:val="14"/>
              <w:numPr>
                <w:ilvl w:val="0"/>
                <w:numId w:val="158"/>
              </w:numPr>
              <w:bidi w:val="0"/>
            </w:pPr>
            <w:r>
              <w:rPr>
                <w:rFonts w:hint="default"/>
              </w:rPr>
              <w:t>精通AVEVA Marine、NAPA等设计软件；</w:t>
            </w:r>
          </w:p>
          <w:p>
            <w:pPr>
              <w:pStyle w:val="14"/>
              <w:numPr>
                <w:ilvl w:val="0"/>
                <w:numId w:val="158"/>
              </w:numPr>
              <w:bidi w:val="0"/>
              <w:rPr>
                <w:rFonts w:hint="default"/>
              </w:rPr>
            </w:pPr>
            <w:r>
              <w:t>熟悉国家对船舶设计的法律法规要求；</w:t>
            </w:r>
          </w:p>
          <w:p>
            <w:pPr>
              <w:pStyle w:val="14"/>
              <w:numPr>
                <w:ilvl w:val="0"/>
                <w:numId w:val="158"/>
              </w:numPr>
              <w:bidi w:val="0"/>
              <w:rPr>
                <w:rFonts w:hint="default"/>
              </w:rPr>
            </w:pPr>
            <w:r>
              <w:t>熟悉船舶船体结构设计的规范要求，并能熟练应用；</w:t>
            </w:r>
          </w:p>
          <w:p>
            <w:pPr>
              <w:pStyle w:val="14"/>
              <w:numPr>
                <w:ilvl w:val="0"/>
                <w:numId w:val="158"/>
              </w:numPr>
              <w:bidi w:val="0"/>
              <w:rPr>
                <w:rFonts w:hint="default"/>
              </w:rPr>
            </w:pPr>
            <w:r>
              <w:t>熟悉船舶船体结构采购标准及规范要求；</w:t>
            </w:r>
          </w:p>
          <w:p>
            <w:pPr>
              <w:pStyle w:val="14"/>
              <w:numPr>
                <w:ilvl w:val="0"/>
                <w:numId w:val="158"/>
              </w:numPr>
              <w:bidi w:val="0"/>
              <w:rPr>
                <w:rFonts w:hint="default"/>
              </w:rPr>
            </w:pPr>
            <w:r>
              <w:t>熟悉船体结构工艺质量管理和质量计划的实施；</w:t>
            </w:r>
          </w:p>
          <w:p>
            <w:pPr>
              <w:pStyle w:val="14"/>
              <w:numPr>
                <w:ilvl w:val="0"/>
                <w:numId w:val="158"/>
              </w:numPr>
              <w:bidi w:val="0"/>
              <w:rPr>
                <w:rFonts w:hint="default"/>
              </w:rPr>
            </w:pPr>
            <w:r>
              <w:t>熟悉船体结构制造和安装技术和质量控制要求；</w:t>
            </w:r>
          </w:p>
          <w:p>
            <w:pPr>
              <w:pStyle w:val="14"/>
              <w:numPr>
                <w:ilvl w:val="0"/>
                <w:numId w:val="158"/>
              </w:numPr>
              <w:bidi w:val="0"/>
              <w:rPr>
                <w:rFonts w:ascii="仿宋_GB2312"/>
              </w:rPr>
            </w:pPr>
            <w:r>
              <w:rPr>
                <w:rFonts w:hint="eastAsia"/>
              </w:rPr>
              <w:t>毕业于QS/泰晤士/软科/U.S.News榜单院校前200名或学科前100名，或国内985/211院校，或“双一流”建设高校及建设学科。</w:t>
            </w:r>
          </w:p>
        </w:tc>
      </w:tr>
    </w:tbl>
    <w:p>
      <w:pPr>
        <w:pStyle w:val="3"/>
        <w:bidi w:val="0"/>
        <w:rPr>
          <w:rFonts w:hint="eastAsia" w:eastAsia="仿宋_GB2312"/>
          <w:lang w:eastAsia="zh-CN"/>
        </w:rPr>
      </w:pPr>
      <w:bookmarkStart w:id="468" w:name="_Toc6769"/>
      <w:bookmarkStart w:id="469" w:name="_Toc14644"/>
      <w:bookmarkStart w:id="470" w:name="_Toc14410"/>
      <w:bookmarkStart w:id="471" w:name="_Toc11840"/>
      <w:bookmarkStart w:id="472" w:name="_Toc15461"/>
      <w:bookmarkStart w:id="473" w:name="_Toc19809"/>
      <w:bookmarkStart w:id="474" w:name="_Toc17481"/>
      <w:r>
        <w:rPr>
          <w:rFonts w:hint="eastAsia"/>
          <w:lang w:val="en-US" w:eastAsia="zh-CN"/>
        </w:rPr>
        <w:t>80.</w:t>
      </w:r>
      <w:r>
        <w:rPr>
          <w:rFonts w:hint="eastAsia"/>
          <w:lang w:eastAsia="zh-CN"/>
        </w:rPr>
        <w:t>水下设备监督</w:t>
      </w:r>
      <w:r>
        <w:rPr>
          <w:rFonts w:hint="eastAsia"/>
        </w:rPr>
        <w:t>——</w:t>
      </w:r>
      <w:r>
        <w:rPr>
          <w:rFonts w:hint="eastAsia"/>
          <w:lang w:eastAsia="zh-CN"/>
        </w:rPr>
        <w:t>四星</w:t>
      </w:r>
      <w:bookmarkEnd w:id="468"/>
      <w:bookmarkEnd w:id="469"/>
      <w:bookmarkEnd w:id="470"/>
      <w:bookmarkEnd w:id="471"/>
      <w:bookmarkEnd w:id="472"/>
      <w:bookmarkEnd w:id="473"/>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水下设备监督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rPr>
                <w:rFonts w:hint="eastAsia" w:eastAsia="仿宋_GB2312"/>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159"/>
              </w:numPr>
              <w:bidi w:val="0"/>
              <w:ind w:left="425" w:hanging="425"/>
              <w:rPr>
                <w:rFonts w:hint="default"/>
              </w:rPr>
            </w:pPr>
            <w:r>
              <w:rPr>
                <w:rFonts w:hint="default"/>
              </w:rPr>
              <w:t>全面负责水下作业设备的运行监督与管理，确保其在深海勘探、油气开发、管道巡检、水下施工等任务中的高效稳定执行，并制定标准化作业流程</w:t>
            </w:r>
            <w:r>
              <w:rPr>
                <w:rFonts w:hint="eastAsia"/>
                <w:lang w:eastAsia="zh-CN"/>
              </w:rPr>
              <w:t>；</w:t>
            </w:r>
          </w:p>
          <w:p>
            <w:pPr>
              <w:pStyle w:val="14"/>
              <w:numPr>
                <w:ilvl w:val="0"/>
                <w:numId w:val="159"/>
              </w:numPr>
              <w:bidi w:val="0"/>
              <w:ind w:left="425" w:hanging="425"/>
              <w:rPr>
                <w:rFonts w:hint="default"/>
              </w:rPr>
            </w:pPr>
            <w:r>
              <w:rPr>
                <w:rFonts w:hint="default"/>
              </w:rPr>
              <w:t>主导水下作业安全体系的建立与实施，确保人员与设备安全</w:t>
            </w:r>
            <w:r>
              <w:rPr>
                <w:rFonts w:hint="eastAsia"/>
                <w:lang w:eastAsia="zh-CN"/>
              </w:rPr>
              <w:t>；</w:t>
            </w:r>
          </w:p>
          <w:p>
            <w:pPr>
              <w:pStyle w:val="14"/>
              <w:numPr>
                <w:ilvl w:val="0"/>
                <w:numId w:val="159"/>
              </w:numPr>
              <w:bidi w:val="0"/>
              <w:ind w:left="425" w:hanging="425"/>
              <w:rPr>
                <w:rFonts w:hint="default"/>
              </w:rPr>
            </w:pPr>
            <w:r>
              <w:rPr>
                <w:rFonts w:hint="default"/>
              </w:rPr>
              <w:t>实时监控设备运行状态与数据，分析作业性能，快速定位并排除故障，优化维护策略以减少非计划停机时间</w:t>
            </w:r>
            <w:r>
              <w:rPr>
                <w:rFonts w:hint="eastAsia"/>
                <w:lang w:eastAsia="zh-CN"/>
              </w:rPr>
              <w:t>；</w:t>
            </w:r>
          </w:p>
          <w:p>
            <w:pPr>
              <w:pStyle w:val="14"/>
              <w:numPr>
                <w:ilvl w:val="0"/>
                <w:numId w:val="159"/>
              </w:numPr>
              <w:bidi w:val="0"/>
              <w:ind w:left="425" w:hanging="425"/>
              <w:rPr>
                <w:rFonts w:hint="default"/>
              </w:rPr>
            </w:pPr>
            <w:r>
              <w:rPr>
                <w:rFonts w:hint="default"/>
              </w:rPr>
              <w:t>统筹设备全生命周期管理，降低运营成本并提升设备可靠性</w:t>
            </w:r>
            <w:r>
              <w:rPr>
                <w:rFonts w:hint="eastAsia"/>
                <w:lang w:eastAsia="zh-CN"/>
              </w:rPr>
              <w:t>；</w:t>
            </w:r>
          </w:p>
          <w:p>
            <w:pPr>
              <w:pStyle w:val="14"/>
              <w:numPr>
                <w:ilvl w:val="0"/>
                <w:numId w:val="159"/>
              </w:numPr>
              <w:bidi w:val="0"/>
              <w:ind w:left="425" w:hanging="425"/>
              <w:rPr>
                <w:rFonts w:hint="default"/>
              </w:rPr>
            </w:pPr>
            <w:r>
              <w:rPr>
                <w:rFonts w:hint="default"/>
              </w:rPr>
              <w:t>组织编制水下作业技术文件，并协调相关部门完成审批与执行</w:t>
            </w:r>
            <w:r>
              <w:rPr>
                <w:rFonts w:hint="eastAsia"/>
                <w:lang w:eastAsia="zh-CN"/>
              </w:rPr>
              <w:t>；</w:t>
            </w:r>
          </w:p>
          <w:p>
            <w:pPr>
              <w:pStyle w:val="14"/>
              <w:numPr>
                <w:ilvl w:val="0"/>
                <w:numId w:val="159"/>
              </w:numPr>
              <w:bidi w:val="0"/>
              <w:ind w:left="425" w:hanging="425"/>
              <w:rPr>
                <w:rFonts w:hint="default"/>
              </w:rPr>
            </w:pPr>
            <w:r>
              <w:rPr>
                <w:rFonts w:hint="default"/>
              </w:rPr>
              <w:t>协同研发团队开展新型水下装备的测试与优化，反馈一线作业需求，推动技术升级与行业标准制定</w:t>
            </w:r>
            <w:r>
              <w:rPr>
                <w:rFonts w:hint="eastAsia"/>
                <w:lang w:eastAsia="zh-CN"/>
              </w:rPr>
              <w:t>；</w:t>
            </w:r>
          </w:p>
          <w:p>
            <w:pPr>
              <w:pStyle w:val="14"/>
              <w:numPr>
                <w:ilvl w:val="0"/>
                <w:numId w:val="159"/>
              </w:numPr>
              <w:bidi w:val="0"/>
              <w:ind w:left="425" w:hanging="425"/>
            </w:pPr>
            <w:r>
              <w:rPr>
                <w:rFonts w:hint="default"/>
              </w:rPr>
              <w:t>管理并培训水下作业团队，提升操作人员技能水平，确保作业规范与效率。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bidi w:val="0"/>
            </w:pPr>
            <w:r>
              <w:rPr>
                <w:rFonts w:hint="eastAsia"/>
                <w:lang w:eastAsia="zh-CN"/>
              </w:rPr>
              <w:t>本科及以上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bidi w:val="0"/>
            </w:pPr>
            <w:r>
              <w:rPr>
                <w:rFonts w:hint="eastAsia"/>
                <w:lang w:eastAsia="zh-CN"/>
              </w:rPr>
              <w:t>海洋科学、机械、电气、自动化、交通运输</w:t>
            </w:r>
            <w: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bidi w:val="0"/>
            </w:pPr>
            <w:r>
              <w:t>相关企业</w:t>
            </w:r>
            <w:r>
              <w:rPr>
                <w:rFonts w:hint="eastAsia"/>
                <w:lang w:val="en-US" w:eastAsia="zh-CN"/>
              </w:rPr>
              <w:t>5</w:t>
            </w:r>
            <w: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bidi w:val="0"/>
            </w:pPr>
            <w:r>
              <w:rPr>
                <w:rFonts w:hint="eastAsia"/>
                <w:lang w:val="en-US" w:eastAsia="zh-CN"/>
              </w:rPr>
              <w:t>5</w:t>
            </w:r>
            <w: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2" w:hRule="atLeast"/>
          <w:jc w:val="center"/>
        </w:trPr>
        <w:tc>
          <w:tcPr>
            <w:tcW w:w="8820" w:type="dxa"/>
            <w:gridSpan w:val="3"/>
            <w:noWrap w:val="0"/>
            <w:vAlign w:val="top"/>
          </w:tcPr>
          <w:p>
            <w:pPr>
              <w:pStyle w:val="14"/>
              <w:numPr>
                <w:ilvl w:val="0"/>
                <w:numId w:val="160"/>
              </w:numPr>
              <w:bidi w:val="0"/>
              <w:ind w:left="425" w:hanging="425"/>
              <w:rPr>
                <w:rFonts w:hint="eastAsia"/>
                <w:lang w:val="en-US" w:eastAsia="zh-CN"/>
              </w:rPr>
            </w:pPr>
            <w:r>
              <w:rPr>
                <w:rFonts w:hint="eastAsia"/>
                <w:lang w:val="en-US" w:eastAsia="zh-CN"/>
              </w:rPr>
              <w:t>熟悉水下设备结构原理及操作规程，持有ROV操作证书或水下设备维修资质；</w:t>
            </w:r>
          </w:p>
          <w:p>
            <w:pPr>
              <w:pStyle w:val="14"/>
              <w:numPr>
                <w:ilvl w:val="0"/>
                <w:numId w:val="160"/>
              </w:numPr>
              <w:bidi w:val="0"/>
              <w:ind w:left="425" w:hanging="425"/>
              <w:rPr>
                <w:rFonts w:hint="eastAsia"/>
                <w:lang w:val="en-US" w:eastAsia="zh-CN"/>
              </w:rPr>
            </w:pPr>
            <w:r>
              <w:rPr>
                <w:rFonts w:hint="eastAsia"/>
                <w:lang w:val="en-US" w:eastAsia="zh-CN"/>
              </w:rPr>
              <w:t>具备较强的问题分析与应急处理能力，能适应海上作业环境及倒班调度；</w:t>
            </w:r>
          </w:p>
          <w:p>
            <w:pPr>
              <w:pStyle w:val="14"/>
              <w:numPr>
                <w:ilvl w:val="0"/>
                <w:numId w:val="160"/>
              </w:numPr>
              <w:bidi w:val="0"/>
              <w:ind w:left="425" w:hanging="425"/>
              <w:rPr>
                <w:rFonts w:ascii="仿宋_GB2312"/>
              </w:rPr>
            </w:pPr>
            <w:r>
              <w:rPr>
                <w:rFonts w:hint="eastAsia"/>
                <w:lang w:val="en-US" w:eastAsia="zh-CN"/>
              </w:rPr>
              <w:t>熟练使用水下设备监控软件与数据分析工具，能编写技术报告与操作手册；</w:t>
            </w:r>
          </w:p>
          <w:p>
            <w:pPr>
              <w:pStyle w:val="14"/>
              <w:numPr>
                <w:ilvl w:val="0"/>
                <w:numId w:val="160"/>
              </w:numPr>
              <w:bidi w:val="0"/>
              <w:ind w:left="425" w:hanging="425"/>
              <w:rPr>
                <w:rFonts w:ascii="仿宋_GB2312"/>
              </w:rPr>
            </w:pPr>
            <w:r>
              <w:rPr>
                <w:rFonts w:hint="eastAsia" w:ascii="仿宋_GB2312"/>
              </w:rPr>
              <w:t>熟悉设备图纸资料，能够独立解决设备常见故障维修和施工难题</w:t>
            </w:r>
            <w:r>
              <w:rPr>
                <w:rFonts w:hint="eastAsia"/>
                <w:lang w:eastAsia="zh-CN"/>
              </w:rPr>
              <w:t>；</w:t>
            </w:r>
          </w:p>
          <w:p>
            <w:pPr>
              <w:pStyle w:val="14"/>
              <w:numPr>
                <w:ilvl w:val="0"/>
                <w:numId w:val="160"/>
              </w:numPr>
              <w:bidi w:val="0"/>
              <w:ind w:left="425" w:hanging="425"/>
              <w:rPr>
                <w:rFonts w:ascii="仿宋_GB2312"/>
              </w:rPr>
            </w:pPr>
            <w:r>
              <w:rPr>
                <w:rFonts w:hint="eastAsia"/>
              </w:rPr>
              <w:t>毕业于QS/泰晤士/软科/U.S.News榜单院校前200名或学科前100名，或国内985/211院校，或“双一流”建设高校及建设学科。</w:t>
            </w:r>
          </w:p>
        </w:tc>
      </w:tr>
    </w:tbl>
    <w:p>
      <w:pPr>
        <w:ind w:left="0" w:leftChars="0" w:firstLine="0" w:firstLineChars="0"/>
      </w:pPr>
      <w:r>
        <w:br w:type="page"/>
      </w:r>
    </w:p>
    <w:p>
      <w:pPr>
        <w:pStyle w:val="3"/>
        <w:bidi w:val="0"/>
        <w:rPr>
          <w:rFonts w:hint="eastAsia"/>
        </w:rPr>
      </w:pPr>
      <w:bookmarkStart w:id="475" w:name="_Toc9945"/>
      <w:bookmarkStart w:id="476" w:name="_Toc26435"/>
      <w:bookmarkStart w:id="477" w:name="_Toc2530"/>
      <w:bookmarkStart w:id="478" w:name="_Toc21884"/>
      <w:bookmarkStart w:id="479" w:name="_Toc11772"/>
      <w:bookmarkStart w:id="480" w:name="_Toc21268"/>
      <w:r>
        <w:rPr>
          <w:rFonts w:hint="eastAsia"/>
          <w:lang w:val="en-US" w:eastAsia="zh-CN"/>
        </w:rPr>
        <w:t>81</w:t>
      </w:r>
      <w:r>
        <w:rPr>
          <w:rFonts w:hint="eastAsia"/>
        </w:rPr>
        <w:t>.</w:t>
      </w:r>
      <w:r>
        <w:rPr>
          <w:rFonts w:hint="eastAsia"/>
          <w:lang w:val="en-US" w:eastAsia="zh-CN"/>
        </w:rPr>
        <w:t>海洋/深地深海解决方案专家</w:t>
      </w:r>
      <w:r>
        <w:rPr>
          <w:rFonts w:hint="eastAsia"/>
        </w:rPr>
        <w:t>——</w:t>
      </w:r>
      <w:r>
        <w:rPr>
          <w:rFonts w:hint="eastAsia"/>
          <w:lang w:eastAsia="zh-CN"/>
        </w:rPr>
        <w:t>四</w:t>
      </w:r>
      <w:r>
        <w:rPr>
          <w:rFonts w:hint="eastAsia"/>
        </w:rPr>
        <w:t>星</w:t>
      </w:r>
      <w:bookmarkEnd w:id="475"/>
      <w:bookmarkEnd w:id="476"/>
      <w:bookmarkEnd w:id="477"/>
      <w:bookmarkEnd w:id="478"/>
      <w:bookmarkEnd w:id="479"/>
      <w:bookmarkEnd w:id="480"/>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val="en-US" w:eastAsia="zh-CN"/>
              </w:rPr>
              <w:t>海洋/深地深海解决方案专家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161"/>
              </w:numPr>
              <w:bidi w:val="0"/>
            </w:pPr>
            <w:r>
              <w:rPr>
                <w:rFonts w:hint="default"/>
              </w:rPr>
              <w:t>负责海洋</w:t>
            </w:r>
            <w:r>
              <w:rPr>
                <w:rFonts w:hint="eastAsia"/>
                <w:lang w:val="en-US" w:eastAsia="zh-CN"/>
              </w:rPr>
              <w:t>/</w:t>
            </w:r>
            <w:r>
              <w:rPr>
                <w:rFonts w:hint="default"/>
              </w:rPr>
              <w:t>深地深海</w:t>
            </w:r>
            <w:r>
              <w:rPr>
                <w:rFonts w:hint="eastAsia"/>
                <w:lang w:eastAsia="zh-CN"/>
              </w:rPr>
              <w:t>相关产品或</w:t>
            </w:r>
            <w:r>
              <w:rPr>
                <w:rFonts w:hint="default"/>
              </w:rPr>
              <w:t>技术解决方案的市场开拓与销售，完成年度业绩目标；</w:t>
            </w:r>
          </w:p>
          <w:p>
            <w:pPr>
              <w:pStyle w:val="14"/>
              <w:numPr>
                <w:ilvl w:val="0"/>
                <w:numId w:val="161"/>
              </w:numPr>
              <w:bidi w:val="0"/>
            </w:pPr>
            <w:r>
              <w:rPr>
                <w:rFonts w:hint="default"/>
              </w:rPr>
              <w:t>深度挖掘客户需求，提供定制化技术方案，推动项目签约与落地；</w:t>
            </w:r>
          </w:p>
          <w:p>
            <w:pPr>
              <w:pStyle w:val="14"/>
              <w:numPr>
                <w:ilvl w:val="0"/>
                <w:numId w:val="161"/>
              </w:numPr>
              <w:bidi w:val="0"/>
            </w:pPr>
            <w:r>
              <w:rPr>
                <w:rFonts w:hint="default"/>
              </w:rPr>
              <w:t>维护高端客户关系，参与行业展会、技术研讨会，提升品牌影响力；</w:t>
            </w:r>
          </w:p>
          <w:p>
            <w:pPr>
              <w:pStyle w:val="14"/>
              <w:numPr>
                <w:ilvl w:val="0"/>
                <w:numId w:val="161"/>
              </w:numPr>
              <w:bidi w:val="0"/>
            </w:pPr>
            <w:r>
              <w:t>跟踪国际海洋科技趋势，参与制定技术标准与产品化路径；</w:t>
            </w:r>
          </w:p>
          <w:p>
            <w:pPr>
              <w:pStyle w:val="14"/>
              <w:numPr>
                <w:ilvl w:val="0"/>
                <w:numId w:val="161"/>
              </w:numPr>
              <w:bidi w:val="0"/>
            </w:pPr>
            <w:r>
              <w:rPr>
                <w:rFonts w:hint="default"/>
              </w:rPr>
              <w:t>协同研发团队反馈市场动态，优化产品定位，参与制定区域市场战略</w:t>
            </w:r>
            <w:r>
              <w:rPr>
                <w:rFonts w:hint="eastAsia"/>
                <w:lang w:eastAsia="zh-CN"/>
              </w:rPr>
              <w:t>；</w:t>
            </w:r>
          </w:p>
          <w:p>
            <w:pPr>
              <w:pStyle w:val="14"/>
              <w:numPr>
                <w:ilvl w:val="0"/>
                <w:numId w:val="161"/>
              </w:numPr>
              <w:bidi w:val="0"/>
            </w:pPr>
            <w:r>
              <w:t>提供技术培训，挖掘客户长期合作价值。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bidi w:val="0"/>
            </w:pPr>
            <w:r>
              <w:rPr>
                <w:rFonts w:hint="eastAsia"/>
                <w:lang w:eastAsia="zh-CN"/>
              </w:rPr>
              <w:t>硕士研究生</w:t>
            </w:r>
            <w: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bidi w:val="0"/>
            </w:pPr>
            <w:r>
              <w:rPr>
                <w:rFonts w:hint="eastAsia"/>
              </w:rPr>
              <w:t>土木水利</w:t>
            </w:r>
            <w:r>
              <w:t>、</w:t>
            </w:r>
            <w:r>
              <w:rPr>
                <w:rFonts w:hint="eastAsia"/>
                <w:lang w:eastAsia="zh-CN"/>
              </w:rPr>
              <w:t>控制科学与工程、</w:t>
            </w:r>
            <w:r>
              <w:rPr>
                <w:rFonts w:hint="eastAsia"/>
                <w:lang w:val="en-US" w:eastAsia="zh-CN"/>
              </w:rPr>
              <w:t>物理</w:t>
            </w:r>
            <w:r>
              <w:rPr>
                <w:rFonts w:hint="eastAsia"/>
                <w:lang w:eastAsia="zh-CN"/>
              </w:rPr>
              <w:t>学</w:t>
            </w:r>
            <w: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bidi w:val="0"/>
            </w:pPr>
            <w:r>
              <w:t>相关企业</w:t>
            </w:r>
            <w:r>
              <w:rPr>
                <w:rFonts w:hint="eastAsia"/>
                <w:lang w:val="en-US" w:eastAsia="zh-CN"/>
              </w:rPr>
              <w:t>5</w:t>
            </w:r>
            <w: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bidi w:val="0"/>
            </w:pPr>
            <w:r>
              <w:rPr>
                <w:rFonts w:hint="eastAsia"/>
                <w:lang w:val="en-US" w:eastAsia="zh-CN"/>
              </w:rPr>
              <w:t>5</w:t>
            </w:r>
            <w: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9" w:hRule="atLeast"/>
          <w:jc w:val="center"/>
        </w:trPr>
        <w:tc>
          <w:tcPr>
            <w:tcW w:w="8820" w:type="dxa"/>
            <w:gridSpan w:val="3"/>
            <w:noWrap w:val="0"/>
            <w:vAlign w:val="top"/>
          </w:tcPr>
          <w:p>
            <w:pPr>
              <w:pStyle w:val="14"/>
              <w:numPr>
                <w:ilvl w:val="0"/>
                <w:numId w:val="162"/>
              </w:numPr>
              <w:bidi w:val="0"/>
            </w:pPr>
            <w:r>
              <w:rPr>
                <w:rFonts w:hint="default"/>
              </w:rPr>
              <w:t>深度理解海洋探测、生态修复、能源开发等场景痛点，具备声学探测、海洋遥感、数值模拟等技术整合能力；</w:t>
            </w:r>
          </w:p>
          <w:p>
            <w:pPr>
              <w:pStyle w:val="14"/>
              <w:numPr>
                <w:ilvl w:val="0"/>
                <w:numId w:val="162"/>
              </w:numPr>
              <w:bidi w:val="0"/>
              <w:rPr>
                <w:rFonts w:hint="default"/>
              </w:rPr>
            </w:pPr>
            <w:r>
              <w:rPr>
                <w:rFonts w:hint="default"/>
              </w:rPr>
              <w:t>精通海洋模型工具，具备Python/MATLAB数据分析能力，熟悉ISO 19901等海洋工程标准；</w:t>
            </w:r>
          </w:p>
          <w:p>
            <w:pPr>
              <w:pStyle w:val="14"/>
              <w:numPr>
                <w:ilvl w:val="0"/>
                <w:numId w:val="162"/>
              </w:numPr>
              <w:bidi w:val="0"/>
              <w:rPr>
                <w:rFonts w:hint="default"/>
              </w:rPr>
            </w:pPr>
            <w:r>
              <w:t>精通系统集成方法论，能独立完成方案架构设计、技术文档编写；</w:t>
            </w:r>
          </w:p>
          <w:p>
            <w:pPr>
              <w:pStyle w:val="14"/>
              <w:numPr>
                <w:ilvl w:val="0"/>
                <w:numId w:val="162"/>
              </w:numPr>
              <w:bidi w:val="0"/>
            </w:pPr>
            <w:r>
              <w:t>熟悉主流厂商设备</w:t>
            </w:r>
            <w:r>
              <w:rPr>
                <w:rFonts w:hint="eastAsia"/>
                <w:lang w:eastAsia="zh-CN"/>
              </w:rPr>
              <w:t>；</w:t>
            </w:r>
          </w:p>
          <w:p>
            <w:pPr>
              <w:pStyle w:val="14"/>
              <w:numPr>
                <w:ilvl w:val="0"/>
                <w:numId w:val="162"/>
              </w:numPr>
              <w:bidi w:val="0"/>
              <w:rPr>
                <w:rFonts w:ascii="仿宋_GB2312"/>
              </w:rPr>
            </w:pPr>
            <w:r>
              <w:rPr>
                <w:rFonts w:hint="eastAsia"/>
              </w:rPr>
              <w:t>毕业于QS/泰晤士/软科/U.S.News榜单院校前200名或学科前100名，或国内985/211院校，或“双一流”建设高校及建设学科。</w:t>
            </w:r>
          </w:p>
        </w:tc>
      </w:tr>
    </w:tbl>
    <w:p>
      <w:pPr>
        <w:bidi w:val="0"/>
        <w:rPr>
          <w:rFonts w:hint="eastAsia"/>
          <w:lang w:val="en-US" w:eastAsia="zh-CN"/>
        </w:rPr>
      </w:pPr>
      <w:bookmarkStart w:id="481" w:name="_Toc6214"/>
      <w:r>
        <w:rPr>
          <w:rFonts w:hint="eastAsia"/>
          <w:lang w:val="en-US" w:eastAsia="zh-CN"/>
        </w:rPr>
        <w:br w:type="page"/>
      </w:r>
    </w:p>
    <w:p>
      <w:pPr>
        <w:pStyle w:val="3"/>
        <w:bidi w:val="0"/>
        <w:rPr>
          <w:rFonts w:hint="eastAsia" w:eastAsia="仿宋_GB2312"/>
          <w:lang w:eastAsia="zh-CN"/>
        </w:rPr>
      </w:pPr>
      <w:bookmarkStart w:id="482" w:name="_Toc28831"/>
      <w:bookmarkStart w:id="483" w:name="_Toc24718"/>
      <w:bookmarkStart w:id="484" w:name="_Toc12050"/>
      <w:bookmarkStart w:id="485" w:name="_Toc14071"/>
      <w:bookmarkStart w:id="486" w:name="_Toc31888"/>
      <w:r>
        <w:rPr>
          <w:rFonts w:hint="eastAsia"/>
          <w:lang w:val="en-US" w:eastAsia="zh-CN"/>
        </w:rPr>
        <w:t>82</w:t>
      </w:r>
      <w:r>
        <w:rPr>
          <w:rFonts w:hint="eastAsia"/>
        </w:rPr>
        <w:t>.</w:t>
      </w:r>
      <w:r>
        <w:rPr>
          <w:rFonts w:hint="eastAsia"/>
          <w:lang w:eastAsia="zh-CN"/>
        </w:rPr>
        <w:t>码头运营专家</w:t>
      </w:r>
      <w:r>
        <w:rPr>
          <w:rFonts w:hint="eastAsia"/>
        </w:rPr>
        <w:t>——</w:t>
      </w:r>
      <w:r>
        <w:rPr>
          <w:rFonts w:hint="eastAsia"/>
          <w:lang w:eastAsia="zh-CN"/>
        </w:rPr>
        <w:t>四星</w:t>
      </w:r>
      <w:bookmarkEnd w:id="481"/>
      <w:bookmarkEnd w:id="482"/>
      <w:bookmarkEnd w:id="483"/>
      <w:bookmarkEnd w:id="484"/>
      <w:bookmarkEnd w:id="485"/>
      <w:bookmarkEnd w:id="486"/>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码头运营专家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rPr>
                <w:rFonts w:hint="eastAsia" w:eastAsia="仿宋_GB2312"/>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163"/>
              </w:numPr>
              <w:bidi w:val="0"/>
              <w:rPr>
                <w:rFonts w:hint="default"/>
              </w:rPr>
            </w:pPr>
            <w:r>
              <w:rPr>
                <w:rFonts w:hint="default"/>
              </w:rPr>
              <w:t>制定码头整体运营策略，统筹船舶靠泊、集装箱装卸、堆场管理等全流程，优化作业效率与泊位利用率；</w:t>
            </w:r>
          </w:p>
          <w:p>
            <w:pPr>
              <w:pStyle w:val="14"/>
              <w:numPr>
                <w:ilvl w:val="0"/>
                <w:numId w:val="163"/>
              </w:numPr>
              <w:bidi w:val="0"/>
              <w:rPr>
                <w:rFonts w:hint="default"/>
              </w:rPr>
            </w:pPr>
            <w:r>
              <w:rPr>
                <w:rFonts w:hint="default"/>
              </w:rPr>
              <w:t>搭建智能码头管理系统，整合TOS、自动化桥吊、无人集卡等技术，推动数字化转型升级；</w:t>
            </w:r>
          </w:p>
          <w:p>
            <w:pPr>
              <w:pStyle w:val="14"/>
              <w:numPr>
                <w:ilvl w:val="0"/>
                <w:numId w:val="163"/>
              </w:numPr>
              <w:bidi w:val="0"/>
              <w:rPr>
                <w:rFonts w:hint="default"/>
              </w:rPr>
            </w:pPr>
            <w:r>
              <w:rPr>
                <w:rFonts w:hint="default"/>
              </w:rPr>
              <w:t>管理外包装卸团队与设备供应商，设计绩效考核与成本管控方案，降低单箱操作成本；</w:t>
            </w:r>
          </w:p>
          <w:p>
            <w:pPr>
              <w:pStyle w:val="14"/>
              <w:numPr>
                <w:ilvl w:val="0"/>
                <w:numId w:val="163"/>
              </w:numPr>
              <w:bidi w:val="0"/>
              <w:rPr>
                <w:rFonts w:hint="default"/>
              </w:rPr>
            </w:pPr>
            <w:r>
              <w:rPr>
                <w:rFonts w:hint="default"/>
              </w:rPr>
              <w:t>监控船舶动态与堆场库存，通过动态调度算法减少船舶滞港时间，提升客户满意度；</w:t>
            </w:r>
          </w:p>
          <w:p>
            <w:pPr>
              <w:pStyle w:val="14"/>
              <w:numPr>
                <w:ilvl w:val="0"/>
                <w:numId w:val="163"/>
              </w:numPr>
              <w:bidi w:val="0"/>
              <w:rPr>
                <w:rFonts w:hint="default"/>
              </w:rPr>
            </w:pPr>
            <w:r>
              <w:rPr>
                <w:rFonts w:hint="default"/>
              </w:rPr>
              <w:t>主导码头安全管理体系建设，制定防台风、防碰撞、危化品处理等应急预案，确保零事故运营；</w:t>
            </w:r>
          </w:p>
          <w:p>
            <w:pPr>
              <w:pStyle w:val="14"/>
              <w:numPr>
                <w:ilvl w:val="0"/>
                <w:numId w:val="163"/>
              </w:numPr>
              <w:bidi w:val="0"/>
            </w:pPr>
            <w:r>
              <w:rPr>
                <w:rFonts w:hint="default"/>
              </w:rPr>
              <w:t>对接海关、海事局等监管部门，确保码头符合ISO 28000、AEO认证等国际标准。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5</w:t>
            </w:r>
            <w:r>
              <w:rPr>
                <w:rFonts w:ascii="仿宋_GB2312" w:hAnsi="仿宋_GB2312"/>
              </w:rPr>
              <w:t>0万元及以上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bidi w:val="0"/>
            </w:pPr>
            <w:r>
              <w:rPr>
                <w:rFonts w:hint="eastAsia"/>
                <w:lang w:eastAsia="zh-CN"/>
              </w:rPr>
              <w:t>本科</w:t>
            </w:r>
            <w: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bidi w:val="0"/>
            </w:pPr>
            <w:r>
              <w:rPr>
                <w:rFonts w:hint="eastAsia"/>
                <w:lang w:eastAsia="zh-CN"/>
              </w:rPr>
              <w:t>物流管理与工程、交通运输</w:t>
            </w:r>
            <w: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bidi w:val="0"/>
            </w:pPr>
            <w:r>
              <w:t>相关企业</w:t>
            </w:r>
            <w:r>
              <w:rPr>
                <w:rFonts w:hint="eastAsia"/>
                <w:lang w:val="en-US" w:eastAsia="zh-CN"/>
              </w:rPr>
              <w:t>8</w:t>
            </w:r>
            <w: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bidi w:val="0"/>
            </w:pPr>
            <w:r>
              <w:rPr>
                <w:rFonts w:hint="eastAsia"/>
                <w:lang w:val="en-US" w:eastAsia="zh-CN"/>
              </w:rPr>
              <w:t>8</w:t>
            </w:r>
            <w: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9" w:hRule="atLeast"/>
          <w:jc w:val="center"/>
        </w:trPr>
        <w:tc>
          <w:tcPr>
            <w:tcW w:w="8820" w:type="dxa"/>
            <w:gridSpan w:val="3"/>
            <w:noWrap w:val="0"/>
            <w:vAlign w:val="top"/>
          </w:tcPr>
          <w:p>
            <w:pPr>
              <w:pStyle w:val="14"/>
              <w:numPr>
                <w:ilvl w:val="0"/>
                <w:numId w:val="164"/>
              </w:numPr>
              <w:bidi w:val="0"/>
              <w:rPr>
                <w:rFonts w:hint="eastAsia"/>
                <w:lang w:eastAsia="zh-CN"/>
              </w:rPr>
            </w:pPr>
            <w:r>
              <w:rPr>
                <w:rFonts w:hint="eastAsia"/>
                <w:lang w:eastAsia="zh-CN"/>
              </w:rPr>
              <w:t>具备码头运维管理经验，精通码头作业流程与设备性能，具备TOS系统实施经验，熟悉自动化桥吊、AGV调度算法；</w:t>
            </w:r>
          </w:p>
          <w:p>
            <w:pPr>
              <w:pStyle w:val="14"/>
              <w:numPr>
                <w:ilvl w:val="0"/>
                <w:numId w:val="164"/>
              </w:numPr>
              <w:bidi w:val="0"/>
            </w:pPr>
            <w:r>
              <w:t>熟悉码头设备、设施的操作与维护，了解货物装卸、运输等相关流程</w:t>
            </w:r>
            <w:r>
              <w:rPr>
                <w:rFonts w:hint="eastAsia"/>
                <w:lang w:eastAsia="zh-CN"/>
              </w:rPr>
              <w:t>；</w:t>
            </w:r>
          </w:p>
          <w:p>
            <w:pPr>
              <w:pStyle w:val="14"/>
              <w:numPr>
                <w:ilvl w:val="0"/>
                <w:numId w:val="164"/>
              </w:numPr>
              <w:bidi w:val="0"/>
            </w:pPr>
            <w:r>
              <w:rPr>
                <w:rFonts w:hint="default"/>
              </w:rPr>
              <w:t>数据驱动，擅长通过SQL/Python分析码头作业数据，输出堆场规划、船舶调度优化方案；</w:t>
            </w:r>
            <w:r>
              <w:t>‌‌</w:t>
            </w:r>
          </w:p>
          <w:p>
            <w:pPr>
              <w:pStyle w:val="14"/>
              <w:numPr>
                <w:ilvl w:val="0"/>
                <w:numId w:val="164"/>
              </w:numPr>
              <w:bidi w:val="0"/>
              <w:rPr>
                <w:rFonts w:ascii="仿宋_GB2312"/>
              </w:rPr>
            </w:pPr>
            <w:r>
              <w:rPr>
                <w:rFonts w:hint="eastAsia"/>
              </w:rPr>
              <w:t>毕业于QS/泰晤士/软科/U.S.News榜单院校前200名或学科前100名，或国内985/211院校，或“双一流”建设高校及建设学科。</w:t>
            </w:r>
          </w:p>
        </w:tc>
      </w:tr>
    </w:tbl>
    <w:p>
      <w:pPr>
        <w:rPr>
          <w:rFonts w:hint="eastAsia"/>
          <w:lang w:val="en-US" w:eastAsia="zh-CN"/>
        </w:rPr>
      </w:pPr>
      <w:r>
        <w:rPr>
          <w:rFonts w:hint="eastAsia"/>
          <w:lang w:val="en-US" w:eastAsia="zh-CN"/>
        </w:rPr>
        <w:br w:type="page"/>
      </w:r>
    </w:p>
    <w:p>
      <w:pPr>
        <w:pStyle w:val="3"/>
        <w:bidi w:val="0"/>
        <w:rPr>
          <w:rFonts w:hint="eastAsia"/>
        </w:rPr>
      </w:pPr>
      <w:bookmarkStart w:id="487" w:name="_Toc1953"/>
      <w:bookmarkStart w:id="488" w:name="_Toc13630"/>
      <w:bookmarkStart w:id="489" w:name="_Toc19277"/>
      <w:bookmarkStart w:id="490" w:name="_Toc17089"/>
      <w:bookmarkStart w:id="491" w:name="_Toc8831"/>
      <w:bookmarkStart w:id="492" w:name="_Toc21616"/>
      <w:r>
        <w:rPr>
          <w:rFonts w:hint="eastAsia"/>
          <w:lang w:val="en-US" w:eastAsia="zh-CN"/>
        </w:rPr>
        <w:t>83</w:t>
      </w:r>
      <w:r>
        <w:rPr>
          <w:rFonts w:hint="eastAsia"/>
        </w:rPr>
        <w:t>.</w:t>
      </w:r>
      <w:r>
        <w:rPr>
          <w:rFonts w:hint="eastAsia"/>
          <w:lang w:eastAsia="zh-CN"/>
        </w:rPr>
        <w:t>航线运营专家</w:t>
      </w:r>
      <w:r>
        <w:rPr>
          <w:rFonts w:hint="eastAsia"/>
        </w:rPr>
        <w:t>——</w:t>
      </w:r>
      <w:r>
        <w:rPr>
          <w:rFonts w:hint="eastAsia"/>
          <w:lang w:eastAsia="zh-CN"/>
        </w:rPr>
        <w:t>四</w:t>
      </w:r>
      <w:r>
        <w:rPr>
          <w:rFonts w:hint="eastAsia"/>
        </w:rPr>
        <w:t>星</w:t>
      </w:r>
      <w:bookmarkEnd w:id="474"/>
      <w:bookmarkEnd w:id="487"/>
      <w:bookmarkEnd w:id="488"/>
      <w:bookmarkEnd w:id="489"/>
      <w:bookmarkEnd w:id="490"/>
      <w:bookmarkEnd w:id="491"/>
      <w:bookmarkEnd w:id="492"/>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航线运营专家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165"/>
              </w:numPr>
              <w:bidi w:val="0"/>
            </w:pPr>
            <w:r>
              <w:t>充分掌握分管航线的所有业务特点，制定准确的航线管理方案，确保分管航线的业务健康发展；</w:t>
            </w:r>
          </w:p>
          <w:p>
            <w:pPr>
              <w:pStyle w:val="14"/>
              <w:numPr>
                <w:ilvl w:val="0"/>
                <w:numId w:val="165"/>
              </w:numPr>
              <w:bidi w:val="0"/>
            </w:pPr>
            <w:r>
              <w:t>全权维护与分管航线的船公司的日常合作关系，制定科学完善的运价、舱位管理办法；</w:t>
            </w:r>
          </w:p>
          <w:p>
            <w:pPr>
              <w:pStyle w:val="14"/>
              <w:numPr>
                <w:ilvl w:val="0"/>
                <w:numId w:val="165"/>
              </w:numPr>
              <w:bidi w:val="0"/>
            </w:pPr>
            <w:r>
              <w:t>密切关注分管航线的运价动态，时刻确保航线低价和报价的准确性，善于分析运价走势，做合理的价格预判，为业务拓展提供充分的运价支持；</w:t>
            </w:r>
          </w:p>
          <w:p>
            <w:pPr>
              <w:pStyle w:val="14"/>
              <w:numPr>
                <w:ilvl w:val="0"/>
                <w:numId w:val="165"/>
              </w:numPr>
              <w:bidi w:val="0"/>
            </w:pPr>
            <w:r>
              <w:t>开拓分管航线新资源，不断探索和建立新渠道；</w:t>
            </w:r>
          </w:p>
          <w:p>
            <w:pPr>
              <w:pStyle w:val="14"/>
              <w:numPr>
                <w:ilvl w:val="0"/>
                <w:numId w:val="165"/>
              </w:numPr>
              <w:bidi w:val="0"/>
            </w:pPr>
            <w:r>
              <w:t>建立健全、更新航线、船公司、订舱渠道等的建档信息。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bidi w:val="0"/>
            </w:pPr>
            <w:r>
              <w:t>本科及以上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bidi w:val="0"/>
              <w:rPr>
                <w:rFonts w:hint="eastAsia" w:eastAsia="仿宋_GB2312"/>
                <w:lang w:eastAsia="zh-CN"/>
              </w:rPr>
            </w:pPr>
            <w:r>
              <w:rPr>
                <w:rFonts w:hint="eastAsia"/>
                <w:lang w:eastAsia="zh-CN"/>
              </w:rPr>
              <w:t>物流管理与工程、交通运输等相关专业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bidi w:val="0"/>
            </w:pPr>
            <w:r>
              <w:t>相关企业5年及以上工作经验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bidi w:val="0"/>
            </w:pPr>
            <w:r>
              <w:t>5年及以上同岗位相关工作经验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66" w:hRule="atLeast"/>
          <w:jc w:val="center"/>
        </w:trPr>
        <w:tc>
          <w:tcPr>
            <w:tcW w:w="8820" w:type="dxa"/>
            <w:gridSpan w:val="3"/>
            <w:noWrap w:val="0"/>
            <w:vAlign w:val="top"/>
          </w:tcPr>
          <w:p>
            <w:pPr>
              <w:pStyle w:val="14"/>
              <w:numPr>
                <w:ilvl w:val="0"/>
                <w:numId w:val="166"/>
              </w:numPr>
              <w:bidi w:val="0"/>
              <w:rPr>
                <w:rFonts w:hint="eastAsia"/>
              </w:rPr>
            </w:pPr>
            <w:r>
              <w:t>熟悉航运、港口商务的相关知识，熟练掌握港口商务的各项操作流程；</w:t>
            </w:r>
          </w:p>
          <w:p>
            <w:pPr>
              <w:pStyle w:val="14"/>
              <w:numPr>
                <w:ilvl w:val="0"/>
                <w:numId w:val="166"/>
              </w:numPr>
              <w:bidi w:val="0"/>
              <w:rPr>
                <w:rFonts w:hint="eastAsia"/>
              </w:rPr>
            </w:pPr>
            <w:r>
              <w:t>熟悉航线成本构成，航线设置方法</w:t>
            </w:r>
            <w:r>
              <w:rPr>
                <w:rFonts w:hint="eastAsia"/>
                <w:lang w:eastAsia="zh-CN"/>
              </w:rPr>
              <w:t>，</w:t>
            </w:r>
            <w:r>
              <w:t>熟悉航线优化、资源配置和成本管理等关键技术</w:t>
            </w:r>
            <w:r>
              <w:rPr>
                <w:rFonts w:hint="eastAsia"/>
                <w:lang w:eastAsia="zh-CN"/>
              </w:rPr>
              <w:t>；</w:t>
            </w:r>
          </w:p>
          <w:p>
            <w:pPr>
              <w:pStyle w:val="14"/>
              <w:numPr>
                <w:ilvl w:val="0"/>
                <w:numId w:val="166"/>
              </w:numPr>
              <w:bidi w:val="0"/>
              <w:rPr>
                <w:rFonts w:hint="eastAsia"/>
              </w:rPr>
            </w:pPr>
            <w:r>
              <w:rPr>
                <w:rFonts w:hint="eastAsia"/>
                <w:lang w:eastAsia="zh-CN"/>
              </w:rPr>
              <w:t>具</w:t>
            </w:r>
            <w:r>
              <w:t>有一定的船东资源</w:t>
            </w:r>
            <w:r>
              <w:rPr>
                <w:rFonts w:hint="eastAsia"/>
                <w:lang w:eastAsia="zh-CN"/>
              </w:rPr>
              <w:t>；</w:t>
            </w:r>
          </w:p>
          <w:p>
            <w:pPr>
              <w:pStyle w:val="14"/>
              <w:numPr>
                <w:ilvl w:val="0"/>
                <w:numId w:val="166"/>
              </w:numPr>
              <w:bidi w:val="0"/>
              <w:rPr>
                <w:rFonts w:ascii="仿宋_GB2312"/>
              </w:rPr>
            </w:pPr>
            <w:r>
              <w:rPr>
                <w:rFonts w:hint="eastAsia"/>
              </w:rPr>
              <w:t>毕业于QS/泰晤士/软科/U.S.News榜单院校前200名或学科前100名，或国内985/211院校，或“双一流”建设高校及建设学科。</w:t>
            </w:r>
          </w:p>
        </w:tc>
      </w:tr>
    </w:tbl>
    <w:p>
      <w:pPr>
        <w:pStyle w:val="3"/>
        <w:bidi w:val="0"/>
        <w:rPr>
          <w:rFonts w:hint="eastAsia"/>
        </w:rPr>
      </w:pPr>
      <w:bookmarkStart w:id="493" w:name="_Toc12669"/>
      <w:bookmarkStart w:id="494" w:name="_Toc18591"/>
      <w:bookmarkStart w:id="495" w:name="_Toc6599"/>
      <w:bookmarkStart w:id="496" w:name="_Toc2220"/>
      <w:bookmarkStart w:id="497" w:name="_Toc8896"/>
      <w:bookmarkStart w:id="498" w:name="_Toc14825"/>
      <w:bookmarkStart w:id="499" w:name="_Toc13983"/>
      <w:r>
        <w:rPr>
          <w:rFonts w:hint="eastAsia"/>
          <w:lang w:val="en-US" w:eastAsia="zh-CN"/>
        </w:rPr>
        <w:t>84</w:t>
      </w:r>
      <w:r>
        <w:rPr>
          <w:rFonts w:hint="eastAsia"/>
        </w:rPr>
        <w:t>.</w:t>
      </w:r>
      <w:r>
        <w:rPr>
          <w:rFonts w:hint="eastAsia"/>
          <w:lang w:val="en-US" w:eastAsia="zh-CN"/>
        </w:rPr>
        <w:t>航运租赁业务专家</w:t>
      </w:r>
      <w:r>
        <w:rPr>
          <w:rFonts w:hint="eastAsia"/>
        </w:rPr>
        <w:t>——</w:t>
      </w:r>
      <w:r>
        <w:rPr>
          <w:rFonts w:hint="eastAsia"/>
          <w:lang w:eastAsia="zh-CN"/>
        </w:rPr>
        <w:t>四</w:t>
      </w:r>
      <w:r>
        <w:rPr>
          <w:rFonts w:hint="eastAsia"/>
        </w:rPr>
        <w:t>星</w:t>
      </w:r>
      <w:bookmarkEnd w:id="493"/>
      <w:bookmarkEnd w:id="494"/>
      <w:bookmarkEnd w:id="495"/>
      <w:bookmarkEnd w:id="496"/>
      <w:bookmarkEnd w:id="497"/>
      <w:bookmarkEnd w:id="498"/>
      <w:bookmarkEnd w:id="499"/>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val="en-US" w:eastAsia="zh-CN"/>
              </w:rPr>
              <w:t>航运租赁业务专家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167"/>
              </w:numPr>
              <w:bidi w:val="0"/>
            </w:pPr>
            <w:r>
              <w:rPr>
                <w:rFonts w:hint="default"/>
              </w:rPr>
              <w:t>制定租赁资产组合策略，统筹船舶长租、期租及光租业务，优化资产回报率；</w:t>
            </w:r>
          </w:p>
          <w:p>
            <w:pPr>
              <w:pStyle w:val="14"/>
              <w:numPr>
                <w:ilvl w:val="0"/>
                <w:numId w:val="167"/>
              </w:numPr>
              <w:bidi w:val="0"/>
              <w:rPr>
                <w:rFonts w:hint="default"/>
              </w:rPr>
            </w:pPr>
            <w:r>
              <w:rPr>
                <w:rFonts w:hint="default"/>
              </w:rPr>
              <w:t>主导全球航运市场研判，构建运价指数预测模型，动态调整租约条款以应对市场波动；</w:t>
            </w:r>
          </w:p>
          <w:p>
            <w:pPr>
              <w:pStyle w:val="14"/>
              <w:numPr>
                <w:ilvl w:val="0"/>
                <w:numId w:val="167"/>
              </w:numPr>
              <w:bidi w:val="0"/>
              <w:rPr>
                <w:rFonts w:hint="default"/>
              </w:rPr>
            </w:pPr>
            <w:r>
              <w:rPr>
                <w:rFonts w:hint="default"/>
              </w:rPr>
              <w:t>协同船东、货主及金融机构设计创新租赁方案，整合税务筹划、残值担保及ESG挂钩条款，提升交易附加值；</w:t>
            </w:r>
          </w:p>
          <w:p>
            <w:pPr>
              <w:pStyle w:val="14"/>
              <w:numPr>
                <w:ilvl w:val="0"/>
                <w:numId w:val="167"/>
              </w:numPr>
              <w:bidi w:val="0"/>
              <w:rPr>
                <w:rFonts w:hint="default"/>
              </w:rPr>
            </w:pPr>
            <w:r>
              <w:rPr>
                <w:rFonts w:hint="default"/>
              </w:rPr>
              <w:t>搭建租赁业务数字化风控体系，整合船舶AIS轨迹、船级社记录及法律尽调数据，构建承租人信用评分模型；</w:t>
            </w:r>
          </w:p>
          <w:p>
            <w:pPr>
              <w:pStyle w:val="14"/>
              <w:numPr>
                <w:ilvl w:val="0"/>
                <w:numId w:val="167"/>
              </w:numPr>
              <w:bidi w:val="0"/>
            </w:pPr>
            <w:r>
              <w:rPr>
                <w:rFonts w:hint="default"/>
              </w:rPr>
              <w:t>主导租赁合同标准化，降低法律纠纷率。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bidi w:val="0"/>
            </w:pPr>
            <w:r>
              <w:rPr>
                <w:rFonts w:hint="eastAsia"/>
                <w:lang w:eastAsia="zh-CN"/>
              </w:rPr>
              <w:t>本科</w:t>
            </w:r>
            <w: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bidi w:val="0"/>
            </w:pPr>
            <w:r>
              <w:rPr>
                <w:rFonts w:hint="eastAsia"/>
                <w:lang w:eastAsia="zh-CN"/>
              </w:rPr>
              <w:t>金融学、公共管理</w:t>
            </w:r>
            <w: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bidi w:val="0"/>
            </w:pPr>
            <w:r>
              <w:t>相关企业</w:t>
            </w:r>
            <w:r>
              <w:rPr>
                <w:rFonts w:hint="eastAsia"/>
                <w:lang w:val="en-US" w:eastAsia="zh-CN"/>
              </w:rPr>
              <w:t>5</w:t>
            </w:r>
            <w: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bidi w:val="0"/>
            </w:pPr>
            <w:r>
              <w:rPr>
                <w:rFonts w:hint="eastAsia"/>
                <w:lang w:val="en-US" w:eastAsia="zh-CN"/>
              </w:rPr>
              <w:t>5</w:t>
            </w:r>
            <w: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0" w:hRule="atLeast"/>
          <w:jc w:val="center"/>
        </w:trPr>
        <w:tc>
          <w:tcPr>
            <w:tcW w:w="8820" w:type="dxa"/>
            <w:gridSpan w:val="3"/>
            <w:noWrap w:val="0"/>
            <w:vAlign w:val="top"/>
          </w:tcPr>
          <w:p>
            <w:pPr>
              <w:pStyle w:val="14"/>
              <w:numPr>
                <w:ilvl w:val="0"/>
                <w:numId w:val="168"/>
              </w:numPr>
              <w:bidi w:val="0"/>
            </w:pPr>
            <w:r>
              <w:t>熟悉船舶交易相关金融结构及船舶租赁业务</w:t>
            </w:r>
            <w:r>
              <w:rPr>
                <w:rFonts w:hint="eastAsia"/>
                <w:lang w:eastAsia="zh-CN"/>
              </w:rPr>
              <w:t>；</w:t>
            </w:r>
          </w:p>
          <w:p>
            <w:pPr>
              <w:pStyle w:val="14"/>
              <w:numPr>
                <w:ilvl w:val="0"/>
                <w:numId w:val="168"/>
              </w:numPr>
              <w:bidi w:val="0"/>
            </w:pPr>
            <w:r>
              <w:t>熟悉信贷、融资等商业银行业务及投行业务</w:t>
            </w:r>
            <w:r>
              <w:rPr>
                <w:rFonts w:hint="eastAsia"/>
                <w:lang w:eastAsia="zh-CN"/>
              </w:rPr>
              <w:t>；</w:t>
            </w:r>
          </w:p>
          <w:p>
            <w:pPr>
              <w:pStyle w:val="14"/>
              <w:numPr>
                <w:ilvl w:val="0"/>
                <w:numId w:val="168"/>
              </w:numPr>
              <w:bidi w:val="0"/>
            </w:pPr>
            <w:r>
              <w:t>具有航运客户资源</w:t>
            </w:r>
            <w:r>
              <w:rPr>
                <w:rFonts w:hint="eastAsia"/>
                <w:lang w:eastAsia="zh-CN"/>
              </w:rPr>
              <w:t>；</w:t>
            </w:r>
          </w:p>
          <w:p>
            <w:pPr>
              <w:pStyle w:val="14"/>
              <w:numPr>
                <w:ilvl w:val="0"/>
                <w:numId w:val="168"/>
              </w:numPr>
              <w:bidi w:val="0"/>
              <w:rPr>
                <w:rFonts w:ascii="仿宋_GB2312"/>
              </w:rPr>
            </w:pPr>
            <w:r>
              <w:rPr>
                <w:rFonts w:hint="eastAsia"/>
              </w:rPr>
              <w:t>毕业于QS/泰晤士/软科/U.S.News榜单院校前200名或学科前100名，或国内985/211院校，或“双一流”建设高校及建设学科。</w:t>
            </w:r>
          </w:p>
        </w:tc>
      </w:tr>
    </w:tbl>
    <w:p>
      <w:pPr>
        <w:pStyle w:val="3"/>
        <w:bidi w:val="0"/>
        <w:rPr>
          <w:rFonts w:hint="eastAsia" w:eastAsia="仿宋_GB2312"/>
          <w:lang w:eastAsia="zh-CN"/>
        </w:rPr>
      </w:pPr>
      <w:bookmarkStart w:id="500" w:name="_Toc26605"/>
      <w:bookmarkStart w:id="501" w:name="_Toc11203"/>
      <w:bookmarkStart w:id="502" w:name="_Toc4646"/>
      <w:bookmarkStart w:id="503" w:name="_Toc357"/>
      <w:bookmarkStart w:id="504" w:name="_Toc24325"/>
      <w:bookmarkStart w:id="505" w:name="_Toc11559"/>
      <w:bookmarkStart w:id="506" w:name="_Toc9789"/>
      <w:r>
        <w:rPr>
          <w:rFonts w:hint="eastAsia"/>
          <w:lang w:val="en-US" w:eastAsia="zh-CN"/>
        </w:rPr>
        <w:t>85</w:t>
      </w:r>
      <w:r>
        <w:rPr>
          <w:rFonts w:hint="eastAsia"/>
        </w:rPr>
        <w:t>.</w:t>
      </w:r>
      <w:r>
        <w:rPr>
          <w:rFonts w:hint="eastAsia"/>
          <w:lang w:eastAsia="zh-CN"/>
        </w:rPr>
        <w:t>海务专家</w:t>
      </w:r>
      <w:r>
        <w:rPr>
          <w:rFonts w:hint="eastAsia"/>
        </w:rPr>
        <w:t>——</w:t>
      </w:r>
      <w:r>
        <w:rPr>
          <w:rFonts w:hint="eastAsia"/>
          <w:lang w:eastAsia="zh-CN"/>
        </w:rPr>
        <w:t>四星</w:t>
      </w:r>
      <w:bookmarkEnd w:id="500"/>
      <w:bookmarkEnd w:id="501"/>
      <w:bookmarkEnd w:id="502"/>
      <w:bookmarkEnd w:id="503"/>
      <w:bookmarkEnd w:id="504"/>
      <w:bookmarkEnd w:id="505"/>
      <w:bookmarkEnd w:id="506"/>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海务专家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rPr>
                <w:rFonts w:hint="eastAsia" w:eastAsia="仿宋_GB2312"/>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169"/>
              </w:numPr>
              <w:bidi w:val="0"/>
            </w:pPr>
            <w:r>
              <w:rPr>
                <w:rFonts w:hint="default"/>
              </w:rPr>
              <w:t>制定船舶航行安全管理体系，设计全球航线规划方案，优化燃油效率与航行时效；</w:t>
            </w:r>
          </w:p>
          <w:p>
            <w:pPr>
              <w:pStyle w:val="14"/>
              <w:numPr>
                <w:ilvl w:val="0"/>
                <w:numId w:val="169"/>
              </w:numPr>
              <w:bidi w:val="0"/>
              <w:rPr>
                <w:rFonts w:hint="default"/>
              </w:rPr>
            </w:pPr>
            <w:r>
              <w:rPr>
                <w:rFonts w:hint="default"/>
              </w:rPr>
              <w:t>监控船舶动态与气象海况，通过AIS、ECDIS等系统实时预警台风、海盗区等风险，制定应急避险方案；</w:t>
            </w:r>
          </w:p>
          <w:p>
            <w:pPr>
              <w:pStyle w:val="14"/>
              <w:numPr>
                <w:ilvl w:val="0"/>
                <w:numId w:val="169"/>
              </w:numPr>
              <w:bidi w:val="0"/>
              <w:rPr>
                <w:rFonts w:hint="default"/>
              </w:rPr>
            </w:pPr>
            <w:r>
              <w:rPr>
                <w:rFonts w:hint="default"/>
              </w:rPr>
              <w:t>主导船舶安全检查与事故调查，输出整改报告，推动PSC/FSC零缺陷通过率提升；</w:t>
            </w:r>
          </w:p>
          <w:p>
            <w:pPr>
              <w:pStyle w:val="14"/>
              <w:numPr>
                <w:ilvl w:val="0"/>
                <w:numId w:val="169"/>
              </w:numPr>
              <w:bidi w:val="0"/>
              <w:rPr>
                <w:rFonts w:hint="default"/>
              </w:rPr>
            </w:pPr>
            <w:r>
              <w:rPr>
                <w:rFonts w:hint="default"/>
              </w:rPr>
              <w:t>搭建船员培训体系，开发航线设计、应急操船、货物绑扎等实操课程；</w:t>
            </w:r>
          </w:p>
          <w:p>
            <w:pPr>
              <w:pStyle w:val="14"/>
              <w:numPr>
                <w:ilvl w:val="0"/>
                <w:numId w:val="169"/>
              </w:numPr>
              <w:bidi w:val="0"/>
            </w:pPr>
            <w:r>
              <w:rPr>
                <w:rFonts w:hint="default"/>
              </w:rPr>
              <w:t>对接海事局、船级社等机构，确保船舶符合SOLAS、MARPOL等国际公约及国内法规要求。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bidi w:val="0"/>
            </w:pPr>
            <w:r>
              <w:rPr>
                <w:rFonts w:hint="eastAsia"/>
                <w:lang w:eastAsia="zh-CN"/>
              </w:rPr>
              <w:t>本科</w:t>
            </w:r>
            <w: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bidi w:val="0"/>
            </w:pPr>
            <w:r>
              <w:rPr>
                <w:rFonts w:hint="eastAsia"/>
                <w:lang w:eastAsia="zh-CN"/>
              </w:rPr>
              <w:t>交通运输、</w:t>
            </w:r>
            <w:r>
              <w:t>海洋工程等相关专业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bidi w:val="0"/>
            </w:pPr>
            <w:r>
              <w:t>相关企业</w:t>
            </w:r>
            <w:r>
              <w:rPr>
                <w:rFonts w:hint="eastAsia"/>
                <w:lang w:val="en-US" w:eastAsia="zh-CN"/>
              </w:rPr>
              <w:t>8</w:t>
            </w:r>
            <w: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bidi w:val="0"/>
            </w:pPr>
            <w:r>
              <w:rPr>
                <w:rFonts w:hint="eastAsia"/>
                <w:lang w:val="en-US" w:eastAsia="zh-CN"/>
              </w:rPr>
              <w:t>8</w:t>
            </w:r>
            <w: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5" w:hRule="atLeast"/>
          <w:jc w:val="center"/>
        </w:trPr>
        <w:tc>
          <w:tcPr>
            <w:tcW w:w="8820" w:type="dxa"/>
            <w:gridSpan w:val="3"/>
            <w:noWrap w:val="0"/>
            <w:vAlign w:val="top"/>
          </w:tcPr>
          <w:p>
            <w:pPr>
              <w:pStyle w:val="14"/>
              <w:numPr>
                <w:ilvl w:val="0"/>
                <w:numId w:val="170"/>
              </w:numPr>
              <w:bidi w:val="0"/>
            </w:pPr>
            <w:r>
              <w:rPr>
                <w:rFonts w:hint="default"/>
              </w:rPr>
              <w:t>精通航线优化、气象导航、船舶操纵等核心技术，</w:t>
            </w:r>
            <w:r>
              <w:t>具有丰富的船舶驾驶、船舶安全管理知识</w:t>
            </w:r>
            <w:r>
              <w:rPr>
                <w:rFonts w:hint="default"/>
              </w:rPr>
              <w:t>；</w:t>
            </w:r>
          </w:p>
          <w:p>
            <w:pPr>
              <w:pStyle w:val="14"/>
              <w:numPr>
                <w:ilvl w:val="0"/>
                <w:numId w:val="170"/>
              </w:numPr>
              <w:bidi w:val="0"/>
              <w:rPr>
                <w:rFonts w:hint="default"/>
              </w:rPr>
            </w:pPr>
            <w:r>
              <w:rPr>
                <w:rFonts w:hint="default"/>
              </w:rPr>
              <w:t>深度掌握国际海事法规，具备ISM/ISPS体系内审员资格，能独立应对PSC/FSC检查；</w:t>
            </w:r>
          </w:p>
          <w:p>
            <w:pPr>
              <w:pStyle w:val="14"/>
              <w:numPr>
                <w:ilvl w:val="0"/>
                <w:numId w:val="170"/>
              </w:numPr>
              <w:bidi w:val="0"/>
              <w:rPr>
                <w:rFonts w:ascii="仿宋_GB2312"/>
              </w:rPr>
            </w:pPr>
            <w:r>
              <w:rPr>
                <w:rFonts w:hint="eastAsia"/>
              </w:rPr>
              <w:t>毕业于QS/泰晤士/软科/U.S.News榜单院校前200名或学科前100名，或国内985/211院校，或“双一流”建设高校及建设学科。</w:t>
            </w:r>
          </w:p>
        </w:tc>
      </w:tr>
    </w:tbl>
    <w:p>
      <w:pPr>
        <w:pStyle w:val="3"/>
        <w:bidi w:val="0"/>
        <w:rPr>
          <w:rFonts w:hint="eastAsia" w:eastAsia="仿宋_GB2312"/>
          <w:lang w:eastAsia="zh-CN"/>
        </w:rPr>
      </w:pPr>
      <w:bookmarkStart w:id="507" w:name="_Toc9964"/>
      <w:bookmarkStart w:id="508" w:name="_Toc13084"/>
      <w:bookmarkStart w:id="509" w:name="_Toc7024"/>
      <w:bookmarkStart w:id="510" w:name="_Toc22957"/>
      <w:bookmarkStart w:id="511" w:name="_Toc5061"/>
      <w:bookmarkStart w:id="512" w:name="_Toc11728"/>
      <w:bookmarkStart w:id="513" w:name="_Toc14024"/>
      <w:r>
        <w:rPr>
          <w:rFonts w:hint="eastAsia"/>
          <w:lang w:val="en-US" w:eastAsia="zh-CN"/>
        </w:rPr>
        <w:t>86</w:t>
      </w:r>
      <w:r>
        <w:rPr>
          <w:rFonts w:hint="eastAsia"/>
        </w:rPr>
        <w:t>.</w:t>
      </w:r>
      <w:r>
        <w:rPr>
          <w:rFonts w:hint="eastAsia"/>
          <w:lang w:eastAsia="zh-CN"/>
        </w:rPr>
        <w:t>关务合规专家</w:t>
      </w:r>
      <w:r>
        <w:rPr>
          <w:rFonts w:hint="eastAsia"/>
        </w:rPr>
        <w:t>——</w:t>
      </w:r>
      <w:r>
        <w:rPr>
          <w:rFonts w:hint="eastAsia"/>
          <w:lang w:eastAsia="zh-CN"/>
        </w:rPr>
        <w:t>四星</w:t>
      </w:r>
      <w:bookmarkEnd w:id="507"/>
      <w:bookmarkEnd w:id="508"/>
      <w:bookmarkEnd w:id="509"/>
      <w:bookmarkEnd w:id="510"/>
      <w:bookmarkEnd w:id="511"/>
      <w:bookmarkEnd w:id="512"/>
      <w:bookmarkEnd w:id="513"/>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3"/>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3"/>
            </w:pPr>
            <w:r>
              <w:t>岗位名称</w:t>
            </w:r>
          </w:p>
        </w:tc>
        <w:tc>
          <w:tcPr>
            <w:tcW w:w="5817" w:type="dxa"/>
            <w:noWrap w:val="0"/>
            <w:vAlign w:val="center"/>
          </w:tcPr>
          <w:p>
            <w:pPr>
              <w:pStyle w:val="14"/>
              <w:jc w:val="center"/>
            </w:pPr>
            <w:r>
              <w:rPr>
                <w:rFonts w:hint="eastAsia"/>
                <w:lang w:eastAsia="zh-CN"/>
              </w:rPr>
              <w:t>关务合规专家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3"/>
            </w:pPr>
            <w:r>
              <w:t>高端紧缺程度</w:t>
            </w:r>
          </w:p>
        </w:tc>
        <w:tc>
          <w:tcPr>
            <w:tcW w:w="5817" w:type="dxa"/>
            <w:noWrap w:val="0"/>
            <w:vAlign w:val="center"/>
          </w:tcPr>
          <w:p>
            <w:pPr>
              <w:pStyle w:val="14"/>
              <w:jc w:val="center"/>
              <w:rPr>
                <w:rFonts w:hint="eastAsia" w:eastAsia="仿宋_GB2312"/>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3"/>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4"/>
              <w:numPr>
                <w:ilvl w:val="0"/>
                <w:numId w:val="171"/>
              </w:numPr>
              <w:bidi w:val="0"/>
            </w:pPr>
            <w:r>
              <w:rPr>
                <w:rFonts w:hint="default"/>
              </w:rPr>
              <w:t>统筹全球关务合规体系搭建，制定海关政策解读、通关流程优化及风险管控方案，确保业务合规率；</w:t>
            </w:r>
          </w:p>
          <w:p>
            <w:pPr>
              <w:pStyle w:val="14"/>
              <w:numPr>
                <w:ilvl w:val="0"/>
                <w:numId w:val="171"/>
              </w:numPr>
              <w:bidi w:val="0"/>
              <w:rPr>
                <w:rFonts w:hint="default"/>
              </w:rPr>
            </w:pPr>
            <w:r>
              <w:rPr>
                <w:rFonts w:hint="default"/>
              </w:rPr>
              <w:t>主导AEO高级认证申请与维护，覆盖认证标准解读、差距分析及整改落地；</w:t>
            </w:r>
          </w:p>
          <w:p>
            <w:pPr>
              <w:pStyle w:val="14"/>
              <w:numPr>
                <w:ilvl w:val="0"/>
                <w:numId w:val="171"/>
              </w:numPr>
              <w:bidi w:val="0"/>
              <w:rPr>
                <w:rFonts w:hint="default"/>
              </w:rPr>
            </w:pPr>
            <w:r>
              <w:rPr>
                <w:rFonts w:hint="default"/>
              </w:rPr>
              <w:t>设计进出口商品归类策略、原产地规则应用方案，结合RCEP、CPTPP等自贸协定降低关税成本；</w:t>
            </w:r>
          </w:p>
          <w:p>
            <w:pPr>
              <w:pStyle w:val="14"/>
              <w:numPr>
                <w:ilvl w:val="0"/>
                <w:numId w:val="171"/>
              </w:numPr>
              <w:bidi w:val="0"/>
              <w:rPr>
                <w:rFonts w:hint="default"/>
              </w:rPr>
            </w:pPr>
            <w:r>
              <w:rPr>
                <w:rFonts w:hint="default"/>
              </w:rPr>
              <w:t>协同物流、财务团队应对海关稽查、估价争议及知识产权边境保护；</w:t>
            </w:r>
          </w:p>
          <w:p>
            <w:pPr>
              <w:pStyle w:val="14"/>
              <w:numPr>
                <w:ilvl w:val="0"/>
                <w:numId w:val="171"/>
              </w:numPr>
              <w:bidi w:val="0"/>
            </w:pPr>
            <w:r>
              <w:rPr>
                <w:rFonts w:hint="default"/>
              </w:rPr>
              <w:t>搭建关务数字化平台，整合单一窗口、金关二期数据，构建智能报关模型，提升通关时效。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3"/>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5"/>
              <w:rPr>
                <w:rFonts w:ascii="仿宋_GB2312"/>
              </w:rPr>
            </w:pPr>
            <w:r>
              <w:rPr>
                <w:rFonts w:ascii="仿宋_GB2312" w:hAnsi="仿宋_GB2312"/>
              </w:rPr>
              <w:t>岗位薪酬</w:t>
            </w:r>
          </w:p>
        </w:tc>
        <w:tc>
          <w:tcPr>
            <w:tcW w:w="1619" w:type="dxa"/>
            <w:noWrap w:val="0"/>
            <w:vAlign w:val="center"/>
          </w:tcPr>
          <w:p>
            <w:pPr>
              <w:pStyle w:val="15"/>
              <w:rPr>
                <w:rFonts w:ascii="仿宋_GB2312"/>
              </w:rPr>
            </w:pPr>
            <w:r>
              <w:rPr>
                <w:rFonts w:ascii="仿宋_GB2312" w:hAnsi="仿宋_GB2312"/>
              </w:rPr>
              <w:t>年薪标准</w:t>
            </w:r>
          </w:p>
        </w:tc>
        <w:tc>
          <w:tcPr>
            <w:tcW w:w="5817" w:type="dxa"/>
            <w:noWrap w:val="0"/>
            <w:vAlign w:val="center"/>
          </w:tcPr>
          <w:p>
            <w:pPr>
              <w:pStyle w:val="14"/>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5"/>
              <w:rPr>
                <w:rFonts w:ascii="仿宋_GB2312"/>
              </w:rPr>
            </w:pPr>
            <w:r>
              <w:rPr>
                <w:rFonts w:ascii="仿宋_GB2312" w:hAnsi="仿宋_GB2312"/>
              </w:rPr>
              <w:t>学习经历</w:t>
            </w:r>
          </w:p>
        </w:tc>
        <w:tc>
          <w:tcPr>
            <w:tcW w:w="1619" w:type="dxa"/>
            <w:noWrap w:val="0"/>
            <w:vAlign w:val="center"/>
          </w:tcPr>
          <w:p>
            <w:pPr>
              <w:pStyle w:val="15"/>
            </w:pPr>
            <w:r>
              <w:rPr>
                <w:rFonts w:ascii="仿宋_GB2312" w:hAnsi="仿宋_GB2312"/>
              </w:rPr>
              <w:t>学    历</w:t>
            </w:r>
          </w:p>
        </w:tc>
        <w:tc>
          <w:tcPr>
            <w:tcW w:w="5817" w:type="dxa"/>
            <w:noWrap w:val="0"/>
            <w:vAlign w:val="center"/>
          </w:tcPr>
          <w:p>
            <w:pPr>
              <w:pStyle w:val="14"/>
              <w:bidi w:val="0"/>
            </w:pPr>
            <w:r>
              <w:rPr>
                <w:rFonts w:hint="eastAsia"/>
                <w:lang w:eastAsia="zh-CN"/>
              </w:rPr>
              <w:t>本科</w:t>
            </w:r>
            <w: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专    业</w:t>
            </w:r>
          </w:p>
        </w:tc>
        <w:tc>
          <w:tcPr>
            <w:tcW w:w="5817" w:type="dxa"/>
            <w:noWrap w:val="0"/>
            <w:vAlign w:val="center"/>
          </w:tcPr>
          <w:p>
            <w:pPr>
              <w:pStyle w:val="14"/>
              <w:bidi w:val="0"/>
            </w:pPr>
            <w:r>
              <w:rPr>
                <w:rFonts w:hint="eastAsia"/>
                <w:lang w:eastAsia="zh-CN"/>
              </w:rPr>
              <w:t>经济与</w:t>
            </w:r>
            <w:r>
              <w:t>贸易、</w:t>
            </w:r>
            <w:r>
              <w:rPr>
                <w:rFonts w:hint="eastAsia"/>
              </w:rPr>
              <w:t>公共管理</w:t>
            </w:r>
            <w:r>
              <w:t>、法学等相关专业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5"/>
              <w:rPr>
                <w:rFonts w:ascii="仿宋_GB2312"/>
              </w:rPr>
            </w:pPr>
            <w:r>
              <w:rPr>
                <w:rFonts w:ascii="仿宋_GB2312" w:hAnsi="仿宋_GB2312"/>
              </w:rPr>
              <w:t>工作履历</w:t>
            </w:r>
          </w:p>
        </w:tc>
        <w:tc>
          <w:tcPr>
            <w:tcW w:w="1619" w:type="dxa"/>
            <w:noWrap w:val="0"/>
            <w:vAlign w:val="center"/>
          </w:tcPr>
          <w:p>
            <w:pPr>
              <w:pStyle w:val="15"/>
            </w:pPr>
            <w:r>
              <w:rPr>
                <w:rFonts w:ascii="仿宋_GB2312" w:hAnsi="仿宋_GB2312"/>
              </w:rPr>
              <w:t>工作年限</w:t>
            </w:r>
          </w:p>
        </w:tc>
        <w:tc>
          <w:tcPr>
            <w:tcW w:w="5817" w:type="dxa"/>
            <w:noWrap w:val="0"/>
            <w:vAlign w:val="center"/>
          </w:tcPr>
          <w:p>
            <w:pPr>
              <w:pStyle w:val="14"/>
              <w:bidi w:val="0"/>
            </w:pPr>
            <w:r>
              <w:t>相关企业</w:t>
            </w:r>
            <w:r>
              <w:rPr>
                <w:rFonts w:hint="eastAsia"/>
                <w:lang w:val="en-US" w:eastAsia="zh-CN"/>
              </w:rPr>
              <w:t>8</w:t>
            </w:r>
            <w: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5"/>
              <w:rPr>
                <w:rFonts w:ascii="仿宋_GB2312"/>
              </w:rPr>
            </w:pPr>
          </w:p>
        </w:tc>
        <w:tc>
          <w:tcPr>
            <w:tcW w:w="1619" w:type="dxa"/>
            <w:noWrap w:val="0"/>
            <w:vAlign w:val="center"/>
          </w:tcPr>
          <w:p>
            <w:pPr>
              <w:pStyle w:val="15"/>
            </w:pPr>
            <w:r>
              <w:rPr>
                <w:rFonts w:ascii="仿宋_GB2312" w:hAnsi="仿宋_GB2312"/>
              </w:rPr>
              <w:t>工作经历</w:t>
            </w:r>
          </w:p>
        </w:tc>
        <w:tc>
          <w:tcPr>
            <w:tcW w:w="5817" w:type="dxa"/>
            <w:noWrap w:val="0"/>
            <w:vAlign w:val="center"/>
          </w:tcPr>
          <w:p>
            <w:pPr>
              <w:pStyle w:val="14"/>
              <w:bidi w:val="0"/>
            </w:pPr>
            <w:r>
              <w:rPr>
                <w:rFonts w:hint="eastAsia"/>
                <w:lang w:val="en-US" w:eastAsia="zh-CN"/>
              </w:rPr>
              <w:t>8</w:t>
            </w:r>
            <w: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3"/>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4" w:hRule="atLeast"/>
          <w:jc w:val="center"/>
        </w:trPr>
        <w:tc>
          <w:tcPr>
            <w:tcW w:w="8820" w:type="dxa"/>
            <w:gridSpan w:val="3"/>
            <w:noWrap w:val="0"/>
            <w:vAlign w:val="top"/>
          </w:tcPr>
          <w:p>
            <w:pPr>
              <w:pStyle w:val="14"/>
              <w:numPr>
                <w:ilvl w:val="0"/>
                <w:numId w:val="172"/>
              </w:numPr>
              <w:bidi w:val="0"/>
            </w:pPr>
            <w:r>
              <w:rPr>
                <w:rFonts w:hint="default"/>
              </w:rPr>
              <w:t>精通海关AEO认证标准、商品归类规则及进出口管制法规；</w:t>
            </w:r>
          </w:p>
          <w:p>
            <w:pPr>
              <w:pStyle w:val="14"/>
              <w:numPr>
                <w:ilvl w:val="0"/>
                <w:numId w:val="172"/>
              </w:numPr>
              <w:bidi w:val="0"/>
              <w:rPr>
                <w:rFonts w:hint="default"/>
              </w:rPr>
            </w:pPr>
            <w:r>
              <w:rPr>
                <w:rFonts w:hint="default"/>
              </w:rPr>
              <w:t>深度理解国际贸易术语、关税筹划及自由贸易协定应用</w:t>
            </w:r>
            <w:r>
              <w:rPr>
                <w:rFonts w:hint="eastAsia"/>
                <w:lang w:eastAsia="zh-CN"/>
              </w:rPr>
              <w:t>；</w:t>
            </w:r>
          </w:p>
          <w:p>
            <w:pPr>
              <w:pStyle w:val="14"/>
              <w:numPr>
                <w:ilvl w:val="0"/>
                <w:numId w:val="172"/>
              </w:numPr>
              <w:bidi w:val="0"/>
              <w:rPr>
                <w:rFonts w:hint="default"/>
              </w:rPr>
            </w:pPr>
            <w:r>
              <w:t>精通各国海关关税政策、报关流程</w:t>
            </w:r>
            <w:r>
              <w:rPr>
                <w:rFonts w:hint="eastAsia"/>
                <w:lang w:eastAsia="zh-CN"/>
              </w:rPr>
              <w:t>；</w:t>
            </w:r>
          </w:p>
          <w:p>
            <w:pPr>
              <w:pStyle w:val="14"/>
              <w:numPr>
                <w:ilvl w:val="0"/>
                <w:numId w:val="172"/>
              </w:numPr>
              <w:bidi w:val="0"/>
              <w:rPr>
                <w:rFonts w:hint="default"/>
              </w:rPr>
            </w:pPr>
            <w:r>
              <w:t>具备较强的政策解读能力、数据分析能力和逻辑思维能力，能够准确分析关税政策对公司业务的影响并提出有效的应对措施</w:t>
            </w:r>
            <w:r>
              <w:rPr>
                <w:rFonts w:hint="eastAsia"/>
                <w:lang w:eastAsia="zh-CN"/>
              </w:rPr>
              <w:t>；</w:t>
            </w:r>
          </w:p>
          <w:p>
            <w:pPr>
              <w:pStyle w:val="14"/>
              <w:numPr>
                <w:ilvl w:val="0"/>
                <w:numId w:val="172"/>
              </w:numPr>
              <w:bidi w:val="0"/>
              <w:rPr>
                <w:rFonts w:ascii="仿宋_GB2312"/>
              </w:rPr>
            </w:pPr>
            <w:r>
              <w:rPr>
                <w:rFonts w:hint="eastAsia"/>
              </w:rPr>
              <w:t>毕业于QS/泰晤士/软科/U.S.News榜单院校前200名或学科前100名，或国内985/211院校，或“双一流”建设高校及建设学科。</w:t>
            </w:r>
          </w:p>
        </w:tc>
      </w:tr>
    </w:tbl>
    <w:p>
      <w:pPr>
        <w:ind w:left="0" w:leftChars="0" w:firstLine="0" w:firstLineChars="0"/>
      </w:pPr>
    </w:p>
    <w:sectPr>
      <w:footerReference r:id="rId7"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lear" w:pos="4153"/>
      </w:tabs>
      <w:ind w:firstLine="360"/>
      <w:jc w:val="center"/>
      <w:rPr>
        <w:rFonts w:ascii="仿宋_GB2312" w:hAnsi="仿宋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lear" w:pos="4153"/>
      </w:tabs>
      <w:ind w:firstLine="360"/>
      <w:jc w:val="center"/>
      <w:rPr>
        <w:rFonts w:ascii="仿宋_GB2312" w:hAnsi="仿宋_GB23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lear" w:pos="4153"/>
      </w:tabs>
      <w:ind w:firstLine="360"/>
      <w:jc w:val="center"/>
      <w:rPr>
        <w:rFonts w:ascii="仿宋_GB2312" w:hAnsi="仿宋_GB2312"/>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PQJJ5fHAQAAmQMAAA4AAAAAAAAA&#10;AQAgAAAANAEAAGRycy9lMm9Eb2MueG1sUEsFBgAAAAAGAAYAWQEAAG0FAAAAAA==&#10;">
              <v:fill on="f" focussize="0,0"/>
              <v:stroke on="f"/>
              <v:imagedata o:title=""/>
              <o:lock v:ext="edit" aspectratio="f"/>
              <v:textbox inset="0mm,0mm,0mm,0mm" style="mso-fit-shape-to-text:t;">
                <w:txbxContent>
                  <w:p>
                    <w:pPr>
                      <w:pStyle w:val="5"/>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60C7B2"/>
    <w:multiLevelType w:val="singleLevel"/>
    <w:tmpl w:val="8260C7B2"/>
    <w:lvl w:ilvl="0" w:tentative="0">
      <w:start w:val="1"/>
      <w:numFmt w:val="decimal"/>
      <w:lvlText w:val="%1."/>
      <w:lvlJc w:val="left"/>
      <w:pPr>
        <w:ind w:left="425" w:hanging="425"/>
      </w:pPr>
      <w:rPr>
        <w:rFonts w:hint="default"/>
      </w:rPr>
    </w:lvl>
  </w:abstractNum>
  <w:abstractNum w:abstractNumId="1">
    <w:nsid w:val="85594FCE"/>
    <w:multiLevelType w:val="singleLevel"/>
    <w:tmpl w:val="85594FCE"/>
    <w:lvl w:ilvl="0" w:tentative="0">
      <w:start w:val="1"/>
      <w:numFmt w:val="decimal"/>
      <w:lvlText w:val="%1."/>
      <w:lvlJc w:val="left"/>
      <w:pPr>
        <w:ind w:left="425" w:hanging="425"/>
      </w:pPr>
      <w:rPr>
        <w:rFonts w:hint="default"/>
      </w:rPr>
    </w:lvl>
  </w:abstractNum>
  <w:abstractNum w:abstractNumId="2">
    <w:nsid w:val="85C8D7BF"/>
    <w:multiLevelType w:val="singleLevel"/>
    <w:tmpl w:val="85C8D7BF"/>
    <w:lvl w:ilvl="0" w:tentative="0">
      <w:start w:val="1"/>
      <w:numFmt w:val="decimal"/>
      <w:lvlText w:val="%1."/>
      <w:lvlJc w:val="left"/>
      <w:pPr>
        <w:ind w:left="425" w:hanging="425"/>
      </w:pPr>
      <w:rPr>
        <w:rFonts w:hint="default"/>
      </w:rPr>
    </w:lvl>
  </w:abstractNum>
  <w:abstractNum w:abstractNumId="3">
    <w:nsid w:val="868DA14B"/>
    <w:multiLevelType w:val="singleLevel"/>
    <w:tmpl w:val="868DA14B"/>
    <w:lvl w:ilvl="0" w:tentative="0">
      <w:start w:val="1"/>
      <w:numFmt w:val="decimal"/>
      <w:lvlText w:val="%1."/>
      <w:lvlJc w:val="left"/>
      <w:pPr>
        <w:ind w:left="425" w:hanging="425"/>
      </w:pPr>
      <w:rPr>
        <w:rFonts w:hint="default"/>
      </w:rPr>
    </w:lvl>
  </w:abstractNum>
  <w:abstractNum w:abstractNumId="4">
    <w:nsid w:val="8762F919"/>
    <w:multiLevelType w:val="singleLevel"/>
    <w:tmpl w:val="8762F919"/>
    <w:lvl w:ilvl="0" w:tentative="0">
      <w:start w:val="1"/>
      <w:numFmt w:val="decimal"/>
      <w:lvlText w:val="%1."/>
      <w:lvlJc w:val="left"/>
      <w:pPr>
        <w:ind w:left="425" w:hanging="425"/>
      </w:pPr>
      <w:rPr>
        <w:rFonts w:hint="default"/>
      </w:rPr>
    </w:lvl>
  </w:abstractNum>
  <w:abstractNum w:abstractNumId="5">
    <w:nsid w:val="89E59B01"/>
    <w:multiLevelType w:val="singleLevel"/>
    <w:tmpl w:val="89E59B01"/>
    <w:lvl w:ilvl="0" w:tentative="0">
      <w:start w:val="1"/>
      <w:numFmt w:val="decimal"/>
      <w:lvlText w:val="%1."/>
      <w:lvlJc w:val="left"/>
      <w:pPr>
        <w:ind w:left="425" w:hanging="425"/>
      </w:pPr>
      <w:rPr>
        <w:rFonts w:hint="default"/>
      </w:rPr>
    </w:lvl>
  </w:abstractNum>
  <w:abstractNum w:abstractNumId="6">
    <w:nsid w:val="8B7A4CD1"/>
    <w:multiLevelType w:val="singleLevel"/>
    <w:tmpl w:val="8B7A4CD1"/>
    <w:lvl w:ilvl="0" w:tentative="0">
      <w:start w:val="1"/>
      <w:numFmt w:val="decimal"/>
      <w:lvlText w:val="%1."/>
      <w:lvlJc w:val="left"/>
      <w:pPr>
        <w:ind w:left="425" w:hanging="425"/>
      </w:pPr>
      <w:rPr>
        <w:rFonts w:hint="default"/>
      </w:rPr>
    </w:lvl>
  </w:abstractNum>
  <w:abstractNum w:abstractNumId="7">
    <w:nsid w:val="8BCB7BDB"/>
    <w:multiLevelType w:val="singleLevel"/>
    <w:tmpl w:val="8BCB7BDB"/>
    <w:lvl w:ilvl="0" w:tentative="0">
      <w:start w:val="1"/>
      <w:numFmt w:val="decimal"/>
      <w:lvlText w:val="%1."/>
      <w:lvlJc w:val="left"/>
      <w:pPr>
        <w:ind w:left="425" w:hanging="425"/>
      </w:pPr>
      <w:rPr>
        <w:rFonts w:hint="default"/>
      </w:rPr>
    </w:lvl>
  </w:abstractNum>
  <w:abstractNum w:abstractNumId="8">
    <w:nsid w:val="8E9E4914"/>
    <w:multiLevelType w:val="singleLevel"/>
    <w:tmpl w:val="8E9E4914"/>
    <w:lvl w:ilvl="0" w:tentative="0">
      <w:start w:val="1"/>
      <w:numFmt w:val="decimal"/>
      <w:lvlText w:val="%1."/>
      <w:lvlJc w:val="left"/>
      <w:pPr>
        <w:ind w:left="425" w:hanging="425"/>
      </w:pPr>
      <w:rPr>
        <w:rFonts w:hint="default"/>
      </w:rPr>
    </w:lvl>
  </w:abstractNum>
  <w:abstractNum w:abstractNumId="9">
    <w:nsid w:val="9001C127"/>
    <w:multiLevelType w:val="singleLevel"/>
    <w:tmpl w:val="9001C127"/>
    <w:lvl w:ilvl="0" w:tentative="0">
      <w:start w:val="1"/>
      <w:numFmt w:val="decimal"/>
      <w:lvlText w:val="%1."/>
      <w:lvlJc w:val="left"/>
      <w:pPr>
        <w:ind w:left="425" w:hanging="425"/>
      </w:pPr>
      <w:rPr>
        <w:rFonts w:hint="default"/>
      </w:rPr>
    </w:lvl>
  </w:abstractNum>
  <w:abstractNum w:abstractNumId="10">
    <w:nsid w:val="9341CB02"/>
    <w:multiLevelType w:val="singleLevel"/>
    <w:tmpl w:val="9341CB02"/>
    <w:lvl w:ilvl="0" w:tentative="0">
      <w:start w:val="1"/>
      <w:numFmt w:val="decimal"/>
      <w:lvlText w:val="%1."/>
      <w:lvlJc w:val="left"/>
      <w:pPr>
        <w:ind w:left="425" w:hanging="425"/>
      </w:pPr>
      <w:rPr>
        <w:rFonts w:hint="default"/>
      </w:rPr>
    </w:lvl>
  </w:abstractNum>
  <w:abstractNum w:abstractNumId="11">
    <w:nsid w:val="94596DCB"/>
    <w:multiLevelType w:val="singleLevel"/>
    <w:tmpl w:val="94596DCB"/>
    <w:lvl w:ilvl="0" w:tentative="0">
      <w:start w:val="1"/>
      <w:numFmt w:val="decimal"/>
      <w:lvlText w:val="%1."/>
      <w:lvlJc w:val="left"/>
      <w:pPr>
        <w:ind w:left="425" w:hanging="425"/>
      </w:pPr>
      <w:rPr>
        <w:rFonts w:hint="default"/>
      </w:rPr>
    </w:lvl>
  </w:abstractNum>
  <w:abstractNum w:abstractNumId="12">
    <w:nsid w:val="954FD187"/>
    <w:multiLevelType w:val="singleLevel"/>
    <w:tmpl w:val="954FD187"/>
    <w:lvl w:ilvl="0" w:tentative="0">
      <w:start w:val="1"/>
      <w:numFmt w:val="decimal"/>
      <w:lvlText w:val="%1."/>
      <w:lvlJc w:val="left"/>
      <w:pPr>
        <w:ind w:left="425" w:hanging="425"/>
      </w:pPr>
      <w:rPr>
        <w:rFonts w:hint="default"/>
      </w:rPr>
    </w:lvl>
  </w:abstractNum>
  <w:abstractNum w:abstractNumId="13">
    <w:nsid w:val="95B3EF72"/>
    <w:multiLevelType w:val="singleLevel"/>
    <w:tmpl w:val="95B3EF72"/>
    <w:lvl w:ilvl="0" w:tentative="0">
      <w:start w:val="1"/>
      <w:numFmt w:val="decimal"/>
      <w:lvlText w:val="%1."/>
      <w:lvlJc w:val="left"/>
      <w:pPr>
        <w:ind w:left="425" w:hanging="425"/>
      </w:pPr>
      <w:rPr>
        <w:rFonts w:hint="default"/>
      </w:rPr>
    </w:lvl>
  </w:abstractNum>
  <w:abstractNum w:abstractNumId="14">
    <w:nsid w:val="978AD857"/>
    <w:multiLevelType w:val="singleLevel"/>
    <w:tmpl w:val="978AD857"/>
    <w:lvl w:ilvl="0" w:tentative="0">
      <w:start w:val="1"/>
      <w:numFmt w:val="decimal"/>
      <w:lvlText w:val="%1."/>
      <w:lvlJc w:val="left"/>
      <w:pPr>
        <w:ind w:left="425" w:hanging="425"/>
      </w:pPr>
      <w:rPr>
        <w:rFonts w:hint="default"/>
      </w:rPr>
    </w:lvl>
  </w:abstractNum>
  <w:abstractNum w:abstractNumId="15">
    <w:nsid w:val="98C12B87"/>
    <w:multiLevelType w:val="singleLevel"/>
    <w:tmpl w:val="98C12B87"/>
    <w:lvl w:ilvl="0" w:tentative="0">
      <w:start w:val="1"/>
      <w:numFmt w:val="decimal"/>
      <w:lvlText w:val="%1."/>
      <w:lvlJc w:val="left"/>
      <w:pPr>
        <w:ind w:left="425" w:hanging="425"/>
      </w:pPr>
      <w:rPr>
        <w:rFonts w:hint="default"/>
      </w:rPr>
    </w:lvl>
  </w:abstractNum>
  <w:abstractNum w:abstractNumId="16">
    <w:nsid w:val="9947E105"/>
    <w:multiLevelType w:val="singleLevel"/>
    <w:tmpl w:val="9947E105"/>
    <w:lvl w:ilvl="0" w:tentative="0">
      <w:start w:val="1"/>
      <w:numFmt w:val="decimal"/>
      <w:lvlText w:val="%1."/>
      <w:lvlJc w:val="left"/>
      <w:pPr>
        <w:ind w:left="425" w:hanging="425"/>
      </w:pPr>
      <w:rPr>
        <w:rFonts w:hint="default"/>
      </w:rPr>
    </w:lvl>
  </w:abstractNum>
  <w:abstractNum w:abstractNumId="17">
    <w:nsid w:val="9A94AF79"/>
    <w:multiLevelType w:val="singleLevel"/>
    <w:tmpl w:val="9A94AF79"/>
    <w:lvl w:ilvl="0" w:tentative="0">
      <w:start w:val="1"/>
      <w:numFmt w:val="decimal"/>
      <w:lvlText w:val="%1."/>
      <w:lvlJc w:val="left"/>
      <w:pPr>
        <w:ind w:left="425" w:hanging="425"/>
      </w:pPr>
      <w:rPr>
        <w:rFonts w:hint="default"/>
      </w:rPr>
    </w:lvl>
  </w:abstractNum>
  <w:abstractNum w:abstractNumId="18">
    <w:nsid w:val="9AAFB3A0"/>
    <w:multiLevelType w:val="singleLevel"/>
    <w:tmpl w:val="9AAFB3A0"/>
    <w:lvl w:ilvl="0" w:tentative="0">
      <w:start w:val="1"/>
      <w:numFmt w:val="decimal"/>
      <w:lvlText w:val="%1."/>
      <w:lvlJc w:val="left"/>
      <w:pPr>
        <w:ind w:left="425" w:hanging="425"/>
      </w:pPr>
      <w:rPr>
        <w:rFonts w:hint="default"/>
      </w:rPr>
    </w:lvl>
  </w:abstractNum>
  <w:abstractNum w:abstractNumId="19">
    <w:nsid w:val="9ADC50D2"/>
    <w:multiLevelType w:val="singleLevel"/>
    <w:tmpl w:val="9ADC50D2"/>
    <w:lvl w:ilvl="0" w:tentative="0">
      <w:start w:val="1"/>
      <w:numFmt w:val="decimal"/>
      <w:lvlText w:val="%1."/>
      <w:lvlJc w:val="left"/>
      <w:pPr>
        <w:ind w:left="425" w:hanging="425"/>
      </w:pPr>
      <w:rPr>
        <w:rFonts w:hint="default"/>
      </w:rPr>
    </w:lvl>
  </w:abstractNum>
  <w:abstractNum w:abstractNumId="20">
    <w:nsid w:val="A05AE0D1"/>
    <w:multiLevelType w:val="singleLevel"/>
    <w:tmpl w:val="A05AE0D1"/>
    <w:lvl w:ilvl="0" w:tentative="0">
      <w:start w:val="1"/>
      <w:numFmt w:val="decimal"/>
      <w:lvlText w:val="%1."/>
      <w:lvlJc w:val="left"/>
      <w:pPr>
        <w:ind w:left="425" w:hanging="425"/>
      </w:pPr>
      <w:rPr>
        <w:rFonts w:hint="default"/>
      </w:rPr>
    </w:lvl>
  </w:abstractNum>
  <w:abstractNum w:abstractNumId="21">
    <w:nsid w:val="A212756F"/>
    <w:multiLevelType w:val="singleLevel"/>
    <w:tmpl w:val="A212756F"/>
    <w:lvl w:ilvl="0" w:tentative="0">
      <w:start w:val="1"/>
      <w:numFmt w:val="decimal"/>
      <w:lvlText w:val="%1."/>
      <w:lvlJc w:val="left"/>
      <w:pPr>
        <w:ind w:left="425" w:hanging="425"/>
      </w:pPr>
      <w:rPr>
        <w:rFonts w:hint="default"/>
      </w:rPr>
    </w:lvl>
  </w:abstractNum>
  <w:abstractNum w:abstractNumId="22">
    <w:nsid w:val="A381416B"/>
    <w:multiLevelType w:val="singleLevel"/>
    <w:tmpl w:val="A381416B"/>
    <w:lvl w:ilvl="0" w:tentative="0">
      <w:start w:val="1"/>
      <w:numFmt w:val="decimal"/>
      <w:lvlText w:val="%1."/>
      <w:lvlJc w:val="left"/>
      <w:pPr>
        <w:ind w:left="425" w:hanging="425"/>
      </w:pPr>
      <w:rPr>
        <w:rFonts w:hint="default"/>
      </w:rPr>
    </w:lvl>
  </w:abstractNum>
  <w:abstractNum w:abstractNumId="23">
    <w:nsid w:val="A38B5C2D"/>
    <w:multiLevelType w:val="singleLevel"/>
    <w:tmpl w:val="A38B5C2D"/>
    <w:lvl w:ilvl="0" w:tentative="0">
      <w:start w:val="1"/>
      <w:numFmt w:val="decimal"/>
      <w:lvlText w:val="%1."/>
      <w:lvlJc w:val="left"/>
      <w:pPr>
        <w:ind w:left="425" w:hanging="425"/>
      </w:pPr>
      <w:rPr>
        <w:rFonts w:hint="default"/>
      </w:rPr>
    </w:lvl>
  </w:abstractNum>
  <w:abstractNum w:abstractNumId="24">
    <w:nsid w:val="A3B4D978"/>
    <w:multiLevelType w:val="singleLevel"/>
    <w:tmpl w:val="A3B4D978"/>
    <w:lvl w:ilvl="0" w:tentative="0">
      <w:start w:val="1"/>
      <w:numFmt w:val="decimal"/>
      <w:lvlText w:val="%1."/>
      <w:lvlJc w:val="left"/>
      <w:pPr>
        <w:ind w:left="425" w:hanging="425"/>
      </w:pPr>
      <w:rPr>
        <w:rFonts w:hint="default"/>
      </w:rPr>
    </w:lvl>
  </w:abstractNum>
  <w:abstractNum w:abstractNumId="25">
    <w:nsid w:val="A5299B75"/>
    <w:multiLevelType w:val="singleLevel"/>
    <w:tmpl w:val="A5299B75"/>
    <w:lvl w:ilvl="0" w:tentative="0">
      <w:start w:val="1"/>
      <w:numFmt w:val="decimal"/>
      <w:lvlText w:val="%1."/>
      <w:lvlJc w:val="left"/>
      <w:pPr>
        <w:ind w:left="425" w:hanging="425"/>
      </w:pPr>
      <w:rPr>
        <w:rFonts w:hint="default"/>
      </w:rPr>
    </w:lvl>
  </w:abstractNum>
  <w:abstractNum w:abstractNumId="26">
    <w:nsid w:val="AA7E57F5"/>
    <w:multiLevelType w:val="singleLevel"/>
    <w:tmpl w:val="AA7E57F5"/>
    <w:lvl w:ilvl="0" w:tentative="0">
      <w:start w:val="1"/>
      <w:numFmt w:val="decimal"/>
      <w:lvlText w:val="%1."/>
      <w:lvlJc w:val="left"/>
      <w:pPr>
        <w:ind w:left="425" w:hanging="425"/>
      </w:pPr>
      <w:rPr>
        <w:rFonts w:hint="default"/>
      </w:rPr>
    </w:lvl>
  </w:abstractNum>
  <w:abstractNum w:abstractNumId="27">
    <w:nsid w:val="AB6647DC"/>
    <w:multiLevelType w:val="singleLevel"/>
    <w:tmpl w:val="AB6647DC"/>
    <w:lvl w:ilvl="0" w:tentative="0">
      <w:start w:val="1"/>
      <w:numFmt w:val="decimal"/>
      <w:lvlText w:val="%1."/>
      <w:lvlJc w:val="left"/>
      <w:pPr>
        <w:ind w:left="425" w:hanging="425"/>
      </w:pPr>
      <w:rPr>
        <w:rFonts w:hint="default"/>
      </w:rPr>
    </w:lvl>
  </w:abstractNum>
  <w:abstractNum w:abstractNumId="28">
    <w:nsid w:val="AD988A37"/>
    <w:multiLevelType w:val="singleLevel"/>
    <w:tmpl w:val="AD988A37"/>
    <w:lvl w:ilvl="0" w:tentative="0">
      <w:start w:val="1"/>
      <w:numFmt w:val="decimal"/>
      <w:lvlText w:val="%1."/>
      <w:lvlJc w:val="left"/>
      <w:pPr>
        <w:ind w:left="425" w:hanging="425"/>
      </w:pPr>
      <w:rPr>
        <w:rFonts w:hint="default"/>
      </w:rPr>
    </w:lvl>
  </w:abstractNum>
  <w:abstractNum w:abstractNumId="29">
    <w:nsid w:val="AE405886"/>
    <w:multiLevelType w:val="singleLevel"/>
    <w:tmpl w:val="AE405886"/>
    <w:lvl w:ilvl="0" w:tentative="0">
      <w:start w:val="1"/>
      <w:numFmt w:val="decimal"/>
      <w:lvlText w:val="%1."/>
      <w:lvlJc w:val="left"/>
      <w:pPr>
        <w:ind w:left="425" w:hanging="425"/>
      </w:pPr>
      <w:rPr>
        <w:rFonts w:hint="default"/>
      </w:rPr>
    </w:lvl>
  </w:abstractNum>
  <w:abstractNum w:abstractNumId="30">
    <w:nsid w:val="B0487434"/>
    <w:multiLevelType w:val="singleLevel"/>
    <w:tmpl w:val="B0487434"/>
    <w:lvl w:ilvl="0" w:tentative="0">
      <w:start w:val="1"/>
      <w:numFmt w:val="decimal"/>
      <w:lvlText w:val="%1."/>
      <w:lvlJc w:val="left"/>
      <w:pPr>
        <w:ind w:left="425" w:hanging="425"/>
      </w:pPr>
      <w:rPr>
        <w:rFonts w:hint="default"/>
      </w:rPr>
    </w:lvl>
  </w:abstractNum>
  <w:abstractNum w:abstractNumId="31">
    <w:nsid w:val="B18F33A9"/>
    <w:multiLevelType w:val="singleLevel"/>
    <w:tmpl w:val="B18F33A9"/>
    <w:lvl w:ilvl="0" w:tentative="0">
      <w:start w:val="1"/>
      <w:numFmt w:val="decimal"/>
      <w:lvlText w:val="%1."/>
      <w:lvlJc w:val="left"/>
      <w:pPr>
        <w:ind w:left="425" w:hanging="425"/>
      </w:pPr>
      <w:rPr>
        <w:rFonts w:hint="default"/>
      </w:rPr>
    </w:lvl>
  </w:abstractNum>
  <w:abstractNum w:abstractNumId="32">
    <w:nsid w:val="B38781E0"/>
    <w:multiLevelType w:val="singleLevel"/>
    <w:tmpl w:val="B38781E0"/>
    <w:lvl w:ilvl="0" w:tentative="0">
      <w:start w:val="1"/>
      <w:numFmt w:val="decimal"/>
      <w:lvlText w:val="%1."/>
      <w:lvlJc w:val="left"/>
      <w:pPr>
        <w:ind w:left="425" w:hanging="425"/>
      </w:pPr>
      <w:rPr>
        <w:rFonts w:hint="default"/>
      </w:rPr>
    </w:lvl>
  </w:abstractNum>
  <w:abstractNum w:abstractNumId="33">
    <w:nsid w:val="B43C181E"/>
    <w:multiLevelType w:val="singleLevel"/>
    <w:tmpl w:val="B43C181E"/>
    <w:lvl w:ilvl="0" w:tentative="0">
      <w:start w:val="1"/>
      <w:numFmt w:val="decimal"/>
      <w:lvlText w:val="%1."/>
      <w:lvlJc w:val="left"/>
      <w:pPr>
        <w:ind w:left="425" w:hanging="425"/>
      </w:pPr>
      <w:rPr>
        <w:rFonts w:hint="default"/>
      </w:rPr>
    </w:lvl>
  </w:abstractNum>
  <w:abstractNum w:abstractNumId="34">
    <w:nsid w:val="B92DBD46"/>
    <w:multiLevelType w:val="singleLevel"/>
    <w:tmpl w:val="B92DBD46"/>
    <w:lvl w:ilvl="0" w:tentative="0">
      <w:start w:val="1"/>
      <w:numFmt w:val="decimal"/>
      <w:lvlText w:val="%1."/>
      <w:lvlJc w:val="left"/>
      <w:pPr>
        <w:ind w:left="425" w:hanging="425"/>
      </w:pPr>
      <w:rPr>
        <w:rFonts w:hint="default"/>
      </w:rPr>
    </w:lvl>
  </w:abstractNum>
  <w:abstractNum w:abstractNumId="35">
    <w:nsid w:val="B943BBE9"/>
    <w:multiLevelType w:val="singleLevel"/>
    <w:tmpl w:val="B943BBE9"/>
    <w:lvl w:ilvl="0" w:tentative="0">
      <w:start w:val="1"/>
      <w:numFmt w:val="decimal"/>
      <w:lvlText w:val="%1."/>
      <w:lvlJc w:val="left"/>
      <w:pPr>
        <w:ind w:left="425" w:hanging="425"/>
      </w:pPr>
      <w:rPr>
        <w:rFonts w:hint="default"/>
      </w:rPr>
    </w:lvl>
  </w:abstractNum>
  <w:abstractNum w:abstractNumId="36">
    <w:nsid w:val="BA66B117"/>
    <w:multiLevelType w:val="singleLevel"/>
    <w:tmpl w:val="BA66B117"/>
    <w:lvl w:ilvl="0" w:tentative="0">
      <w:start w:val="1"/>
      <w:numFmt w:val="decimal"/>
      <w:lvlText w:val="%1."/>
      <w:lvlJc w:val="left"/>
      <w:pPr>
        <w:ind w:left="425" w:hanging="425"/>
      </w:pPr>
      <w:rPr>
        <w:rFonts w:hint="default"/>
      </w:rPr>
    </w:lvl>
  </w:abstractNum>
  <w:abstractNum w:abstractNumId="37">
    <w:nsid w:val="BC0896D4"/>
    <w:multiLevelType w:val="singleLevel"/>
    <w:tmpl w:val="BC0896D4"/>
    <w:lvl w:ilvl="0" w:tentative="0">
      <w:start w:val="1"/>
      <w:numFmt w:val="decimal"/>
      <w:lvlText w:val="%1."/>
      <w:lvlJc w:val="left"/>
      <w:pPr>
        <w:ind w:left="425" w:hanging="425"/>
      </w:pPr>
      <w:rPr>
        <w:rFonts w:hint="default"/>
      </w:rPr>
    </w:lvl>
  </w:abstractNum>
  <w:abstractNum w:abstractNumId="38">
    <w:nsid w:val="BD8E23E5"/>
    <w:multiLevelType w:val="singleLevel"/>
    <w:tmpl w:val="BD8E23E5"/>
    <w:lvl w:ilvl="0" w:tentative="0">
      <w:start w:val="1"/>
      <w:numFmt w:val="decimal"/>
      <w:lvlText w:val="%1."/>
      <w:lvlJc w:val="left"/>
      <w:pPr>
        <w:ind w:left="425" w:hanging="425"/>
      </w:pPr>
      <w:rPr>
        <w:rFonts w:hint="default"/>
      </w:rPr>
    </w:lvl>
  </w:abstractNum>
  <w:abstractNum w:abstractNumId="39">
    <w:nsid w:val="BE1CFE48"/>
    <w:multiLevelType w:val="singleLevel"/>
    <w:tmpl w:val="BE1CFE48"/>
    <w:lvl w:ilvl="0" w:tentative="0">
      <w:start w:val="1"/>
      <w:numFmt w:val="decimal"/>
      <w:lvlText w:val="%1."/>
      <w:lvlJc w:val="left"/>
      <w:pPr>
        <w:ind w:left="425" w:hanging="425"/>
      </w:pPr>
      <w:rPr>
        <w:rFonts w:hint="default"/>
      </w:rPr>
    </w:lvl>
  </w:abstractNum>
  <w:abstractNum w:abstractNumId="40">
    <w:nsid w:val="BEABABE6"/>
    <w:multiLevelType w:val="singleLevel"/>
    <w:tmpl w:val="BEABABE6"/>
    <w:lvl w:ilvl="0" w:tentative="0">
      <w:start w:val="1"/>
      <w:numFmt w:val="decimal"/>
      <w:lvlText w:val="%1."/>
      <w:lvlJc w:val="left"/>
      <w:pPr>
        <w:ind w:left="425" w:hanging="425"/>
      </w:pPr>
      <w:rPr>
        <w:rFonts w:hint="default"/>
      </w:rPr>
    </w:lvl>
  </w:abstractNum>
  <w:abstractNum w:abstractNumId="41">
    <w:nsid w:val="C05DF738"/>
    <w:multiLevelType w:val="singleLevel"/>
    <w:tmpl w:val="C05DF738"/>
    <w:lvl w:ilvl="0" w:tentative="0">
      <w:start w:val="1"/>
      <w:numFmt w:val="decimal"/>
      <w:lvlText w:val="%1."/>
      <w:lvlJc w:val="left"/>
      <w:pPr>
        <w:ind w:left="425" w:hanging="425"/>
      </w:pPr>
      <w:rPr>
        <w:rFonts w:hint="default"/>
      </w:rPr>
    </w:lvl>
  </w:abstractNum>
  <w:abstractNum w:abstractNumId="42">
    <w:nsid w:val="C0AC1308"/>
    <w:multiLevelType w:val="singleLevel"/>
    <w:tmpl w:val="C0AC1308"/>
    <w:lvl w:ilvl="0" w:tentative="0">
      <w:start w:val="1"/>
      <w:numFmt w:val="decimal"/>
      <w:lvlText w:val="%1."/>
      <w:lvlJc w:val="left"/>
      <w:pPr>
        <w:ind w:left="425" w:hanging="425"/>
      </w:pPr>
      <w:rPr>
        <w:rFonts w:hint="default"/>
      </w:rPr>
    </w:lvl>
  </w:abstractNum>
  <w:abstractNum w:abstractNumId="43">
    <w:nsid w:val="C30C51B1"/>
    <w:multiLevelType w:val="singleLevel"/>
    <w:tmpl w:val="C30C51B1"/>
    <w:lvl w:ilvl="0" w:tentative="0">
      <w:start w:val="1"/>
      <w:numFmt w:val="decimal"/>
      <w:lvlText w:val="%1."/>
      <w:lvlJc w:val="left"/>
      <w:pPr>
        <w:ind w:left="425" w:hanging="425"/>
      </w:pPr>
      <w:rPr>
        <w:rFonts w:hint="default"/>
      </w:rPr>
    </w:lvl>
  </w:abstractNum>
  <w:abstractNum w:abstractNumId="44">
    <w:nsid w:val="C3F90A1E"/>
    <w:multiLevelType w:val="singleLevel"/>
    <w:tmpl w:val="C3F90A1E"/>
    <w:lvl w:ilvl="0" w:tentative="0">
      <w:start w:val="1"/>
      <w:numFmt w:val="decimal"/>
      <w:lvlText w:val="%1."/>
      <w:lvlJc w:val="left"/>
      <w:pPr>
        <w:ind w:left="425" w:hanging="425"/>
      </w:pPr>
      <w:rPr>
        <w:rFonts w:hint="default"/>
      </w:rPr>
    </w:lvl>
  </w:abstractNum>
  <w:abstractNum w:abstractNumId="45">
    <w:nsid w:val="C491C5AF"/>
    <w:multiLevelType w:val="singleLevel"/>
    <w:tmpl w:val="C491C5AF"/>
    <w:lvl w:ilvl="0" w:tentative="0">
      <w:start w:val="1"/>
      <w:numFmt w:val="decimal"/>
      <w:lvlText w:val="%1."/>
      <w:lvlJc w:val="left"/>
      <w:pPr>
        <w:ind w:left="425" w:hanging="425"/>
      </w:pPr>
      <w:rPr>
        <w:rFonts w:hint="default"/>
      </w:rPr>
    </w:lvl>
  </w:abstractNum>
  <w:abstractNum w:abstractNumId="46">
    <w:nsid w:val="C56313E7"/>
    <w:multiLevelType w:val="singleLevel"/>
    <w:tmpl w:val="C56313E7"/>
    <w:lvl w:ilvl="0" w:tentative="0">
      <w:start w:val="1"/>
      <w:numFmt w:val="decimal"/>
      <w:lvlText w:val="%1."/>
      <w:lvlJc w:val="left"/>
      <w:pPr>
        <w:ind w:left="425" w:hanging="425"/>
      </w:pPr>
      <w:rPr>
        <w:rFonts w:hint="default"/>
      </w:rPr>
    </w:lvl>
  </w:abstractNum>
  <w:abstractNum w:abstractNumId="47">
    <w:nsid w:val="C5AD4ADA"/>
    <w:multiLevelType w:val="singleLevel"/>
    <w:tmpl w:val="C5AD4ADA"/>
    <w:lvl w:ilvl="0" w:tentative="0">
      <w:start w:val="1"/>
      <w:numFmt w:val="decimal"/>
      <w:lvlText w:val="%1."/>
      <w:lvlJc w:val="left"/>
      <w:pPr>
        <w:ind w:left="425" w:hanging="425"/>
      </w:pPr>
      <w:rPr>
        <w:rFonts w:hint="default"/>
      </w:rPr>
    </w:lvl>
  </w:abstractNum>
  <w:abstractNum w:abstractNumId="48">
    <w:nsid w:val="C63807CC"/>
    <w:multiLevelType w:val="singleLevel"/>
    <w:tmpl w:val="C63807CC"/>
    <w:lvl w:ilvl="0" w:tentative="0">
      <w:start w:val="1"/>
      <w:numFmt w:val="decimal"/>
      <w:lvlText w:val="%1."/>
      <w:lvlJc w:val="left"/>
      <w:pPr>
        <w:ind w:left="425" w:hanging="425"/>
      </w:pPr>
      <w:rPr>
        <w:rFonts w:hint="default"/>
      </w:rPr>
    </w:lvl>
  </w:abstractNum>
  <w:abstractNum w:abstractNumId="49">
    <w:nsid w:val="C85DC88B"/>
    <w:multiLevelType w:val="singleLevel"/>
    <w:tmpl w:val="C85DC88B"/>
    <w:lvl w:ilvl="0" w:tentative="0">
      <w:start w:val="1"/>
      <w:numFmt w:val="decimal"/>
      <w:lvlText w:val="%1."/>
      <w:lvlJc w:val="left"/>
      <w:pPr>
        <w:ind w:left="425" w:hanging="425"/>
      </w:pPr>
      <w:rPr>
        <w:rFonts w:hint="default"/>
      </w:rPr>
    </w:lvl>
  </w:abstractNum>
  <w:abstractNum w:abstractNumId="50">
    <w:nsid w:val="CAF03145"/>
    <w:multiLevelType w:val="singleLevel"/>
    <w:tmpl w:val="CAF03145"/>
    <w:lvl w:ilvl="0" w:tentative="0">
      <w:start w:val="1"/>
      <w:numFmt w:val="decimal"/>
      <w:lvlText w:val="%1."/>
      <w:lvlJc w:val="left"/>
      <w:pPr>
        <w:ind w:left="425" w:hanging="425"/>
      </w:pPr>
      <w:rPr>
        <w:rFonts w:hint="default"/>
      </w:rPr>
    </w:lvl>
  </w:abstractNum>
  <w:abstractNum w:abstractNumId="51">
    <w:nsid w:val="CD79685F"/>
    <w:multiLevelType w:val="singleLevel"/>
    <w:tmpl w:val="CD79685F"/>
    <w:lvl w:ilvl="0" w:tentative="0">
      <w:start w:val="1"/>
      <w:numFmt w:val="decimal"/>
      <w:lvlText w:val="%1."/>
      <w:lvlJc w:val="left"/>
      <w:pPr>
        <w:ind w:left="425" w:hanging="425"/>
      </w:pPr>
      <w:rPr>
        <w:rFonts w:hint="default"/>
      </w:rPr>
    </w:lvl>
  </w:abstractNum>
  <w:abstractNum w:abstractNumId="52">
    <w:nsid w:val="CDB55478"/>
    <w:multiLevelType w:val="singleLevel"/>
    <w:tmpl w:val="CDB55478"/>
    <w:lvl w:ilvl="0" w:tentative="0">
      <w:start w:val="1"/>
      <w:numFmt w:val="decimal"/>
      <w:lvlText w:val="%1."/>
      <w:lvlJc w:val="left"/>
      <w:pPr>
        <w:ind w:left="425" w:hanging="425"/>
      </w:pPr>
      <w:rPr>
        <w:rFonts w:hint="default"/>
      </w:rPr>
    </w:lvl>
  </w:abstractNum>
  <w:abstractNum w:abstractNumId="53">
    <w:nsid w:val="CDE17E91"/>
    <w:multiLevelType w:val="singleLevel"/>
    <w:tmpl w:val="CDE17E91"/>
    <w:lvl w:ilvl="0" w:tentative="0">
      <w:start w:val="1"/>
      <w:numFmt w:val="decimal"/>
      <w:lvlText w:val="%1."/>
      <w:lvlJc w:val="left"/>
      <w:pPr>
        <w:ind w:left="425" w:hanging="425"/>
      </w:pPr>
      <w:rPr>
        <w:rFonts w:hint="default"/>
      </w:rPr>
    </w:lvl>
  </w:abstractNum>
  <w:abstractNum w:abstractNumId="54">
    <w:nsid w:val="CFD61AC3"/>
    <w:multiLevelType w:val="singleLevel"/>
    <w:tmpl w:val="CFD61AC3"/>
    <w:lvl w:ilvl="0" w:tentative="0">
      <w:start w:val="1"/>
      <w:numFmt w:val="decimal"/>
      <w:lvlText w:val="%1."/>
      <w:lvlJc w:val="left"/>
      <w:pPr>
        <w:ind w:left="425" w:hanging="425"/>
      </w:pPr>
      <w:rPr>
        <w:rFonts w:hint="default"/>
      </w:rPr>
    </w:lvl>
  </w:abstractNum>
  <w:abstractNum w:abstractNumId="55">
    <w:nsid w:val="D0A5B894"/>
    <w:multiLevelType w:val="singleLevel"/>
    <w:tmpl w:val="D0A5B894"/>
    <w:lvl w:ilvl="0" w:tentative="0">
      <w:start w:val="1"/>
      <w:numFmt w:val="decimal"/>
      <w:lvlText w:val="%1."/>
      <w:lvlJc w:val="left"/>
      <w:pPr>
        <w:ind w:left="425" w:hanging="425"/>
      </w:pPr>
      <w:rPr>
        <w:rFonts w:hint="default"/>
      </w:rPr>
    </w:lvl>
  </w:abstractNum>
  <w:abstractNum w:abstractNumId="56">
    <w:nsid w:val="D178F4D6"/>
    <w:multiLevelType w:val="singleLevel"/>
    <w:tmpl w:val="D178F4D6"/>
    <w:lvl w:ilvl="0" w:tentative="0">
      <w:start w:val="1"/>
      <w:numFmt w:val="decimal"/>
      <w:lvlText w:val="%1."/>
      <w:lvlJc w:val="left"/>
      <w:pPr>
        <w:ind w:left="425" w:hanging="425"/>
      </w:pPr>
      <w:rPr>
        <w:rFonts w:hint="default"/>
      </w:rPr>
    </w:lvl>
  </w:abstractNum>
  <w:abstractNum w:abstractNumId="57">
    <w:nsid w:val="D2221899"/>
    <w:multiLevelType w:val="singleLevel"/>
    <w:tmpl w:val="D2221899"/>
    <w:lvl w:ilvl="0" w:tentative="0">
      <w:start w:val="1"/>
      <w:numFmt w:val="decimal"/>
      <w:lvlText w:val="%1."/>
      <w:lvlJc w:val="left"/>
      <w:pPr>
        <w:ind w:left="425" w:hanging="425"/>
      </w:pPr>
      <w:rPr>
        <w:rFonts w:hint="default"/>
      </w:rPr>
    </w:lvl>
  </w:abstractNum>
  <w:abstractNum w:abstractNumId="58">
    <w:nsid w:val="D22BAA55"/>
    <w:multiLevelType w:val="singleLevel"/>
    <w:tmpl w:val="D22BAA55"/>
    <w:lvl w:ilvl="0" w:tentative="0">
      <w:start w:val="1"/>
      <w:numFmt w:val="decimal"/>
      <w:lvlText w:val="%1."/>
      <w:lvlJc w:val="left"/>
      <w:pPr>
        <w:ind w:left="425" w:hanging="425"/>
      </w:pPr>
      <w:rPr>
        <w:rFonts w:hint="default"/>
      </w:rPr>
    </w:lvl>
  </w:abstractNum>
  <w:abstractNum w:abstractNumId="59">
    <w:nsid w:val="D24EA60B"/>
    <w:multiLevelType w:val="singleLevel"/>
    <w:tmpl w:val="D24EA60B"/>
    <w:lvl w:ilvl="0" w:tentative="0">
      <w:start w:val="1"/>
      <w:numFmt w:val="decimal"/>
      <w:lvlText w:val="%1."/>
      <w:lvlJc w:val="left"/>
      <w:pPr>
        <w:ind w:left="425" w:hanging="425"/>
      </w:pPr>
      <w:rPr>
        <w:rFonts w:hint="default"/>
      </w:rPr>
    </w:lvl>
  </w:abstractNum>
  <w:abstractNum w:abstractNumId="60">
    <w:nsid w:val="D411EBC8"/>
    <w:multiLevelType w:val="singleLevel"/>
    <w:tmpl w:val="D411EBC8"/>
    <w:lvl w:ilvl="0" w:tentative="0">
      <w:start w:val="1"/>
      <w:numFmt w:val="decimal"/>
      <w:lvlText w:val="%1."/>
      <w:lvlJc w:val="left"/>
      <w:pPr>
        <w:ind w:left="425" w:hanging="425"/>
      </w:pPr>
      <w:rPr>
        <w:rFonts w:hint="default"/>
      </w:rPr>
    </w:lvl>
  </w:abstractNum>
  <w:abstractNum w:abstractNumId="61">
    <w:nsid w:val="D5EF380B"/>
    <w:multiLevelType w:val="singleLevel"/>
    <w:tmpl w:val="D5EF380B"/>
    <w:lvl w:ilvl="0" w:tentative="0">
      <w:start w:val="1"/>
      <w:numFmt w:val="decimal"/>
      <w:lvlText w:val="%1."/>
      <w:lvlJc w:val="left"/>
      <w:pPr>
        <w:ind w:left="425" w:hanging="425"/>
      </w:pPr>
      <w:rPr>
        <w:rFonts w:hint="default"/>
      </w:rPr>
    </w:lvl>
  </w:abstractNum>
  <w:abstractNum w:abstractNumId="62">
    <w:nsid w:val="D6812078"/>
    <w:multiLevelType w:val="singleLevel"/>
    <w:tmpl w:val="D6812078"/>
    <w:lvl w:ilvl="0" w:tentative="0">
      <w:start w:val="1"/>
      <w:numFmt w:val="decimal"/>
      <w:lvlText w:val="%1."/>
      <w:lvlJc w:val="left"/>
      <w:pPr>
        <w:ind w:left="425" w:hanging="425"/>
      </w:pPr>
      <w:rPr>
        <w:rFonts w:hint="default"/>
      </w:rPr>
    </w:lvl>
  </w:abstractNum>
  <w:abstractNum w:abstractNumId="63">
    <w:nsid w:val="D6EDB78E"/>
    <w:multiLevelType w:val="singleLevel"/>
    <w:tmpl w:val="D6EDB78E"/>
    <w:lvl w:ilvl="0" w:tentative="0">
      <w:start w:val="1"/>
      <w:numFmt w:val="decimal"/>
      <w:lvlText w:val="%1."/>
      <w:lvlJc w:val="left"/>
      <w:pPr>
        <w:ind w:left="425" w:hanging="425"/>
      </w:pPr>
      <w:rPr>
        <w:rFonts w:hint="default"/>
      </w:rPr>
    </w:lvl>
  </w:abstractNum>
  <w:abstractNum w:abstractNumId="64">
    <w:nsid w:val="D793F845"/>
    <w:multiLevelType w:val="singleLevel"/>
    <w:tmpl w:val="D793F845"/>
    <w:lvl w:ilvl="0" w:tentative="0">
      <w:start w:val="1"/>
      <w:numFmt w:val="decimal"/>
      <w:lvlText w:val="%1."/>
      <w:lvlJc w:val="left"/>
      <w:pPr>
        <w:ind w:left="425" w:hanging="425"/>
      </w:pPr>
      <w:rPr>
        <w:rFonts w:hint="default"/>
      </w:rPr>
    </w:lvl>
  </w:abstractNum>
  <w:abstractNum w:abstractNumId="65">
    <w:nsid w:val="D7A84297"/>
    <w:multiLevelType w:val="singleLevel"/>
    <w:tmpl w:val="D7A84297"/>
    <w:lvl w:ilvl="0" w:tentative="0">
      <w:start w:val="1"/>
      <w:numFmt w:val="decimal"/>
      <w:lvlText w:val="%1."/>
      <w:lvlJc w:val="left"/>
      <w:pPr>
        <w:ind w:left="425" w:hanging="425"/>
      </w:pPr>
      <w:rPr>
        <w:rFonts w:hint="default"/>
      </w:rPr>
    </w:lvl>
  </w:abstractNum>
  <w:abstractNum w:abstractNumId="66">
    <w:nsid w:val="D8060AC3"/>
    <w:multiLevelType w:val="singleLevel"/>
    <w:tmpl w:val="D8060AC3"/>
    <w:lvl w:ilvl="0" w:tentative="0">
      <w:start w:val="1"/>
      <w:numFmt w:val="decimal"/>
      <w:lvlText w:val="%1."/>
      <w:lvlJc w:val="left"/>
      <w:pPr>
        <w:ind w:left="425" w:hanging="425"/>
      </w:pPr>
      <w:rPr>
        <w:rFonts w:hint="default"/>
      </w:rPr>
    </w:lvl>
  </w:abstractNum>
  <w:abstractNum w:abstractNumId="67">
    <w:nsid w:val="DB2C5333"/>
    <w:multiLevelType w:val="singleLevel"/>
    <w:tmpl w:val="DB2C5333"/>
    <w:lvl w:ilvl="0" w:tentative="0">
      <w:start w:val="1"/>
      <w:numFmt w:val="decimal"/>
      <w:lvlText w:val="%1."/>
      <w:lvlJc w:val="left"/>
      <w:pPr>
        <w:ind w:left="425" w:hanging="425"/>
      </w:pPr>
      <w:rPr>
        <w:rFonts w:hint="default"/>
      </w:rPr>
    </w:lvl>
  </w:abstractNum>
  <w:abstractNum w:abstractNumId="68">
    <w:nsid w:val="E478D181"/>
    <w:multiLevelType w:val="singleLevel"/>
    <w:tmpl w:val="E478D181"/>
    <w:lvl w:ilvl="0" w:tentative="0">
      <w:start w:val="1"/>
      <w:numFmt w:val="decimal"/>
      <w:lvlText w:val="%1."/>
      <w:lvlJc w:val="left"/>
      <w:pPr>
        <w:ind w:left="425" w:hanging="425"/>
      </w:pPr>
      <w:rPr>
        <w:rFonts w:hint="default"/>
      </w:rPr>
    </w:lvl>
  </w:abstractNum>
  <w:abstractNum w:abstractNumId="69">
    <w:nsid w:val="E63BD6D1"/>
    <w:multiLevelType w:val="singleLevel"/>
    <w:tmpl w:val="E63BD6D1"/>
    <w:lvl w:ilvl="0" w:tentative="0">
      <w:start w:val="1"/>
      <w:numFmt w:val="decimal"/>
      <w:lvlText w:val="%1."/>
      <w:lvlJc w:val="left"/>
      <w:pPr>
        <w:ind w:left="425" w:hanging="425"/>
      </w:pPr>
      <w:rPr>
        <w:rFonts w:hint="default"/>
      </w:rPr>
    </w:lvl>
  </w:abstractNum>
  <w:abstractNum w:abstractNumId="70">
    <w:nsid w:val="E7515C29"/>
    <w:multiLevelType w:val="singleLevel"/>
    <w:tmpl w:val="E7515C29"/>
    <w:lvl w:ilvl="0" w:tentative="0">
      <w:start w:val="1"/>
      <w:numFmt w:val="decimal"/>
      <w:lvlText w:val="%1."/>
      <w:lvlJc w:val="left"/>
      <w:pPr>
        <w:ind w:left="425" w:hanging="425"/>
      </w:pPr>
      <w:rPr>
        <w:rFonts w:hint="default"/>
      </w:rPr>
    </w:lvl>
  </w:abstractNum>
  <w:abstractNum w:abstractNumId="71">
    <w:nsid w:val="E7EDFA56"/>
    <w:multiLevelType w:val="singleLevel"/>
    <w:tmpl w:val="E7EDFA56"/>
    <w:lvl w:ilvl="0" w:tentative="0">
      <w:start w:val="1"/>
      <w:numFmt w:val="decimal"/>
      <w:lvlText w:val="%1."/>
      <w:lvlJc w:val="left"/>
      <w:pPr>
        <w:ind w:left="425" w:hanging="425"/>
      </w:pPr>
      <w:rPr>
        <w:rFonts w:hint="default"/>
      </w:rPr>
    </w:lvl>
  </w:abstractNum>
  <w:abstractNum w:abstractNumId="72">
    <w:nsid w:val="E8601362"/>
    <w:multiLevelType w:val="singleLevel"/>
    <w:tmpl w:val="E8601362"/>
    <w:lvl w:ilvl="0" w:tentative="0">
      <w:start w:val="1"/>
      <w:numFmt w:val="decimal"/>
      <w:lvlText w:val="%1."/>
      <w:lvlJc w:val="left"/>
      <w:pPr>
        <w:ind w:left="425" w:hanging="425"/>
      </w:pPr>
      <w:rPr>
        <w:rFonts w:hint="default"/>
      </w:rPr>
    </w:lvl>
  </w:abstractNum>
  <w:abstractNum w:abstractNumId="73">
    <w:nsid w:val="EEC995E1"/>
    <w:multiLevelType w:val="singleLevel"/>
    <w:tmpl w:val="EEC995E1"/>
    <w:lvl w:ilvl="0" w:tentative="0">
      <w:start w:val="1"/>
      <w:numFmt w:val="decimal"/>
      <w:lvlText w:val="%1."/>
      <w:lvlJc w:val="left"/>
      <w:pPr>
        <w:ind w:left="425" w:hanging="425"/>
      </w:pPr>
      <w:rPr>
        <w:rFonts w:hint="default"/>
      </w:rPr>
    </w:lvl>
  </w:abstractNum>
  <w:abstractNum w:abstractNumId="74">
    <w:nsid w:val="F3D1A3A4"/>
    <w:multiLevelType w:val="singleLevel"/>
    <w:tmpl w:val="F3D1A3A4"/>
    <w:lvl w:ilvl="0" w:tentative="0">
      <w:start w:val="1"/>
      <w:numFmt w:val="decimal"/>
      <w:lvlText w:val="%1."/>
      <w:lvlJc w:val="left"/>
      <w:pPr>
        <w:ind w:left="425" w:hanging="425"/>
      </w:pPr>
      <w:rPr>
        <w:rFonts w:hint="default"/>
      </w:rPr>
    </w:lvl>
  </w:abstractNum>
  <w:abstractNum w:abstractNumId="75">
    <w:nsid w:val="F51BE56F"/>
    <w:multiLevelType w:val="singleLevel"/>
    <w:tmpl w:val="F51BE56F"/>
    <w:lvl w:ilvl="0" w:tentative="0">
      <w:start w:val="1"/>
      <w:numFmt w:val="decimal"/>
      <w:lvlText w:val="%1."/>
      <w:lvlJc w:val="left"/>
      <w:pPr>
        <w:ind w:left="425" w:hanging="425"/>
      </w:pPr>
      <w:rPr>
        <w:rFonts w:hint="default"/>
      </w:rPr>
    </w:lvl>
  </w:abstractNum>
  <w:abstractNum w:abstractNumId="76">
    <w:nsid w:val="F622E07A"/>
    <w:multiLevelType w:val="singleLevel"/>
    <w:tmpl w:val="F622E07A"/>
    <w:lvl w:ilvl="0" w:tentative="0">
      <w:start w:val="1"/>
      <w:numFmt w:val="decimal"/>
      <w:lvlText w:val="%1."/>
      <w:lvlJc w:val="left"/>
      <w:pPr>
        <w:ind w:left="425" w:hanging="425"/>
      </w:pPr>
      <w:rPr>
        <w:rFonts w:hint="default"/>
      </w:rPr>
    </w:lvl>
  </w:abstractNum>
  <w:abstractNum w:abstractNumId="77">
    <w:nsid w:val="F6641583"/>
    <w:multiLevelType w:val="singleLevel"/>
    <w:tmpl w:val="F6641583"/>
    <w:lvl w:ilvl="0" w:tentative="0">
      <w:start w:val="1"/>
      <w:numFmt w:val="decimal"/>
      <w:lvlText w:val="%1."/>
      <w:lvlJc w:val="left"/>
      <w:pPr>
        <w:ind w:left="425" w:hanging="425"/>
      </w:pPr>
      <w:rPr>
        <w:rFonts w:hint="default"/>
      </w:rPr>
    </w:lvl>
  </w:abstractNum>
  <w:abstractNum w:abstractNumId="78">
    <w:nsid w:val="F72D91B0"/>
    <w:multiLevelType w:val="singleLevel"/>
    <w:tmpl w:val="F72D91B0"/>
    <w:lvl w:ilvl="0" w:tentative="0">
      <w:start w:val="1"/>
      <w:numFmt w:val="decimal"/>
      <w:lvlText w:val="%1."/>
      <w:lvlJc w:val="left"/>
      <w:pPr>
        <w:ind w:left="425" w:hanging="425"/>
      </w:pPr>
      <w:rPr>
        <w:rFonts w:hint="default"/>
      </w:rPr>
    </w:lvl>
  </w:abstractNum>
  <w:abstractNum w:abstractNumId="79">
    <w:nsid w:val="F76AED0F"/>
    <w:multiLevelType w:val="singleLevel"/>
    <w:tmpl w:val="F76AED0F"/>
    <w:lvl w:ilvl="0" w:tentative="0">
      <w:start w:val="1"/>
      <w:numFmt w:val="decimal"/>
      <w:lvlText w:val="%1."/>
      <w:lvlJc w:val="left"/>
      <w:pPr>
        <w:ind w:left="425" w:hanging="425"/>
      </w:pPr>
      <w:rPr>
        <w:rFonts w:hint="default"/>
      </w:rPr>
    </w:lvl>
  </w:abstractNum>
  <w:abstractNum w:abstractNumId="80">
    <w:nsid w:val="F842CD0E"/>
    <w:multiLevelType w:val="singleLevel"/>
    <w:tmpl w:val="F842CD0E"/>
    <w:lvl w:ilvl="0" w:tentative="0">
      <w:start w:val="1"/>
      <w:numFmt w:val="decimal"/>
      <w:lvlText w:val="%1."/>
      <w:lvlJc w:val="left"/>
      <w:pPr>
        <w:ind w:left="425" w:hanging="425"/>
      </w:pPr>
      <w:rPr>
        <w:rFonts w:hint="default"/>
      </w:rPr>
    </w:lvl>
  </w:abstractNum>
  <w:abstractNum w:abstractNumId="81">
    <w:nsid w:val="F99B7659"/>
    <w:multiLevelType w:val="singleLevel"/>
    <w:tmpl w:val="F99B7659"/>
    <w:lvl w:ilvl="0" w:tentative="0">
      <w:start w:val="1"/>
      <w:numFmt w:val="decimal"/>
      <w:lvlText w:val="%1."/>
      <w:lvlJc w:val="left"/>
      <w:pPr>
        <w:ind w:left="425" w:hanging="425"/>
      </w:pPr>
      <w:rPr>
        <w:rFonts w:hint="default"/>
      </w:rPr>
    </w:lvl>
  </w:abstractNum>
  <w:abstractNum w:abstractNumId="82">
    <w:nsid w:val="FC9CA200"/>
    <w:multiLevelType w:val="singleLevel"/>
    <w:tmpl w:val="FC9CA200"/>
    <w:lvl w:ilvl="0" w:tentative="0">
      <w:start w:val="1"/>
      <w:numFmt w:val="decimal"/>
      <w:lvlText w:val="%1."/>
      <w:lvlJc w:val="left"/>
      <w:pPr>
        <w:ind w:left="425" w:hanging="425"/>
      </w:pPr>
      <w:rPr>
        <w:rFonts w:hint="default"/>
      </w:rPr>
    </w:lvl>
  </w:abstractNum>
  <w:abstractNum w:abstractNumId="83">
    <w:nsid w:val="FEAEAF90"/>
    <w:multiLevelType w:val="singleLevel"/>
    <w:tmpl w:val="FEAEAF90"/>
    <w:lvl w:ilvl="0" w:tentative="0">
      <w:start w:val="1"/>
      <w:numFmt w:val="decimal"/>
      <w:lvlText w:val="%1."/>
      <w:lvlJc w:val="left"/>
      <w:pPr>
        <w:ind w:left="425" w:hanging="425"/>
      </w:pPr>
      <w:rPr>
        <w:rFonts w:hint="default"/>
      </w:rPr>
    </w:lvl>
  </w:abstractNum>
  <w:abstractNum w:abstractNumId="84">
    <w:nsid w:val="FF774F98"/>
    <w:multiLevelType w:val="singleLevel"/>
    <w:tmpl w:val="FF774F98"/>
    <w:lvl w:ilvl="0" w:tentative="0">
      <w:start w:val="1"/>
      <w:numFmt w:val="decimal"/>
      <w:lvlText w:val="%1."/>
      <w:lvlJc w:val="left"/>
      <w:pPr>
        <w:ind w:left="425" w:hanging="425"/>
      </w:pPr>
      <w:rPr>
        <w:rFonts w:hint="default"/>
      </w:rPr>
    </w:lvl>
  </w:abstractNum>
  <w:abstractNum w:abstractNumId="85">
    <w:nsid w:val="FFA1125C"/>
    <w:multiLevelType w:val="singleLevel"/>
    <w:tmpl w:val="FFA1125C"/>
    <w:lvl w:ilvl="0" w:tentative="0">
      <w:start w:val="1"/>
      <w:numFmt w:val="decimal"/>
      <w:lvlText w:val="%1."/>
      <w:lvlJc w:val="left"/>
      <w:pPr>
        <w:ind w:left="425" w:hanging="425"/>
      </w:pPr>
      <w:rPr>
        <w:rFonts w:hint="default"/>
      </w:rPr>
    </w:lvl>
  </w:abstractNum>
  <w:abstractNum w:abstractNumId="86">
    <w:nsid w:val="00077671"/>
    <w:multiLevelType w:val="singleLevel"/>
    <w:tmpl w:val="00077671"/>
    <w:lvl w:ilvl="0" w:tentative="0">
      <w:start w:val="1"/>
      <w:numFmt w:val="decimal"/>
      <w:lvlText w:val="%1."/>
      <w:lvlJc w:val="left"/>
      <w:pPr>
        <w:ind w:left="425" w:hanging="425"/>
      </w:pPr>
      <w:rPr>
        <w:rFonts w:hint="default"/>
      </w:rPr>
    </w:lvl>
  </w:abstractNum>
  <w:abstractNum w:abstractNumId="87">
    <w:nsid w:val="02400269"/>
    <w:multiLevelType w:val="singleLevel"/>
    <w:tmpl w:val="02400269"/>
    <w:lvl w:ilvl="0" w:tentative="0">
      <w:start w:val="1"/>
      <w:numFmt w:val="decimal"/>
      <w:lvlText w:val="%1."/>
      <w:lvlJc w:val="left"/>
      <w:pPr>
        <w:ind w:left="425" w:hanging="425"/>
      </w:pPr>
      <w:rPr>
        <w:rFonts w:hint="default"/>
      </w:rPr>
    </w:lvl>
  </w:abstractNum>
  <w:abstractNum w:abstractNumId="88">
    <w:nsid w:val="029171AE"/>
    <w:multiLevelType w:val="singleLevel"/>
    <w:tmpl w:val="029171AE"/>
    <w:lvl w:ilvl="0" w:tentative="0">
      <w:start w:val="1"/>
      <w:numFmt w:val="decimal"/>
      <w:lvlText w:val="%1."/>
      <w:lvlJc w:val="left"/>
      <w:pPr>
        <w:ind w:left="425" w:hanging="425"/>
      </w:pPr>
      <w:rPr>
        <w:rFonts w:hint="default"/>
      </w:rPr>
    </w:lvl>
  </w:abstractNum>
  <w:abstractNum w:abstractNumId="89">
    <w:nsid w:val="039626B6"/>
    <w:multiLevelType w:val="singleLevel"/>
    <w:tmpl w:val="039626B6"/>
    <w:lvl w:ilvl="0" w:tentative="0">
      <w:start w:val="1"/>
      <w:numFmt w:val="decimal"/>
      <w:lvlText w:val="%1."/>
      <w:lvlJc w:val="left"/>
      <w:pPr>
        <w:ind w:left="425" w:hanging="425"/>
      </w:pPr>
      <w:rPr>
        <w:rFonts w:hint="default"/>
      </w:rPr>
    </w:lvl>
  </w:abstractNum>
  <w:abstractNum w:abstractNumId="90">
    <w:nsid w:val="03B92ADF"/>
    <w:multiLevelType w:val="singleLevel"/>
    <w:tmpl w:val="03B92ADF"/>
    <w:lvl w:ilvl="0" w:tentative="0">
      <w:start w:val="1"/>
      <w:numFmt w:val="decimal"/>
      <w:lvlText w:val="%1."/>
      <w:lvlJc w:val="left"/>
      <w:pPr>
        <w:ind w:left="425" w:hanging="425"/>
      </w:pPr>
      <w:rPr>
        <w:rFonts w:hint="default"/>
      </w:rPr>
    </w:lvl>
  </w:abstractNum>
  <w:abstractNum w:abstractNumId="91">
    <w:nsid w:val="047BEA92"/>
    <w:multiLevelType w:val="singleLevel"/>
    <w:tmpl w:val="047BEA92"/>
    <w:lvl w:ilvl="0" w:tentative="0">
      <w:start w:val="1"/>
      <w:numFmt w:val="decimal"/>
      <w:lvlText w:val="%1."/>
      <w:lvlJc w:val="left"/>
      <w:pPr>
        <w:ind w:left="425" w:hanging="425"/>
      </w:pPr>
      <w:rPr>
        <w:rFonts w:hint="default"/>
      </w:rPr>
    </w:lvl>
  </w:abstractNum>
  <w:abstractNum w:abstractNumId="92">
    <w:nsid w:val="05102DB7"/>
    <w:multiLevelType w:val="singleLevel"/>
    <w:tmpl w:val="05102DB7"/>
    <w:lvl w:ilvl="0" w:tentative="0">
      <w:start w:val="1"/>
      <w:numFmt w:val="decimal"/>
      <w:lvlText w:val="%1."/>
      <w:lvlJc w:val="left"/>
      <w:pPr>
        <w:ind w:left="425" w:hanging="425"/>
      </w:pPr>
      <w:rPr>
        <w:rFonts w:hint="default"/>
      </w:rPr>
    </w:lvl>
  </w:abstractNum>
  <w:abstractNum w:abstractNumId="93">
    <w:nsid w:val="06AD20EA"/>
    <w:multiLevelType w:val="singleLevel"/>
    <w:tmpl w:val="06AD20EA"/>
    <w:lvl w:ilvl="0" w:tentative="0">
      <w:start w:val="1"/>
      <w:numFmt w:val="decimal"/>
      <w:lvlText w:val="%1."/>
      <w:lvlJc w:val="left"/>
      <w:pPr>
        <w:ind w:left="425" w:hanging="425"/>
      </w:pPr>
      <w:rPr>
        <w:rFonts w:hint="default"/>
      </w:rPr>
    </w:lvl>
  </w:abstractNum>
  <w:abstractNum w:abstractNumId="94">
    <w:nsid w:val="0701440A"/>
    <w:multiLevelType w:val="singleLevel"/>
    <w:tmpl w:val="0701440A"/>
    <w:lvl w:ilvl="0" w:tentative="0">
      <w:start w:val="1"/>
      <w:numFmt w:val="decimal"/>
      <w:lvlText w:val="%1."/>
      <w:lvlJc w:val="left"/>
      <w:pPr>
        <w:ind w:left="425" w:hanging="425"/>
      </w:pPr>
      <w:rPr>
        <w:rFonts w:hint="default"/>
      </w:rPr>
    </w:lvl>
  </w:abstractNum>
  <w:abstractNum w:abstractNumId="95">
    <w:nsid w:val="07C6B2B2"/>
    <w:multiLevelType w:val="singleLevel"/>
    <w:tmpl w:val="07C6B2B2"/>
    <w:lvl w:ilvl="0" w:tentative="0">
      <w:start w:val="1"/>
      <w:numFmt w:val="decimal"/>
      <w:lvlText w:val="%1."/>
      <w:lvlJc w:val="left"/>
      <w:pPr>
        <w:ind w:left="425" w:hanging="425"/>
      </w:pPr>
      <w:rPr>
        <w:rFonts w:hint="default"/>
      </w:rPr>
    </w:lvl>
  </w:abstractNum>
  <w:abstractNum w:abstractNumId="96">
    <w:nsid w:val="0A3410FF"/>
    <w:multiLevelType w:val="singleLevel"/>
    <w:tmpl w:val="0A3410FF"/>
    <w:lvl w:ilvl="0" w:tentative="0">
      <w:start w:val="1"/>
      <w:numFmt w:val="decimal"/>
      <w:lvlText w:val="%1."/>
      <w:lvlJc w:val="left"/>
      <w:pPr>
        <w:ind w:left="425" w:hanging="425"/>
      </w:pPr>
      <w:rPr>
        <w:rFonts w:hint="default"/>
      </w:rPr>
    </w:lvl>
  </w:abstractNum>
  <w:abstractNum w:abstractNumId="97">
    <w:nsid w:val="0B4219B5"/>
    <w:multiLevelType w:val="singleLevel"/>
    <w:tmpl w:val="0B4219B5"/>
    <w:lvl w:ilvl="0" w:tentative="0">
      <w:start w:val="1"/>
      <w:numFmt w:val="decimal"/>
      <w:lvlText w:val="%1."/>
      <w:lvlJc w:val="left"/>
      <w:pPr>
        <w:ind w:left="425" w:hanging="425"/>
      </w:pPr>
      <w:rPr>
        <w:rFonts w:hint="default"/>
      </w:rPr>
    </w:lvl>
  </w:abstractNum>
  <w:abstractNum w:abstractNumId="98">
    <w:nsid w:val="0EBD4724"/>
    <w:multiLevelType w:val="singleLevel"/>
    <w:tmpl w:val="0EBD4724"/>
    <w:lvl w:ilvl="0" w:tentative="0">
      <w:start w:val="1"/>
      <w:numFmt w:val="decimal"/>
      <w:lvlText w:val="%1."/>
      <w:lvlJc w:val="left"/>
      <w:pPr>
        <w:ind w:left="425" w:hanging="425"/>
      </w:pPr>
      <w:rPr>
        <w:rFonts w:hint="default"/>
      </w:rPr>
    </w:lvl>
  </w:abstractNum>
  <w:abstractNum w:abstractNumId="99">
    <w:nsid w:val="1223D173"/>
    <w:multiLevelType w:val="singleLevel"/>
    <w:tmpl w:val="1223D173"/>
    <w:lvl w:ilvl="0" w:tentative="0">
      <w:start w:val="1"/>
      <w:numFmt w:val="decimal"/>
      <w:lvlText w:val="%1."/>
      <w:lvlJc w:val="left"/>
      <w:pPr>
        <w:ind w:left="425" w:hanging="425"/>
      </w:pPr>
      <w:rPr>
        <w:rFonts w:hint="default"/>
      </w:rPr>
    </w:lvl>
  </w:abstractNum>
  <w:abstractNum w:abstractNumId="100">
    <w:nsid w:val="138BAD8E"/>
    <w:multiLevelType w:val="singleLevel"/>
    <w:tmpl w:val="138BAD8E"/>
    <w:lvl w:ilvl="0" w:tentative="0">
      <w:start w:val="1"/>
      <w:numFmt w:val="decimal"/>
      <w:lvlText w:val="%1."/>
      <w:lvlJc w:val="left"/>
      <w:pPr>
        <w:ind w:left="425" w:hanging="425"/>
      </w:pPr>
      <w:rPr>
        <w:rFonts w:hint="default"/>
      </w:rPr>
    </w:lvl>
  </w:abstractNum>
  <w:abstractNum w:abstractNumId="101">
    <w:nsid w:val="16847283"/>
    <w:multiLevelType w:val="singleLevel"/>
    <w:tmpl w:val="16847283"/>
    <w:lvl w:ilvl="0" w:tentative="0">
      <w:start w:val="1"/>
      <w:numFmt w:val="decimal"/>
      <w:lvlText w:val="%1."/>
      <w:lvlJc w:val="left"/>
      <w:pPr>
        <w:ind w:left="425" w:hanging="425"/>
      </w:pPr>
      <w:rPr>
        <w:rFonts w:hint="default"/>
      </w:rPr>
    </w:lvl>
  </w:abstractNum>
  <w:abstractNum w:abstractNumId="102">
    <w:nsid w:val="17C2417B"/>
    <w:multiLevelType w:val="singleLevel"/>
    <w:tmpl w:val="17C2417B"/>
    <w:lvl w:ilvl="0" w:tentative="0">
      <w:start w:val="1"/>
      <w:numFmt w:val="decimal"/>
      <w:lvlText w:val="%1."/>
      <w:lvlJc w:val="left"/>
      <w:pPr>
        <w:ind w:left="425" w:hanging="425"/>
      </w:pPr>
      <w:rPr>
        <w:rFonts w:hint="default"/>
      </w:rPr>
    </w:lvl>
  </w:abstractNum>
  <w:abstractNum w:abstractNumId="103">
    <w:nsid w:val="1A2B8685"/>
    <w:multiLevelType w:val="singleLevel"/>
    <w:tmpl w:val="1A2B8685"/>
    <w:lvl w:ilvl="0" w:tentative="0">
      <w:start w:val="1"/>
      <w:numFmt w:val="decimal"/>
      <w:lvlText w:val="%1."/>
      <w:lvlJc w:val="left"/>
      <w:pPr>
        <w:ind w:left="425" w:hanging="425"/>
      </w:pPr>
      <w:rPr>
        <w:rFonts w:hint="default"/>
      </w:rPr>
    </w:lvl>
  </w:abstractNum>
  <w:abstractNum w:abstractNumId="104">
    <w:nsid w:val="1B24BFC2"/>
    <w:multiLevelType w:val="singleLevel"/>
    <w:tmpl w:val="1B24BFC2"/>
    <w:lvl w:ilvl="0" w:tentative="0">
      <w:start w:val="1"/>
      <w:numFmt w:val="decimal"/>
      <w:lvlText w:val="%1."/>
      <w:lvlJc w:val="left"/>
      <w:pPr>
        <w:ind w:left="425" w:hanging="425"/>
      </w:pPr>
      <w:rPr>
        <w:rFonts w:hint="default"/>
      </w:rPr>
    </w:lvl>
  </w:abstractNum>
  <w:abstractNum w:abstractNumId="105">
    <w:nsid w:val="1C7AD346"/>
    <w:multiLevelType w:val="singleLevel"/>
    <w:tmpl w:val="1C7AD346"/>
    <w:lvl w:ilvl="0" w:tentative="0">
      <w:start w:val="1"/>
      <w:numFmt w:val="decimal"/>
      <w:lvlText w:val="%1."/>
      <w:lvlJc w:val="left"/>
      <w:pPr>
        <w:ind w:left="425" w:hanging="425"/>
      </w:pPr>
      <w:rPr>
        <w:rFonts w:hint="default"/>
      </w:rPr>
    </w:lvl>
  </w:abstractNum>
  <w:abstractNum w:abstractNumId="106">
    <w:nsid w:val="1D2DDC0A"/>
    <w:multiLevelType w:val="singleLevel"/>
    <w:tmpl w:val="1D2DDC0A"/>
    <w:lvl w:ilvl="0" w:tentative="0">
      <w:start w:val="1"/>
      <w:numFmt w:val="decimal"/>
      <w:lvlText w:val="%1."/>
      <w:lvlJc w:val="left"/>
      <w:pPr>
        <w:ind w:left="425" w:hanging="425"/>
      </w:pPr>
      <w:rPr>
        <w:rFonts w:hint="default"/>
      </w:rPr>
    </w:lvl>
  </w:abstractNum>
  <w:abstractNum w:abstractNumId="107">
    <w:nsid w:val="1F200793"/>
    <w:multiLevelType w:val="singleLevel"/>
    <w:tmpl w:val="1F200793"/>
    <w:lvl w:ilvl="0" w:tentative="0">
      <w:start w:val="1"/>
      <w:numFmt w:val="decimal"/>
      <w:lvlText w:val="%1."/>
      <w:lvlJc w:val="left"/>
      <w:pPr>
        <w:ind w:left="425" w:hanging="425"/>
      </w:pPr>
      <w:rPr>
        <w:rFonts w:hint="default"/>
      </w:rPr>
    </w:lvl>
  </w:abstractNum>
  <w:abstractNum w:abstractNumId="108">
    <w:nsid w:val="23063C83"/>
    <w:multiLevelType w:val="singleLevel"/>
    <w:tmpl w:val="23063C83"/>
    <w:lvl w:ilvl="0" w:tentative="0">
      <w:start w:val="1"/>
      <w:numFmt w:val="decimal"/>
      <w:lvlText w:val="%1."/>
      <w:lvlJc w:val="left"/>
      <w:pPr>
        <w:ind w:left="425" w:hanging="425"/>
      </w:pPr>
      <w:rPr>
        <w:rFonts w:hint="default"/>
      </w:rPr>
    </w:lvl>
  </w:abstractNum>
  <w:abstractNum w:abstractNumId="109">
    <w:nsid w:val="23E92276"/>
    <w:multiLevelType w:val="singleLevel"/>
    <w:tmpl w:val="23E92276"/>
    <w:lvl w:ilvl="0" w:tentative="0">
      <w:start w:val="1"/>
      <w:numFmt w:val="decimal"/>
      <w:lvlText w:val="%1."/>
      <w:lvlJc w:val="left"/>
      <w:pPr>
        <w:ind w:left="425" w:hanging="425"/>
      </w:pPr>
      <w:rPr>
        <w:rFonts w:hint="default"/>
      </w:rPr>
    </w:lvl>
  </w:abstractNum>
  <w:abstractNum w:abstractNumId="110">
    <w:nsid w:val="274B96DE"/>
    <w:multiLevelType w:val="singleLevel"/>
    <w:tmpl w:val="274B96DE"/>
    <w:lvl w:ilvl="0" w:tentative="0">
      <w:start w:val="1"/>
      <w:numFmt w:val="decimal"/>
      <w:lvlText w:val="%1."/>
      <w:lvlJc w:val="left"/>
      <w:pPr>
        <w:ind w:left="425" w:hanging="425"/>
      </w:pPr>
      <w:rPr>
        <w:rFonts w:hint="default"/>
      </w:rPr>
    </w:lvl>
  </w:abstractNum>
  <w:abstractNum w:abstractNumId="111">
    <w:nsid w:val="27CCBFF8"/>
    <w:multiLevelType w:val="singleLevel"/>
    <w:tmpl w:val="27CCBFF8"/>
    <w:lvl w:ilvl="0" w:tentative="0">
      <w:start w:val="1"/>
      <w:numFmt w:val="decimal"/>
      <w:lvlText w:val="%1."/>
      <w:lvlJc w:val="left"/>
      <w:pPr>
        <w:ind w:left="425" w:hanging="425"/>
      </w:pPr>
      <w:rPr>
        <w:rFonts w:hint="default"/>
      </w:rPr>
    </w:lvl>
  </w:abstractNum>
  <w:abstractNum w:abstractNumId="112">
    <w:nsid w:val="2B127416"/>
    <w:multiLevelType w:val="singleLevel"/>
    <w:tmpl w:val="2B127416"/>
    <w:lvl w:ilvl="0" w:tentative="0">
      <w:start w:val="1"/>
      <w:numFmt w:val="decimal"/>
      <w:lvlText w:val="%1."/>
      <w:lvlJc w:val="left"/>
      <w:pPr>
        <w:ind w:left="425" w:hanging="425"/>
      </w:pPr>
      <w:rPr>
        <w:rFonts w:hint="default"/>
      </w:rPr>
    </w:lvl>
  </w:abstractNum>
  <w:abstractNum w:abstractNumId="113">
    <w:nsid w:val="2CE9C0FD"/>
    <w:multiLevelType w:val="singleLevel"/>
    <w:tmpl w:val="2CE9C0FD"/>
    <w:lvl w:ilvl="0" w:tentative="0">
      <w:start w:val="1"/>
      <w:numFmt w:val="decimal"/>
      <w:lvlText w:val="%1."/>
      <w:lvlJc w:val="left"/>
      <w:pPr>
        <w:ind w:left="425" w:hanging="425"/>
      </w:pPr>
      <w:rPr>
        <w:rFonts w:hint="default"/>
      </w:rPr>
    </w:lvl>
  </w:abstractNum>
  <w:abstractNum w:abstractNumId="114">
    <w:nsid w:val="2DB6302F"/>
    <w:multiLevelType w:val="singleLevel"/>
    <w:tmpl w:val="2DB6302F"/>
    <w:lvl w:ilvl="0" w:tentative="0">
      <w:start w:val="1"/>
      <w:numFmt w:val="decimal"/>
      <w:lvlText w:val="%1."/>
      <w:lvlJc w:val="left"/>
      <w:pPr>
        <w:ind w:left="425" w:hanging="425"/>
      </w:pPr>
      <w:rPr>
        <w:rFonts w:hint="default"/>
      </w:rPr>
    </w:lvl>
  </w:abstractNum>
  <w:abstractNum w:abstractNumId="115">
    <w:nsid w:val="2DCBA9A5"/>
    <w:multiLevelType w:val="singleLevel"/>
    <w:tmpl w:val="2DCBA9A5"/>
    <w:lvl w:ilvl="0" w:tentative="0">
      <w:start w:val="1"/>
      <w:numFmt w:val="decimal"/>
      <w:lvlText w:val="%1."/>
      <w:lvlJc w:val="left"/>
      <w:pPr>
        <w:ind w:left="425" w:hanging="425"/>
      </w:pPr>
      <w:rPr>
        <w:rFonts w:hint="default"/>
      </w:rPr>
    </w:lvl>
  </w:abstractNum>
  <w:abstractNum w:abstractNumId="116">
    <w:nsid w:val="3134EB01"/>
    <w:multiLevelType w:val="singleLevel"/>
    <w:tmpl w:val="3134EB01"/>
    <w:lvl w:ilvl="0" w:tentative="0">
      <w:start w:val="1"/>
      <w:numFmt w:val="decimal"/>
      <w:lvlText w:val="%1."/>
      <w:lvlJc w:val="left"/>
      <w:pPr>
        <w:ind w:left="425" w:hanging="425"/>
      </w:pPr>
      <w:rPr>
        <w:rFonts w:hint="default"/>
      </w:rPr>
    </w:lvl>
  </w:abstractNum>
  <w:abstractNum w:abstractNumId="117">
    <w:nsid w:val="314ADAB8"/>
    <w:multiLevelType w:val="singleLevel"/>
    <w:tmpl w:val="314ADAB8"/>
    <w:lvl w:ilvl="0" w:tentative="0">
      <w:start w:val="1"/>
      <w:numFmt w:val="decimal"/>
      <w:lvlText w:val="%1."/>
      <w:lvlJc w:val="left"/>
      <w:pPr>
        <w:ind w:left="425" w:hanging="425"/>
      </w:pPr>
      <w:rPr>
        <w:rFonts w:hint="default"/>
      </w:rPr>
    </w:lvl>
  </w:abstractNum>
  <w:abstractNum w:abstractNumId="118">
    <w:nsid w:val="334AA8E7"/>
    <w:multiLevelType w:val="singleLevel"/>
    <w:tmpl w:val="334AA8E7"/>
    <w:lvl w:ilvl="0" w:tentative="0">
      <w:start w:val="1"/>
      <w:numFmt w:val="decimal"/>
      <w:lvlText w:val="%1."/>
      <w:lvlJc w:val="left"/>
      <w:pPr>
        <w:ind w:left="425" w:hanging="425"/>
      </w:pPr>
      <w:rPr>
        <w:rFonts w:hint="default"/>
      </w:rPr>
    </w:lvl>
  </w:abstractNum>
  <w:abstractNum w:abstractNumId="119">
    <w:nsid w:val="3491004F"/>
    <w:multiLevelType w:val="singleLevel"/>
    <w:tmpl w:val="3491004F"/>
    <w:lvl w:ilvl="0" w:tentative="0">
      <w:start w:val="1"/>
      <w:numFmt w:val="decimal"/>
      <w:lvlText w:val="%1."/>
      <w:lvlJc w:val="left"/>
      <w:pPr>
        <w:ind w:left="425" w:hanging="425"/>
      </w:pPr>
      <w:rPr>
        <w:rFonts w:hint="default"/>
      </w:rPr>
    </w:lvl>
  </w:abstractNum>
  <w:abstractNum w:abstractNumId="120">
    <w:nsid w:val="36232991"/>
    <w:multiLevelType w:val="singleLevel"/>
    <w:tmpl w:val="36232991"/>
    <w:lvl w:ilvl="0" w:tentative="0">
      <w:start w:val="1"/>
      <w:numFmt w:val="decimal"/>
      <w:lvlText w:val="%1."/>
      <w:lvlJc w:val="left"/>
      <w:pPr>
        <w:ind w:left="425" w:hanging="425"/>
      </w:pPr>
      <w:rPr>
        <w:rFonts w:hint="default"/>
      </w:rPr>
    </w:lvl>
  </w:abstractNum>
  <w:abstractNum w:abstractNumId="121">
    <w:nsid w:val="372BE66A"/>
    <w:multiLevelType w:val="singleLevel"/>
    <w:tmpl w:val="372BE66A"/>
    <w:lvl w:ilvl="0" w:tentative="0">
      <w:start w:val="1"/>
      <w:numFmt w:val="decimal"/>
      <w:lvlText w:val="%1."/>
      <w:lvlJc w:val="left"/>
      <w:pPr>
        <w:ind w:left="425" w:hanging="425"/>
      </w:pPr>
      <w:rPr>
        <w:rFonts w:hint="default"/>
      </w:rPr>
    </w:lvl>
  </w:abstractNum>
  <w:abstractNum w:abstractNumId="122">
    <w:nsid w:val="3CE04103"/>
    <w:multiLevelType w:val="singleLevel"/>
    <w:tmpl w:val="3CE04103"/>
    <w:lvl w:ilvl="0" w:tentative="0">
      <w:start w:val="1"/>
      <w:numFmt w:val="decimal"/>
      <w:lvlText w:val="%1."/>
      <w:lvlJc w:val="left"/>
      <w:pPr>
        <w:ind w:left="425" w:hanging="425"/>
      </w:pPr>
      <w:rPr>
        <w:rFonts w:hint="default"/>
      </w:rPr>
    </w:lvl>
  </w:abstractNum>
  <w:abstractNum w:abstractNumId="123">
    <w:nsid w:val="3DBCEAEE"/>
    <w:multiLevelType w:val="singleLevel"/>
    <w:tmpl w:val="3DBCEAEE"/>
    <w:lvl w:ilvl="0" w:tentative="0">
      <w:start w:val="1"/>
      <w:numFmt w:val="decimal"/>
      <w:lvlText w:val="%1."/>
      <w:lvlJc w:val="left"/>
      <w:pPr>
        <w:ind w:left="425" w:hanging="425"/>
      </w:pPr>
      <w:rPr>
        <w:rFonts w:hint="default"/>
      </w:rPr>
    </w:lvl>
  </w:abstractNum>
  <w:abstractNum w:abstractNumId="124">
    <w:nsid w:val="3E9ADB78"/>
    <w:multiLevelType w:val="singleLevel"/>
    <w:tmpl w:val="3E9ADB78"/>
    <w:lvl w:ilvl="0" w:tentative="0">
      <w:start w:val="1"/>
      <w:numFmt w:val="decimal"/>
      <w:lvlText w:val="%1."/>
      <w:lvlJc w:val="left"/>
      <w:pPr>
        <w:ind w:left="425" w:hanging="425"/>
      </w:pPr>
      <w:rPr>
        <w:rFonts w:hint="default"/>
      </w:rPr>
    </w:lvl>
  </w:abstractNum>
  <w:abstractNum w:abstractNumId="125">
    <w:nsid w:val="3F1AA207"/>
    <w:multiLevelType w:val="singleLevel"/>
    <w:tmpl w:val="3F1AA207"/>
    <w:lvl w:ilvl="0" w:tentative="0">
      <w:start w:val="1"/>
      <w:numFmt w:val="decimal"/>
      <w:lvlText w:val="%1."/>
      <w:lvlJc w:val="left"/>
      <w:pPr>
        <w:ind w:left="425" w:hanging="425"/>
      </w:pPr>
      <w:rPr>
        <w:rFonts w:hint="default"/>
      </w:rPr>
    </w:lvl>
  </w:abstractNum>
  <w:abstractNum w:abstractNumId="126">
    <w:nsid w:val="40735C5E"/>
    <w:multiLevelType w:val="singleLevel"/>
    <w:tmpl w:val="40735C5E"/>
    <w:lvl w:ilvl="0" w:tentative="0">
      <w:start w:val="1"/>
      <w:numFmt w:val="decimal"/>
      <w:lvlText w:val="%1."/>
      <w:lvlJc w:val="left"/>
      <w:pPr>
        <w:ind w:left="425" w:hanging="425"/>
      </w:pPr>
      <w:rPr>
        <w:rFonts w:hint="default"/>
      </w:rPr>
    </w:lvl>
  </w:abstractNum>
  <w:abstractNum w:abstractNumId="127">
    <w:nsid w:val="4284AECE"/>
    <w:multiLevelType w:val="singleLevel"/>
    <w:tmpl w:val="4284AECE"/>
    <w:lvl w:ilvl="0" w:tentative="0">
      <w:start w:val="1"/>
      <w:numFmt w:val="decimal"/>
      <w:lvlText w:val="%1."/>
      <w:lvlJc w:val="left"/>
      <w:pPr>
        <w:ind w:left="425" w:hanging="425"/>
      </w:pPr>
      <w:rPr>
        <w:rFonts w:hint="default"/>
      </w:rPr>
    </w:lvl>
  </w:abstractNum>
  <w:abstractNum w:abstractNumId="128">
    <w:nsid w:val="42F89E64"/>
    <w:multiLevelType w:val="singleLevel"/>
    <w:tmpl w:val="42F89E64"/>
    <w:lvl w:ilvl="0" w:tentative="0">
      <w:start w:val="1"/>
      <w:numFmt w:val="decimal"/>
      <w:lvlText w:val="%1."/>
      <w:lvlJc w:val="left"/>
      <w:pPr>
        <w:ind w:left="425" w:hanging="425"/>
      </w:pPr>
      <w:rPr>
        <w:rFonts w:hint="default"/>
      </w:rPr>
    </w:lvl>
  </w:abstractNum>
  <w:abstractNum w:abstractNumId="129">
    <w:nsid w:val="44F1B9A0"/>
    <w:multiLevelType w:val="singleLevel"/>
    <w:tmpl w:val="44F1B9A0"/>
    <w:lvl w:ilvl="0" w:tentative="0">
      <w:start w:val="1"/>
      <w:numFmt w:val="decimal"/>
      <w:lvlText w:val="%1."/>
      <w:lvlJc w:val="left"/>
      <w:pPr>
        <w:ind w:left="425" w:hanging="425"/>
      </w:pPr>
      <w:rPr>
        <w:rFonts w:hint="default"/>
      </w:rPr>
    </w:lvl>
  </w:abstractNum>
  <w:abstractNum w:abstractNumId="130">
    <w:nsid w:val="45C90561"/>
    <w:multiLevelType w:val="singleLevel"/>
    <w:tmpl w:val="45C90561"/>
    <w:lvl w:ilvl="0" w:tentative="0">
      <w:start w:val="1"/>
      <w:numFmt w:val="decimal"/>
      <w:lvlText w:val="%1."/>
      <w:lvlJc w:val="left"/>
      <w:pPr>
        <w:ind w:left="425" w:hanging="425"/>
      </w:pPr>
      <w:rPr>
        <w:rFonts w:hint="default"/>
      </w:rPr>
    </w:lvl>
  </w:abstractNum>
  <w:abstractNum w:abstractNumId="131">
    <w:nsid w:val="4614A1C0"/>
    <w:multiLevelType w:val="singleLevel"/>
    <w:tmpl w:val="4614A1C0"/>
    <w:lvl w:ilvl="0" w:tentative="0">
      <w:start w:val="1"/>
      <w:numFmt w:val="decimal"/>
      <w:lvlText w:val="%1."/>
      <w:lvlJc w:val="left"/>
      <w:pPr>
        <w:ind w:left="425" w:hanging="425"/>
      </w:pPr>
      <w:rPr>
        <w:rFonts w:hint="default"/>
      </w:rPr>
    </w:lvl>
  </w:abstractNum>
  <w:abstractNum w:abstractNumId="132">
    <w:nsid w:val="4767CC78"/>
    <w:multiLevelType w:val="singleLevel"/>
    <w:tmpl w:val="4767CC78"/>
    <w:lvl w:ilvl="0" w:tentative="0">
      <w:start w:val="1"/>
      <w:numFmt w:val="decimal"/>
      <w:lvlText w:val="%1."/>
      <w:lvlJc w:val="left"/>
      <w:pPr>
        <w:ind w:left="425" w:hanging="425"/>
      </w:pPr>
      <w:rPr>
        <w:rFonts w:hint="default"/>
      </w:rPr>
    </w:lvl>
  </w:abstractNum>
  <w:abstractNum w:abstractNumId="133">
    <w:nsid w:val="47A1A8AC"/>
    <w:multiLevelType w:val="singleLevel"/>
    <w:tmpl w:val="47A1A8AC"/>
    <w:lvl w:ilvl="0" w:tentative="0">
      <w:start w:val="1"/>
      <w:numFmt w:val="decimal"/>
      <w:lvlText w:val="%1."/>
      <w:lvlJc w:val="left"/>
      <w:pPr>
        <w:ind w:left="425" w:hanging="425"/>
      </w:pPr>
      <w:rPr>
        <w:rFonts w:hint="default"/>
      </w:rPr>
    </w:lvl>
  </w:abstractNum>
  <w:abstractNum w:abstractNumId="134">
    <w:nsid w:val="480E3A85"/>
    <w:multiLevelType w:val="singleLevel"/>
    <w:tmpl w:val="480E3A85"/>
    <w:lvl w:ilvl="0" w:tentative="0">
      <w:start w:val="1"/>
      <w:numFmt w:val="decimal"/>
      <w:lvlText w:val="%1."/>
      <w:lvlJc w:val="left"/>
      <w:pPr>
        <w:ind w:left="425" w:hanging="425"/>
      </w:pPr>
      <w:rPr>
        <w:rFonts w:hint="default"/>
      </w:rPr>
    </w:lvl>
  </w:abstractNum>
  <w:abstractNum w:abstractNumId="135">
    <w:nsid w:val="491DF2BD"/>
    <w:multiLevelType w:val="singleLevel"/>
    <w:tmpl w:val="491DF2BD"/>
    <w:lvl w:ilvl="0" w:tentative="0">
      <w:start w:val="1"/>
      <w:numFmt w:val="decimal"/>
      <w:lvlText w:val="%1."/>
      <w:lvlJc w:val="left"/>
      <w:pPr>
        <w:ind w:left="425" w:hanging="425"/>
      </w:pPr>
      <w:rPr>
        <w:rFonts w:hint="default"/>
      </w:rPr>
    </w:lvl>
  </w:abstractNum>
  <w:abstractNum w:abstractNumId="136">
    <w:nsid w:val="4937E74F"/>
    <w:multiLevelType w:val="singleLevel"/>
    <w:tmpl w:val="4937E74F"/>
    <w:lvl w:ilvl="0" w:tentative="0">
      <w:start w:val="1"/>
      <w:numFmt w:val="decimal"/>
      <w:lvlText w:val="%1."/>
      <w:lvlJc w:val="left"/>
      <w:pPr>
        <w:ind w:left="425" w:hanging="425"/>
      </w:pPr>
      <w:rPr>
        <w:rFonts w:hint="default"/>
      </w:rPr>
    </w:lvl>
  </w:abstractNum>
  <w:abstractNum w:abstractNumId="137">
    <w:nsid w:val="4A79C821"/>
    <w:multiLevelType w:val="singleLevel"/>
    <w:tmpl w:val="4A79C821"/>
    <w:lvl w:ilvl="0" w:tentative="0">
      <w:start w:val="1"/>
      <w:numFmt w:val="decimal"/>
      <w:lvlText w:val="%1."/>
      <w:lvlJc w:val="left"/>
      <w:pPr>
        <w:ind w:left="425" w:hanging="425"/>
      </w:pPr>
      <w:rPr>
        <w:rFonts w:hint="default"/>
      </w:rPr>
    </w:lvl>
  </w:abstractNum>
  <w:abstractNum w:abstractNumId="138">
    <w:nsid w:val="4C5AEC7E"/>
    <w:multiLevelType w:val="singleLevel"/>
    <w:tmpl w:val="4C5AEC7E"/>
    <w:lvl w:ilvl="0" w:tentative="0">
      <w:start w:val="1"/>
      <w:numFmt w:val="decimal"/>
      <w:lvlText w:val="%1."/>
      <w:lvlJc w:val="left"/>
      <w:pPr>
        <w:ind w:left="425" w:hanging="425"/>
      </w:pPr>
      <w:rPr>
        <w:rFonts w:hint="default"/>
      </w:rPr>
    </w:lvl>
  </w:abstractNum>
  <w:abstractNum w:abstractNumId="139">
    <w:nsid w:val="4CD31218"/>
    <w:multiLevelType w:val="singleLevel"/>
    <w:tmpl w:val="4CD31218"/>
    <w:lvl w:ilvl="0" w:tentative="0">
      <w:start w:val="1"/>
      <w:numFmt w:val="decimal"/>
      <w:lvlText w:val="%1."/>
      <w:lvlJc w:val="left"/>
      <w:pPr>
        <w:ind w:left="425" w:hanging="425"/>
      </w:pPr>
      <w:rPr>
        <w:rFonts w:hint="default"/>
      </w:rPr>
    </w:lvl>
  </w:abstractNum>
  <w:abstractNum w:abstractNumId="140">
    <w:nsid w:val="4E4B5D39"/>
    <w:multiLevelType w:val="singleLevel"/>
    <w:tmpl w:val="4E4B5D39"/>
    <w:lvl w:ilvl="0" w:tentative="0">
      <w:start w:val="1"/>
      <w:numFmt w:val="decimal"/>
      <w:lvlText w:val="%1."/>
      <w:lvlJc w:val="left"/>
      <w:pPr>
        <w:ind w:left="425" w:hanging="425"/>
      </w:pPr>
      <w:rPr>
        <w:rFonts w:hint="default"/>
      </w:rPr>
    </w:lvl>
  </w:abstractNum>
  <w:abstractNum w:abstractNumId="141">
    <w:nsid w:val="4EDE455A"/>
    <w:multiLevelType w:val="singleLevel"/>
    <w:tmpl w:val="4EDE455A"/>
    <w:lvl w:ilvl="0" w:tentative="0">
      <w:start w:val="1"/>
      <w:numFmt w:val="decimal"/>
      <w:lvlText w:val="%1."/>
      <w:lvlJc w:val="left"/>
      <w:pPr>
        <w:ind w:left="425" w:hanging="425"/>
      </w:pPr>
      <w:rPr>
        <w:rFonts w:hint="default"/>
      </w:rPr>
    </w:lvl>
  </w:abstractNum>
  <w:abstractNum w:abstractNumId="142">
    <w:nsid w:val="5047D29E"/>
    <w:multiLevelType w:val="singleLevel"/>
    <w:tmpl w:val="5047D29E"/>
    <w:lvl w:ilvl="0" w:tentative="0">
      <w:start w:val="1"/>
      <w:numFmt w:val="decimal"/>
      <w:lvlText w:val="%1."/>
      <w:lvlJc w:val="left"/>
      <w:pPr>
        <w:ind w:left="425" w:hanging="425"/>
      </w:pPr>
      <w:rPr>
        <w:rFonts w:hint="default"/>
      </w:rPr>
    </w:lvl>
  </w:abstractNum>
  <w:abstractNum w:abstractNumId="143">
    <w:nsid w:val="51B2092B"/>
    <w:multiLevelType w:val="singleLevel"/>
    <w:tmpl w:val="51B2092B"/>
    <w:lvl w:ilvl="0" w:tentative="0">
      <w:start w:val="1"/>
      <w:numFmt w:val="decimal"/>
      <w:lvlText w:val="%1."/>
      <w:lvlJc w:val="left"/>
      <w:pPr>
        <w:ind w:left="425" w:hanging="425"/>
      </w:pPr>
      <w:rPr>
        <w:rFonts w:hint="default"/>
      </w:rPr>
    </w:lvl>
  </w:abstractNum>
  <w:abstractNum w:abstractNumId="144">
    <w:nsid w:val="53326617"/>
    <w:multiLevelType w:val="singleLevel"/>
    <w:tmpl w:val="53326617"/>
    <w:lvl w:ilvl="0" w:tentative="0">
      <w:start w:val="1"/>
      <w:numFmt w:val="decimal"/>
      <w:lvlText w:val="%1."/>
      <w:lvlJc w:val="left"/>
      <w:pPr>
        <w:ind w:left="425" w:hanging="425"/>
      </w:pPr>
      <w:rPr>
        <w:rFonts w:hint="default"/>
      </w:rPr>
    </w:lvl>
  </w:abstractNum>
  <w:abstractNum w:abstractNumId="145">
    <w:nsid w:val="536DADBB"/>
    <w:multiLevelType w:val="singleLevel"/>
    <w:tmpl w:val="536DADBB"/>
    <w:lvl w:ilvl="0" w:tentative="0">
      <w:start w:val="1"/>
      <w:numFmt w:val="decimal"/>
      <w:lvlText w:val="%1."/>
      <w:lvlJc w:val="left"/>
      <w:pPr>
        <w:ind w:left="425" w:hanging="425"/>
      </w:pPr>
      <w:rPr>
        <w:rFonts w:hint="default"/>
      </w:rPr>
    </w:lvl>
  </w:abstractNum>
  <w:abstractNum w:abstractNumId="146">
    <w:nsid w:val="553993FF"/>
    <w:multiLevelType w:val="singleLevel"/>
    <w:tmpl w:val="553993FF"/>
    <w:lvl w:ilvl="0" w:tentative="0">
      <w:start w:val="1"/>
      <w:numFmt w:val="decimal"/>
      <w:lvlText w:val="%1."/>
      <w:lvlJc w:val="left"/>
      <w:pPr>
        <w:ind w:left="425" w:hanging="425"/>
      </w:pPr>
      <w:rPr>
        <w:rFonts w:hint="default"/>
      </w:rPr>
    </w:lvl>
  </w:abstractNum>
  <w:abstractNum w:abstractNumId="147">
    <w:nsid w:val="562AF597"/>
    <w:multiLevelType w:val="singleLevel"/>
    <w:tmpl w:val="562AF597"/>
    <w:lvl w:ilvl="0" w:tentative="0">
      <w:start w:val="1"/>
      <w:numFmt w:val="decimal"/>
      <w:lvlText w:val="%1."/>
      <w:lvlJc w:val="left"/>
      <w:pPr>
        <w:ind w:left="425" w:hanging="425"/>
      </w:pPr>
      <w:rPr>
        <w:rFonts w:hint="default"/>
      </w:rPr>
    </w:lvl>
  </w:abstractNum>
  <w:abstractNum w:abstractNumId="148">
    <w:nsid w:val="5B70B33C"/>
    <w:multiLevelType w:val="singleLevel"/>
    <w:tmpl w:val="5B70B33C"/>
    <w:lvl w:ilvl="0" w:tentative="0">
      <w:start w:val="1"/>
      <w:numFmt w:val="decimal"/>
      <w:lvlText w:val="%1."/>
      <w:lvlJc w:val="left"/>
      <w:pPr>
        <w:ind w:left="425" w:hanging="425"/>
      </w:pPr>
      <w:rPr>
        <w:rFonts w:hint="default"/>
      </w:rPr>
    </w:lvl>
  </w:abstractNum>
  <w:abstractNum w:abstractNumId="149">
    <w:nsid w:val="5D0210CF"/>
    <w:multiLevelType w:val="singleLevel"/>
    <w:tmpl w:val="5D0210CF"/>
    <w:lvl w:ilvl="0" w:tentative="0">
      <w:start w:val="1"/>
      <w:numFmt w:val="decimal"/>
      <w:lvlText w:val="%1."/>
      <w:lvlJc w:val="left"/>
      <w:pPr>
        <w:ind w:left="425" w:hanging="425"/>
      </w:pPr>
      <w:rPr>
        <w:rFonts w:hint="default"/>
      </w:rPr>
    </w:lvl>
  </w:abstractNum>
  <w:abstractNum w:abstractNumId="150">
    <w:nsid w:val="5ED38585"/>
    <w:multiLevelType w:val="singleLevel"/>
    <w:tmpl w:val="5ED38585"/>
    <w:lvl w:ilvl="0" w:tentative="0">
      <w:start w:val="1"/>
      <w:numFmt w:val="decimal"/>
      <w:lvlText w:val="%1."/>
      <w:lvlJc w:val="left"/>
      <w:pPr>
        <w:ind w:left="425" w:hanging="425"/>
      </w:pPr>
      <w:rPr>
        <w:rFonts w:hint="default"/>
      </w:rPr>
    </w:lvl>
  </w:abstractNum>
  <w:abstractNum w:abstractNumId="151">
    <w:nsid w:val="602D9EA8"/>
    <w:multiLevelType w:val="singleLevel"/>
    <w:tmpl w:val="602D9EA8"/>
    <w:lvl w:ilvl="0" w:tentative="0">
      <w:start w:val="1"/>
      <w:numFmt w:val="decimal"/>
      <w:lvlText w:val="%1."/>
      <w:lvlJc w:val="left"/>
      <w:pPr>
        <w:ind w:left="425" w:hanging="425"/>
      </w:pPr>
      <w:rPr>
        <w:rFonts w:hint="default"/>
      </w:rPr>
    </w:lvl>
  </w:abstractNum>
  <w:abstractNum w:abstractNumId="152">
    <w:nsid w:val="62581AF3"/>
    <w:multiLevelType w:val="singleLevel"/>
    <w:tmpl w:val="62581AF3"/>
    <w:lvl w:ilvl="0" w:tentative="0">
      <w:start w:val="1"/>
      <w:numFmt w:val="decimal"/>
      <w:lvlText w:val="%1."/>
      <w:lvlJc w:val="left"/>
      <w:pPr>
        <w:ind w:left="425" w:hanging="425"/>
      </w:pPr>
      <w:rPr>
        <w:rFonts w:hint="default"/>
      </w:rPr>
    </w:lvl>
  </w:abstractNum>
  <w:abstractNum w:abstractNumId="153">
    <w:nsid w:val="62B52989"/>
    <w:multiLevelType w:val="singleLevel"/>
    <w:tmpl w:val="62B52989"/>
    <w:lvl w:ilvl="0" w:tentative="0">
      <w:start w:val="1"/>
      <w:numFmt w:val="decimal"/>
      <w:lvlText w:val="%1."/>
      <w:lvlJc w:val="left"/>
      <w:pPr>
        <w:ind w:left="425" w:hanging="425"/>
      </w:pPr>
      <w:rPr>
        <w:rFonts w:hint="default"/>
      </w:rPr>
    </w:lvl>
  </w:abstractNum>
  <w:abstractNum w:abstractNumId="154">
    <w:nsid w:val="62DF2BC0"/>
    <w:multiLevelType w:val="singleLevel"/>
    <w:tmpl w:val="62DF2BC0"/>
    <w:lvl w:ilvl="0" w:tentative="0">
      <w:start w:val="1"/>
      <w:numFmt w:val="decimal"/>
      <w:lvlText w:val="%1."/>
      <w:lvlJc w:val="left"/>
      <w:pPr>
        <w:ind w:left="425" w:hanging="425"/>
      </w:pPr>
      <w:rPr>
        <w:rFonts w:hint="default"/>
      </w:rPr>
    </w:lvl>
  </w:abstractNum>
  <w:abstractNum w:abstractNumId="155">
    <w:nsid w:val="6354BE08"/>
    <w:multiLevelType w:val="singleLevel"/>
    <w:tmpl w:val="6354BE08"/>
    <w:lvl w:ilvl="0" w:tentative="0">
      <w:start w:val="1"/>
      <w:numFmt w:val="decimal"/>
      <w:lvlText w:val="%1."/>
      <w:lvlJc w:val="left"/>
      <w:pPr>
        <w:ind w:left="425" w:hanging="425"/>
      </w:pPr>
      <w:rPr>
        <w:rFonts w:hint="default"/>
      </w:rPr>
    </w:lvl>
  </w:abstractNum>
  <w:abstractNum w:abstractNumId="156">
    <w:nsid w:val="64A31B4B"/>
    <w:multiLevelType w:val="singleLevel"/>
    <w:tmpl w:val="64A31B4B"/>
    <w:lvl w:ilvl="0" w:tentative="0">
      <w:start w:val="1"/>
      <w:numFmt w:val="decimal"/>
      <w:lvlText w:val="%1."/>
      <w:lvlJc w:val="left"/>
      <w:pPr>
        <w:ind w:left="425" w:hanging="425"/>
      </w:pPr>
      <w:rPr>
        <w:rFonts w:hint="default"/>
      </w:rPr>
    </w:lvl>
  </w:abstractNum>
  <w:abstractNum w:abstractNumId="157">
    <w:nsid w:val="655220E9"/>
    <w:multiLevelType w:val="singleLevel"/>
    <w:tmpl w:val="655220E9"/>
    <w:lvl w:ilvl="0" w:tentative="0">
      <w:start w:val="1"/>
      <w:numFmt w:val="decimal"/>
      <w:lvlText w:val="%1."/>
      <w:lvlJc w:val="left"/>
      <w:pPr>
        <w:ind w:left="425" w:hanging="425"/>
      </w:pPr>
      <w:rPr>
        <w:rFonts w:hint="default"/>
      </w:rPr>
    </w:lvl>
  </w:abstractNum>
  <w:abstractNum w:abstractNumId="158">
    <w:nsid w:val="67B48308"/>
    <w:multiLevelType w:val="singleLevel"/>
    <w:tmpl w:val="67B48308"/>
    <w:lvl w:ilvl="0" w:tentative="0">
      <w:start w:val="1"/>
      <w:numFmt w:val="decimal"/>
      <w:lvlText w:val="%1."/>
      <w:lvlJc w:val="left"/>
      <w:pPr>
        <w:ind w:left="425" w:hanging="425"/>
      </w:pPr>
      <w:rPr>
        <w:rFonts w:hint="default"/>
      </w:rPr>
    </w:lvl>
  </w:abstractNum>
  <w:abstractNum w:abstractNumId="159">
    <w:nsid w:val="6B311C0C"/>
    <w:multiLevelType w:val="singleLevel"/>
    <w:tmpl w:val="6B311C0C"/>
    <w:lvl w:ilvl="0" w:tentative="0">
      <w:start w:val="1"/>
      <w:numFmt w:val="decimal"/>
      <w:lvlText w:val="%1."/>
      <w:lvlJc w:val="left"/>
      <w:pPr>
        <w:ind w:left="425" w:hanging="425"/>
      </w:pPr>
      <w:rPr>
        <w:rFonts w:hint="default"/>
      </w:rPr>
    </w:lvl>
  </w:abstractNum>
  <w:abstractNum w:abstractNumId="160">
    <w:nsid w:val="6DC85163"/>
    <w:multiLevelType w:val="singleLevel"/>
    <w:tmpl w:val="6DC85163"/>
    <w:lvl w:ilvl="0" w:tentative="0">
      <w:start w:val="1"/>
      <w:numFmt w:val="decimal"/>
      <w:lvlText w:val="%1."/>
      <w:lvlJc w:val="left"/>
      <w:pPr>
        <w:ind w:left="425" w:hanging="425"/>
      </w:pPr>
      <w:rPr>
        <w:rFonts w:hint="default"/>
      </w:rPr>
    </w:lvl>
  </w:abstractNum>
  <w:abstractNum w:abstractNumId="161">
    <w:nsid w:val="6EA64B4B"/>
    <w:multiLevelType w:val="singleLevel"/>
    <w:tmpl w:val="6EA64B4B"/>
    <w:lvl w:ilvl="0" w:tentative="0">
      <w:start w:val="1"/>
      <w:numFmt w:val="decimal"/>
      <w:lvlText w:val="%1."/>
      <w:lvlJc w:val="left"/>
      <w:pPr>
        <w:ind w:left="425" w:hanging="425"/>
      </w:pPr>
      <w:rPr>
        <w:rFonts w:hint="default"/>
      </w:rPr>
    </w:lvl>
  </w:abstractNum>
  <w:abstractNum w:abstractNumId="162">
    <w:nsid w:val="6FB21DEE"/>
    <w:multiLevelType w:val="singleLevel"/>
    <w:tmpl w:val="6FB21DEE"/>
    <w:lvl w:ilvl="0" w:tentative="0">
      <w:start w:val="1"/>
      <w:numFmt w:val="decimal"/>
      <w:lvlText w:val="%1."/>
      <w:lvlJc w:val="left"/>
      <w:pPr>
        <w:ind w:left="425" w:hanging="425"/>
      </w:pPr>
      <w:rPr>
        <w:rFonts w:hint="default"/>
      </w:rPr>
    </w:lvl>
  </w:abstractNum>
  <w:abstractNum w:abstractNumId="163">
    <w:nsid w:val="7019AC2A"/>
    <w:multiLevelType w:val="singleLevel"/>
    <w:tmpl w:val="7019AC2A"/>
    <w:lvl w:ilvl="0" w:tentative="0">
      <w:start w:val="1"/>
      <w:numFmt w:val="decimal"/>
      <w:lvlText w:val="%1."/>
      <w:lvlJc w:val="left"/>
      <w:pPr>
        <w:ind w:left="425" w:hanging="425"/>
      </w:pPr>
      <w:rPr>
        <w:rFonts w:hint="default"/>
      </w:rPr>
    </w:lvl>
  </w:abstractNum>
  <w:abstractNum w:abstractNumId="164">
    <w:nsid w:val="705EDD38"/>
    <w:multiLevelType w:val="singleLevel"/>
    <w:tmpl w:val="705EDD38"/>
    <w:lvl w:ilvl="0" w:tentative="0">
      <w:start w:val="1"/>
      <w:numFmt w:val="decimal"/>
      <w:lvlText w:val="%1."/>
      <w:lvlJc w:val="left"/>
      <w:pPr>
        <w:ind w:left="425" w:hanging="425"/>
      </w:pPr>
      <w:rPr>
        <w:rFonts w:hint="default"/>
      </w:rPr>
    </w:lvl>
  </w:abstractNum>
  <w:abstractNum w:abstractNumId="165">
    <w:nsid w:val="71124DBF"/>
    <w:multiLevelType w:val="singleLevel"/>
    <w:tmpl w:val="71124DBF"/>
    <w:lvl w:ilvl="0" w:tentative="0">
      <w:start w:val="1"/>
      <w:numFmt w:val="decimal"/>
      <w:lvlText w:val="%1."/>
      <w:lvlJc w:val="left"/>
      <w:pPr>
        <w:ind w:left="425" w:hanging="425"/>
      </w:pPr>
      <w:rPr>
        <w:rFonts w:hint="default"/>
      </w:rPr>
    </w:lvl>
  </w:abstractNum>
  <w:abstractNum w:abstractNumId="166">
    <w:nsid w:val="729455BD"/>
    <w:multiLevelType w:val="singleLevel"/>
    <w:tmpl w:val="729455BD"/>
    <w:lvl w:ilvl="0" w:tentative="0">
      <w:start w:val="1"/>
      <w:numFmt w:val="decimal"/>
      <w:lvlText w:val="%1."/>
      <w:lvlJc w:val="left"/>
      <w:pPr>
        <w:ind w:left="425" w:hanging="425"/>
      </w:pPr>
      <w:rPr>
        <w:rFonts w:hint="default"/>
      </w:rPr>
    </w:lvl>
  </w:abstractNum>
  <w:abstractNum w:abstractNumId="167">
    <w:nsid w:val="731FD304"/>
    <w:multiLevelType w:val="singleLevel"/>
    <w:tmpl w:val="731FD304"/>
    <w:lvl w:ilvl="0" w:tentative="0">
      <w:start w:val="1"/>
      <w:numFmt w:val="decimal"/>
      <w:lvlText w:val="%1."/>
      <w:lvlJc w:val="left"/>
      <w:pPr>
        <w:ind w:left="425" w:hanging="425"/>
      </w:pPr>
      <w:rPr>
        <w:rFonts w:hint="default"/>
      </w:rPr>
    </w:lvl>
  </w:abstractNum>
  <w:abstractNum w:abstractNumId="168">
    <w:nsid w:val="772AB7E0"/>
    <w:multiLevelType w:val="singleLevel"/>
    <w:tmpl w:val="772AB7E0"/>
    <w:lvl w:ilvl="0" w:tentative="0">
      <w:start w:val="1"/>
      <w:numFmt w:val="decimal"/>
      <w:lvlText w:val="%1."/>
      <w:lvlJc w:val="left"/>
      <w:pPr>
        <w:ind w:left="425" w:hanging="425"/>
      </w:pPr>
      <w:rPr>
        <w:rFonts w:hint="default"/>
      </w:rPr>
    </w:lvl>
  </w:abstractNum>
  <w:abstractNum w:abstractNumId="169">
    <w:nsid w:val="7A564D5E"/>
    <w:multiLevelType w:val="singleLevel"/>
    <w:tmpl w:val="7A564D5E"/>
    <w:lvl w:ilvl="0" w:tentative="0">
      <w:start w:val="1"/>
      <w:numFmt w:val="decimal"/>
      <w:lvlText w:val="%1."/>
      <w:lvlJc w:val="left"/>
      <w:pPr>
        <w:ind w:left="425" w:hanging="425"/>
      </w:pPr>
      <w:rPr>
        <w:rFonts w:hint="default"/>
      </w:rPr>
    </w:lvl>
  </w:abstractNum>
  <w:abstractNum w:abstractNumId="170">
    <w:nsid w:val="7ABEF80B"/>
    <w:multiLevelType w:val="singleLevel"/>
    <w:tmpl w:val="7ABEF80B"/>
    <w:lvl w:ilvl="0" w:tentative="0">
      <w:start w:val="1"/>
      <w:numFmt w:val="decimal"/>
      <w:lvlText w:val="%1."/>
      <w:lvlJc w:val="left"/>
      <w:pPr>
        <w:ind w:left="425" w:hanging="425"/>
      </w:pPr>
      <w:rPr>
        <w:rFonts w:hint="default"/>
      </w:rPr>
    </w:lvl>
  </w:abstractNum>
  <w:abstractNum w:abstractNumId="171">
    <w:nsid w:val="7EDF5603"/>
    <w:multiLevelType w:val="singleLevel"/>
    <w:tmpl w:val="7EDF5603"/>
    <w:lvl w:ilvl="0" w:tentative="0">
      <w:start w:val="1"/>
      <w:numFmt w:val="decimal"/>
      <w:lvlText w:val="%1."/>
      <w:lvlJc w:val="left"/>
      <w:pPr>
        <w:ind w:left="425" w:hanging="425"/>
      </w:pPr>
      <w:rPr>
        <w:rFonts w:hint="default"/>
      </w:rPr>
    </w:lvl>
  </w:abstractNum>
  <w:num w:numId="1">
    <w:abstractNumId w:val="171"/>
  </w:num>
  <w:num w:numId="2">
    <w:abstractNumId w:val="159"/>
  </w:num>
  <w:num w:numId="3">
    <w:abstractNumId w:val="38"/>
  </w:num>
  <w:num w:numId="4">
    <w:abstractNumId w:val="145"/>
  </w:num>
  <w:num w:numId="5">
    <w:abstractNumId w:val="77"/>
  </w:num>
  <w:num w:numId="6">
    <w:abstractNumId w:val="64"/>
  </w:num>
  <w:num w:numId="7">
    <w:abstractNumId w:val="88"/>
  </w:num>
  <w:num w:numId="8">
    <w:abstractNumId w:val="1"/>
  </w:num>
  <w:num w:numId="9">
    <w:abstractNumId w:val="41"/>
  </w:num>
  <w:num w:numId="10">
    <w:abstractNumId w:val="8"/>
  </w:num>
  <w:num w:numId="11">
    <w:abstractNumId w:val="79"/>
  </w:num>
  <w:num w:numId="12">
    <w:abstractNumId w:val="67"/>
  </w:num>
  <w:num w:numId="13">
    <w:abstractNumId w:val="86"/>
  </w:num>
  <w:num w:numId="14">
    <w:abstractNumId w:val="18"/>
  </w:num>
  <w:num w:numId="15">
    <w:abstractNumId w:val="97"/>
  </w:num>
  <w:num w:numId="16">
    <w:abstractNumId w:val="85"/>
  </w:num>
  <w:num w:numId="17">
    <w:abstractNumId w:val="58"/>
  </w:num>
  <w:num w:numId="18">
    <w:abstractNumId w:val="167"/>
  </w:num>
  <w:num w:numId="19">
    <w:abstractNumId w:val="56"/>
  </w:num>
  <w:num w:numId="20">
    <w:abstractNumId w:val="26"/>
  </w:num>
  <w:num w:numId="21">
    <w:abstractNumId w:val="68"/>
  </w:num>
  <w:num w:numId="22">
    <w:abstractNumId w:val="114"/>
  </w:num>
  <w:num w:numId="23">
    <w:abstractNumId w:val="111"/>
  </w:num>
  <w:num w:numId="24">
    <w:abstractNumId w:val="134"/>
  </w:num>
  <w:num w:numId="25">
    <w:abstractNumId w:val="108"/>
  </w:num>
  <w:num w:numId="26">
    <w:abstractNumId w:val="57"/>
  </w:num>
  <w:num w:numId="27">
    <w:abstractNumId w:val="152"/>
  </w:num>
  <w:num w:numId="28">
    <w:abstractNumId w:val="90"/>
  </w:num>
  <w:num w:numId="29">
    <w:abstractNumId w:val="94"/>
  </w:num>
  <w:num w:numId="30">
    <w:abstractNumId w:val="122"/>
  </w:num>
  <w:num w:numId="31">
    <w:abstractNumId w:val="150"/>
  </w:num>
  <w:num w:numId="32">
    <w:abstractNumId w:val="96"/>
  </w:num>
  <w:num w:numId="33">
    <w:abstractNumId w:val="9"/>
  </w:num>
  <w:num w:numId="34">
    <w:abstractNumId w:val="149"/>
  </w:num>
  <w:num w:numId="35">
    <w:abstractNumId w:val="106"/>
  </w:num>
  <w:num w:numId="36">
    <w:abstractNumId w:val="123"/>
  </w:num>
  <w:num w:numId="37">
    <w:abstractNumId w:val="158"/>
  </w:num>
  <w:num w:numId="38">
    <w:abstractNumId w:val="110"/>
  </w:num>
  <w:num w:numId="39">
    <w:abstractNumId w:val="147"/>
  </w:num>
  <w:num w:numId="40">
    <w:abstractNumId w:val="17"/>
  </w:num>
  <w:num w:numId="41">
    <w:abstractNumId w:val="39"/>
  </w:num>
  <w:num w:numId="42">
    <w:abstractNumId w:val="25"/>
  </w:num>
  <w:num w:numId="43">
    <w:abstractNumId w:val="81"/>
  </w:num>
  <w:num w:numId="44">
    <w:abstractNumId w:val="163"/>
  </w:num>
  <w:num w:numId="45">
    <w:abstractNumId w:val="59"/>
  </w:num>
  <w:num w:numId="46">
    <w:abstractNumId w:val="129"/>
  </w:num>
  <w:num w:numId="47">
    <w:abstractNumId w:val="148"/>
  </w:num>
  <w:num w:numId="48">
    <w:abstractNumId w:val="121"/>
  </w:num>
  <w:num w:numId="49">
    <w:abstractNumId w:val="115"/>
  </w:num>
  <w:num w:numId="50">
    <w:abstractNumId w:val="95"/>
  </w:num>
  <w:num w:numId="51">
    <w:abstractNumId w:val="10"/>
  </w:num>
  <w:num w:numId="52">
    <w:abstractNumId w:val="66"/>
  </w:num>
  <w:num w:numId="53">
    <w:abstractNumId w:val="165"/>
  </w:num>
  <w:num w:numId="54">
    <w:abstractNumId w:val="137"/>
  </w:num>
  <w:num w:numId="55">
    <w:abstractNumId w:val="156"/>
  </w:num>
  <w:num w:numId="56">
    <w:abstractNumId w:val="146"/>
  </w:num>
  <w:num w:numId="57">
    <w:abstractNumId w:val="161"/>
  </w:num>
  <w:num w:numId="58">
    <w:abstractNumId w:val="11"/>
  </w:num>
  <w:num w:numId="59">
    <w:abstractNumId w:val="37"/>
  </w:num>
  <w:num w:numId="60">
    <w:abstractNumId w:val="42"/>
  </w:num>
  <w:num w:numId="61">
    <w:abstractNumId w:val="71"/>
  </w:num>
  <w:num w:numId="62">
    <w:abstractNumId w:val="104"/>
  </w:num>
  <w:num w:numId="63">
    <w:abstractNumId w:val="160"/>
  </w:num>
  <w:num w:numId="64">
    <w:abstractNumId w:val="124"/>
  </w:num>
  <w:num w:numId="65">
    <w:abstractNumId w:val="128"/>
  </w:num>
  <w:num w:numId="66">
    <w:abstractNumId w:val="36"/>
  </w:num>
  <w:num w:numId="67">
    <w:abstractNumId w:val="109"/>
  </w:num>
  <w:num w:numId="68">
    <w:abstractNumId w:val="162"/>
  </w:num>
  <w:num w:numId="69">
    <w:abstractNumId w:val="72"/>
  </w:num>
  <w:num w:numId="70">
    <w:abstractNumId w:val="54"/>
  </w:num>
  <w:num w:numId="71">
    <w:abstractNumId w:val="34"/>
  </w:num>
  <w:num w:numId="72">
    <w:abstractNumId w:val="80"/>
  </w:num>
  <w:num w:numId="73">
    <w:abstractNumId w:val="4"/>
  </w:num>
  <w:num w:numId="74">
    <w:abstractNumId w:val="63"/>
  </w:num>
  <w:num w:numId="75">
    <w:abstractNumId w:val="98"/>
  </w:num>
  <w:num w:numId="76">
    <w:abstractNumId w:val="13"/>
  </w:num>
  <w:num w:numId="77">
    <w:abstractNumId w:val="19"/>
  </w:num>
  <w:num w:numId="78">
    <w:abstractNumId w:val="48"/>
  </w:num>
  <w:num w:numId="79">
    <w:abstractNumId w:val="30"/>
  </w:num>
  <w:num w:numId="80">
    <w:abstractNumId w:val="120"/>
  </w:num>
  <w:num w:numId="81">
    <w:abstractNumId w:val="73"/>
  </w:num>
  <w:num w:numId="82">
    <w:abstractNumId w:val="170"/>
  </w:num>
  <w:num w:numId="83">
    <w:abstractNumId w:val="166"/>
  </w:num>
  <w:num w:numId="84">
    <w:abstractNumId w:val="169"/>
  </w:num>
  <w:num w:numId="85">
    <w:abstractNumId w:val="155"/>
  </w:num>
  <w:num w:numId="86">
    <w:abstractNumId w:val="135"/>
  </w:num>
  <w:num w:numId="87">
    <w:abstractNumId w:val="3"/>
  </w:num>
  <w:num w:numId="88">
    <w:abstractNumId w:val="168"/>
  </w:num>
  <w:num w:numId="89">
    <w:abstractNumId w:val="61"/>
  </w:num>
  <w:num w:numId="90">
    <w:abstractNumId w:val="84"/>
  </w:num>
  <w:num w:numId="91">
    <w:abstractNumId w:val="101"/>
  </w:num>
  <w:num w:numId="92">
    <w:abstractNumId w:val="0"/>
  </w:num>
  <w:num w:numId="93">
    <w:abstractNumId w:val="24"/>
  </w:num>
  <w:num w:numId="94">
    <w:abstractNumId w:val="157"/>
  </w:num>
  <w:num w:numId="95">
    <w:abstractNumId w:val="49"/>
  </w:num>
  <w:num w:numId="96">
    <w:abstractNumId w:val="118"/>
  </w:num>
  <w:num w:numId="97">
    <w:abstractNumId w:val="47"/>
  </w:num>
  <w:num w:numId="98">
    <w:abstractNumId w:val="164"/>
  </w:num>
  <w:num w:numId="99">
    <w:abstractNumId w:val="107"/>
  </w:num>
  <w:num w:numId="100">
    <w:abstractNumId w:val="7"/>
  </w:num>
  <w:num w:numId="101">
    <w:abstractNumId w:val="40"/>
  </w:num>
  <w:num w:numId="102">
    <w:abstractNumId w:val="6"/>
  </w:num>
  <w:num w:numId="103">
    <w:abstractNumId w:val="44"/>
  </w:num>
  <w:num w:numId="104">
    <w:abstractNumId w:val="127"/>
  </w:num>
  <w:num w:numId="105">
    <w:abstractNumId w:val="74"/>
  </w:num>
  <w:num w:numId="106">
    <w:abstractNumId w:val="28"/>
  </w:num>
  <w:num w:numId="107">
    <w:abstractNumId w:val="23"/>
  </w:num>
  <w:num w:numId="108">
    <w:abstractNumId w:val="102"/>
  </w:num>
  <w:num w:numId="109">
    <w:abstractNumId w:val="140"/>
  </w:num>
  <w:num w:numId="110">
    <w:abstractNumId w:val="62"/>
  </w:num>
  <w:num w:numId="111">
    <w:abstractNumId w:val="45"/>
  </w:num>
  <w:num w:numId="112">
    <w:abstractNumId w:val="16"/>
  </w:num>
  <w:num w:numId="113">
    <w:abstractNumId w:val="112"/>
  </w:num>
  <w:num w:numId="114">
    <w:abstractNumId w:val="65"/>
  </w:num>
  <w:num w:numId="115">
    <w:abstractNumId w:val="33"/>
  </w:num>
  <w:num w:numId="116">
    <w:abstractNumId w:val="100"/>
  </w:num>
  <w:num w:numId="117">
    <w:abstractNumId w:val="20"/>
  </w:num>
  <w:num w:numId="118">
    <w:abstractNumId w:val="83"/>
  </w:num>
  <w:num w:numId="119">
    <w:abstractNumId w:val="29"/>
  </w:num>
  <w:num w:numId="120">
    <w:abstractNumId w:val="144"/>
  </w:num>
  <w:num w:numId="121">
    <w:abstractNumId w:val="55"/>
  </w:num>
  <w:num w:numId="122">
    <w:abstractNumId w:val="93"/>
  </w:num>
  <w:num w:numId="123">
    <w:abstractNumId w:val="130"/>
  </w:num>
  <w:num w:numId="124">
    <w:abstractNumId w:val="46"/>
  </w:num>
  <w:num w:numId="125">
    <w:abstractNumId w:val="15"/>
  </w:num>
  <w:num w:numId="126">
    <w:abstractNumId w:val="154"/>
  </w:num>
  <w:num w:numId="127">
    <w:abstractNumId w:val="153"/>
  </w:num>
  <w:num w:numId="128">
    <w:abstractNumId w:val="82"/>
  </w:num>
  <w:num w:numId="129">
    <w:abstractNumId w:val="43"/>
  </w:num>
  <w:num w:numId="130">
    <w:abstractNumId w:val="105"/>
  </w:num>
  <w:num w:numId="131">
    <w:abstractNumId w:val="14"/>
  </w:num>
  <w:num w:numId="132">
    <w:abstractNumId w:val="138"/>
  </w:num>
  <w:num w:numId="133">
    <w:abstractNumId w:val="103"/>
  </w:num>
  <w:num w:numId="134">
    <w:abstractNumId w:val="22"/>
  </w:num>
  <w:num w:numId="135">
    <w:abstractNumId w:val="60"/>
  </w:num>
  <w:num w:numId="136">
    <w:abstractNumId w:val="131"/>
  </w:num>
  <w:num w:numId="137">
    <w:abstractNumId w:val="50"/>
  </w:num>
  <w:num w:numId="138">
    <w:abstractNumId w:val="139"/>
  </w:num>
  <w:num w:numId="139">
    <w:abstractNumId w:val="31"/>
  </w:num>
  <w:num w:numId="140">
    <w:abstractNumId w:val="113"/>
  </w:num>
  <w:num w:numId="141">
    <w:abstractNumId w:val="143"/>
  </w:num>
  <w:num w:numId="142">
    <w:abstractNumId w:val="132"/>
  </w:num>
  <w:num w:numId="143">
    <w:abstractNumId w:val="126"/>
  </w:num>
  <w:num w:numId="144">
    <w:abstractNumId w:val="53"/>
  </w:num>
  <w:num w:numId="145">
    <w:abstractNumId w:val="2"/>
  </w:num>
  <w:num w:numId="146">
    <w:abstractNumId w:val="125"/>
  </w:num>
  <w:num w:numId="147">
    <w:abstractNumId w:val="27"/>
  </w:num>
  <w:num w:numId="148">
    <w:abstractNumId w:val="116"/>
  </w:num>
  <w:num w:numId="149">
    <w:abstractNumId w:val="32"/>
  </w:num>
  <w:num w:numId="150">
    <w:abstractNumId w:val="136"/>
  </w:num>
  <w:num w:numId="151">
    <w:abstractNumId w:val="151"/>
  </w:num>
  <w:num w:numId="152">
    <w:abstractNumId w:val="133"/>
  </w:num>
  <w:num w:numId="153">
    <w:abstractNumId w:val="92"/>
  </w:num>
  <w:num w:numId="154">
    <w:abstractNumId w:val="142"/>
  </w:num>
  <w:num w:numId="155">
    <w:abstractNumId w:val="89"/>
  </w:num>
  <w:num w:numId="156">
    <w:abstractNumId w:val="91"/>
  </w:num>
  <w:num w:numId="157">
    <w:abstractNumId w:val="78"/>
  </w:num>
  <w:num w:numId="158">
    <w:abstractNumId w:val="99"/>
  </w:num>
  <w:num w:numId="159">
    <w:abstractNumId w:val="87"/>
  </w:num>
  <w:num w:numId="160">
    <w:abstractNumId w:val="76"/>
  </w:num>
  <w:num w:numId="161">
    <w:abstractNumId w:val="12"/>
  </w:num>
  <w:num w:numId="162">
    <w:abstractNumId w:val="69"/>
  </w:num>
  <w:num w:numId="163">
    <w:abstractNumId w:val="35"/>
  </w:num>
  <w:num w:numId="164">
    <w:abstractNumId w:val="75"/>
  </w:num>
  <w:num w:numId="165">
    <w:abstractNumId w:val="141"/>
  </w:num>
  <w:num w:numId="166">
    <w:abstractNumId w:val="5"/>
  </w:num>
  <w:num w:numId="167">
    <w:abstractNumId w:val="51"/>
  </w:num>
  <w:num w:numId="168">
    <w:abstractNumId w:val="21"/>
  </w:num>
  <w:num w:numId="169">
    <w:abstractNumId w:val="70"/>
  </w:num>
  <w:num w:numId="170">
    <w:abstractNumId w:val="52"/>
  </w:num>
  <w:num w:numId="171">
    <w:abstractNumId w:val="117"/>
  </w:num>
  <w:num w:numId="172">
    <w:abstractNumId w:val="1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kMDNmOGQ3MjJkYzFjMjQwYWU4MGEzMmNlZjI5MTkifQ=="/>
  </w:docVars>
  <w:rsids>
    <w:rsidRoot w:val="00172A27"/>
    <w:rsid w:val="00FC4A28"/>
    <w:rsid w:val="01A7022B"/>
    <w:rsid w:val="023E1197"/>
    <w:rsid w:val="03047F0D"/>
    <w:rsid w:val="06110369"/>
    <w:rsid w:val="086A06CF"/>
    <w:rsid w:val="0AF3363F"/>
    <w:rsid w:val="0DC67C8B"/>
    <w:rsid w:val="0E8321BE"/>
    <w:rsid w:val="152E5E84"/>
    <w:rsid w:val="15B942E7"/>
    <w:rsid w:val="19495E71"/>
    <w:rsid w:val="1B4B6EA1"/>
    <w:rsid w:val="1D7E5172"/>
    <w:rsid w:val="1D9812B0"/>
    <w:rsid w:val="21DE33F6"/>
    <w:rsid w:val="23D66A50"/>
    <w:rsid w:val="281B6286"/>
    <w:rsid w:val="283F1C89"/>
    <w:rsid w:val="288C5670"/>
    <w:rsid w:val="2D720E3E"/>
    <w:rsid w:val="31D32008"/>
    <w:rsid w:val="32CA5739"/>
    <w:rsid w:val="33ED0893"/>
    <w:rsid w:val="34174F3C"/>
    <w:rsid w:val="38C52DEF"/>
    <w:rsid w:val="3941547E"/>
    <w:rsid w:val="3B5750E9"/>
    <w:rsid w:val="3FC150AB"/>
    <w:rsid w:val="48605C51"/>
    <w:rsid w:val="49140EB2"/>
    <w:rsid w:val="4E9E24A6"/>
    <w:rsid w:val="4EF00B64"/>
    <w:rsid w:val="4EF608AE"/>
    <w:rsid w:val="4FDD2A89"/>
    <w:rsid w:val="50495A26"/>
    <w:rsid w:val="504A5CC2"/>
    <w:rsid w:val="52C92A2D"/>
    <w:rsid w:val="545E1BE4"/>
    <w:rsid w:val="56105606"/>
    <w:rsid w:val="56FB3C33"/>
    <w:rsid w:val="57A70FCF"/>
    <w:rsid w:val="5A12254A"/>
    <w:rsid w:val="5AF812B1"/>
    <w:rsid w:val="5C593453"/>
    <w:rsid w:val="5CE7687A"/>
    <w:rsid w:val="62E77E8F"/>
    <w:rsid w:val="649871C4"/>
    <w:rsid w:val="65CF0790"/>
    <w:rsid w:val="65FD6260"/>
    <w:rsid w:val="661A36A0"/>
    <w:rsid w:val="67EA5309"/>
    <w:rsid w:val="697F12AA"/>
    <w:rsid w:val="6BB84FC5"/>
    <w:rsid w:val="6CE51CFB"/>
    <w:rsid w:val="6CF303FE"/>
    <w:rsid w:val="6D1466E7"/>
    <w:rsid w:val="6FE9448A"/>
    <w:rsid w:val="71413232"/>
    <w:rsid w:val="72230827"/>
    <w:rsid w:val="73BD21EC"/>
    <w:rsid w:val="74CD19E3"/>
    <w:rsid w:val="74FF38F6"/>
    <w:rsid w:val="7BD572B4"/>
    <w:rsid w:val="7FDB3E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ind w:firstLine="640" w:firstLineChars="200"/>
      <w:jc w:val="both"/>
    </w:pPr>
    <w:rPr>
      <w:rFonts w:ascii="仿宋_GB2312" w:hAnsi="仿宋_GB2312" w:eastAsia="仿宋_GB2312" w:cs="仿宋_GB2312"/>
      <w:kern w:val="2"/>
      <w:sz w:val="32"/>
      <w:szCs w:val="24"/>
      <w:lang w:val="en-US" w:eastAsia="zh-CN" w:bidi="ar-SA"/>
    </w:rPr>
  </w:style>
  <w:style w:type="paragraph" w:styleId="2">
    <w:name w:val="heading 1"/>
    <w:basedOn w:val="1"/>
    <w:next w:val="1"/>
    <w:qFormat/>
    <w:uiPriority w:val="9"/>
    <w:pPr>
      <w:keepNext/>
      <w:keepLines/>
      <w:spacing w:line="580" w:lineRule="exact"/>
      <w:ind w:firstLine="0" w:firstLineChars="0"/>
      <w:jc w:val="center"/>
      <w:outlineLvl w:val="0"/>
    </w:pPr>
    <w:rPr>
      <w:rFonts w:eastAsia="方正小标宋简体"/>
      <w:b/>
      <w:bCs/>
      <w:kern w:val="44"/>
      <w:sz w:val="44"/>
      <w:szCs w:val="44"/>
    </w:rPr>
  </w:style>
  <w:style w:type="paragraph" w:styleId="3">
    <w:name w:val="heading 2"/>
    <w:basedOn w:val="1"/>
    <w:next w:val="1"/>
    <w:qFormat/>
    <w:uiPriority w:val="9"/>
    <w:pPr>
      <w:keepNext/>
      <w:keepLines/>
      <w:spacing w:line="580" w:lineRule="exact"/>
      <w:ind w:firstLine="0" w:firstLineChars="0"/>
      <w:jc w:val="center"/>
      <w:outlineLvl w:val="1"/>
    </w:pPr>
    <w:rPr>
      <w:rFonts w:ascii="仿宋_GB2312" w:hAnsi="仿宋_GB2312" w:cs="仿宋_GB2312"/>
      <w:b/>
      <w:bCs/>
      <w:sz w:val="36"/>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2"/>
    <w:basedOn w:val="1"/>
    <w:next w:val="1"/>
    <w:qFormat/>
    <w:uiPriority w:val="39"/>
    <w:pPr>
      <w:tabs>
        <w:tab w:val="right" w:leader="dot" w:pos="8296"/>
      </w:tabs>
      <w:ind w:left="420" w:leftChars="200"/>
    </w:pPr>
    <w:rPr>
      <w:rFonts w:cs="仿宋_GB2312"/>
      <w:szCs w:val="32"/>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paragraph" w:customStyle="1" w:styleId="13">
    <w:name w:val="表格内小标题"/>
    <w:basedOn w:val="1"/>
    <w:qFormat/>
    <w:uiPriority w:val="0"/>
    <w:pPr>
      <w:keepNext/>
      <w:keepLines/>
      <w:spacing w:before="40" w:after="40" w:line="360" w:lineRule="exact"/>
      <w:ind w:firstLine="0" w:firstLineChars="0"/>
      <w:jc w:val="center"/>
    </w:pPr>
    <w:rPr>
      <w:rFonts w:hint="eastAsia" w:ascii="黑体" w:hAnsi="黑体" w:eastAsia="黑体" w:cs="黑体"/>
      <w:kern w:val="44"/>
      <w:sz w:val="28"/>
    </w:rPr>
  </w:style>
  <w:style w:type="paragraph" w:customStyle="1" w:styleId="14">
    <w:name w:val="表格内文字2"/>
    <w:basedOn w:val="1"/>
    <w:qFormat/>
    <w:uiPriority w:val="0"/>
    <w:pPr>
      <w:keepNext/>
      <w:keepLines/>
      <w:spacing w:before="40" w:after="40" w:line="360" w:lineRule="exact"/>
      <w:ind w:firstLine="0" w:firstLineChars="0"/>
    </w:pPr>
    <w:rPr>
      <w:rFonts w:hint="eastAsia"/>
      <w:kern w:val="44"/>
      <w:sz w:val="28"/>
    </w:rPr>
  </w:style>
  <w:style w:type="paragraph" w:customStyle="1" w:styleId="15">
    <w:name w:val="表内内加粗"/>
    <w:basedOn w:val="1"/>
    <w:qFormat/>
    <w:uiPriority w:val="0"/>
    <w:pPr>
      <w:keepNext/>
      <w:keepLines/>
      <w:spacing w:before="40" w:after="40" w:line="360" w:lineRule="exact"/>
      <w:ind w:firstLine="0" w:firstLineChars="0"/>
      <w:jc w:val="center"/>
    </w:pPr>
    <w:rPr>
      <w:rFonts w:hint="eastAsia"/>
      <w:b/>
      <w:kern w:val="44"/>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94</Pages>
  <Words>45820</Words>
  <Characters>49216</Characters>
  <Lines>0</Lines>
  <Paragraphs>0</Paragraphs>
  <TotalTime>0</TotalTime>
  <ScaleCrop>false</ScaleCrop>
  <LinksUpToDate>false</LinksUpToDate>
  <CharactersWithSpaces>50010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rsj</cp:lastModifiedBy>
  <dcterms:modified xsi:type="dcterms:W3CDTF">2025-10-13T17:14:14Z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DBE1AF56283A4D5EB24AA21C50893425_13</vt:lpwstr>
  </property>
</Properties>
</file>