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深圳市第二高级中学2026年4月赴武汉面向2026年应届毕业生</w:t>
      </w:r>
    </w:p>
    <w:p w14:paraId="07E553EE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第四批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拟聘人员</w:t>
      </w:r>
    </w:p>
    <w:p w14:paraId="49A01782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</w:p>
    <w:tbl>
      <w:tblPr>
        <w:tblStyle w:val="4"/>
        <w:tblW w:w="15534" w:type="dxa"/>
        <w:tblInd w:w="-7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698"/>
        <w:gridCol w:w="1856"/>
        <w:gridCol w:w="1252"/>
        <w:gridCol w:w="2949"/>
        <w:gridCol w:w="571"/>
        <w:gridCol w:w="938"/>
        <w:gridCol w:w="945"/>
        <w:gridCol w:w="1920"/>
        <w:gridCol w:w="2634"/>
      </w:tblGrid>
      <w:tr w14:paraId="1658F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B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9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2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0E25C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郑凤娇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371581********002X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香港教育大学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中文研究（语文教育）</w:t>
            </w:r>
          </w:p>
        </w:tc>
      </w:tr>
      <w:tr w14:paraId="4581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211302********044X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2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香港教育大学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课程、教学与评估</w:t>
            </w:r>
          </w:p>
        </w:tc>
      </w:tr>
      <w:tr w14:paraId="4D385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邬天鹏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3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360102********4313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香港教育大学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健康与体育教育</w:t>
            </w:r>
          </w:p>
        </w:tc>
      </w:tr>
    </w:tbl>
    <w:p w14:paraId="724548CE">
      <w:pPr>
        <w:jc w:val="center"/>
        <w:rPr>
          <w:b/>
          <w:bCs/>
          <w:sz w:val="48"/>
          <w:szCs w:val="56"/>
        </w:rPr>
      </w:pPr>
      <w:bookmarkStart w:id="0" w:name="_GoBack"/>
      <w:bookmarkEnd w:id="0"/>
    </w:p>
    <w:sectPr>
      <w:pgSz w:w="16838" w:h="11906" w:orient="landscape"/>
      <w:pgMar w:top="1009" w:right="1440" w:bottom="100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31DD795-E086-49D2-BA11-812017E31548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2F4F533E-6D99-4F9B-831C-09C900161A4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31EA959-88E8-49B9-82E6-4DF8DAAE77A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2E34BC82-2181-48FB-85AE-A38942C54EF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A39A9D67-E87A-4F7C-AA18-A33BEDBC667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A7D665A-909C-4CCA-9D21-8B305AC9266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2A60F959-FFBE-4CD4-9D9D-5585B7B732BE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4C0A06D0-CE08-436C-812B-F739F8D19C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9F"/>
    <w:rsid w:val="00100865"/>
    <w:rsid w:val="0054079F"/>
    <w:rsid w:val="00A524EE"/>
    <w:rsid w:val="00C666D0"/>
    <w:rsid w:val="026B0DB3"/>
    <w:rsid w:val="18696DAF"/>
    <w:rsid w:val="1D471822"/>
    <w:rsid w:val="214B7493"/>
    <w:rsid w:val="2EC84ED9"/>
    <w:rsid w:val="3F3E3832"/>
    <w:rsid w:val="510C6CD1"/>
    <w:rsid w:val="640A3929"/>
    <w:rsid w:val="6B1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232</Characters>
  <Lines>146</Lines>
  <Paragraphs>203</Paragraphs>
  <TotalTime>2</TotalTime>
  <ScaleCrop>false</ScaleCrop>
  <LinksUpToDate>false</LinksUpToDate>
  <CharactersWithSpaces>232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cp:lastPrinted>2026-07-16T02:38:00Z</cp:lastPrinted>
  <dcterms:modified xsi:type="dcterms:W3CDTF">2026-08-24T08:15:16Z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